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C5F" w:rsidRDefault="00134C5F" w:rsidP="006452DF">
      <w:pPr>
        <w:spacing w:after="0" w:line="240" w:lineRule="auto"/>
        <w:rPr>
          <w:rFonts w:ascii="Times New Roman" w:hAnsi="Times New Roman"/>
          <w:b/>
          <w:color w:val="404040"/>
          <w:sz w:val="28"/>
          <w:szCs w:val="28"/>
          <w:lang w:val="kk-KZ"/>
        </w:rPr>
      </w:pPr>
    </w:p>
    <w:p w:rsidR="00364379" w:rsidRDefault="00364379" w:rsidP="00492D65">
      <w:pPr>
        <w:spacing w:after="0" w:line="240" w:lineRule="auto"/>
        <w:ind w:left="284"/>
        <w:jc w:val="center"/>
        <w:rPr>
          <w:rFonts w:ascii="Times New Roman" w:hAnsi="Times New Roman"/>
          <w:b/>
          <w:color w:val="404040"/>
          <w:sz w:val="28"/>
          <w:szCs w:val="28"/>
          <w:lang w:val="kk-KZ"/>
        </w:rPr>
      </w:pPr>
    </w:p>
    <w:p w:rsidR="00364379" w:rsidRDefault="00364379" w:rsidP="00492D65">
      <w:pPr>
        <w:spacing w:after="0" w:line="240" w:lineRule="auto"/>
        <w:ind w:left="284"/>
        <w:jc w:val="center"/>
        <w:rPr>
          <w:rFonts w:ascii="Times New Roman" w:hAnsi="Times New Roman"/>
          <w:b/>
          <w:color w:val="404040"/>
          <w:sz w:val="28"/>
          <w:szCs w:val="28"/>
          <w:lang w:val="kk-KZ"/>
        </w:rPr>
      </w:pPr>
    </w:p>
    <w:p w:rsidR="00364379" w:rsidRDefault="00364379" w:rsidP="00492D65">
      <w:pPr>
        <w:spacing w:after="0" w:line="240" w:lineRule="auto"/>
        <w:ind w:left="284"/>
        <w:jc w:val="center"/>
        <w:rPr>
          <w:rFonts w:ascii="Times New Roman" w:hAnsi="Times New Roman"/>
          <w:b/>
          <w:color w:val="404040"/>
          <w:sz w:val="28"/>
          <w:szCs w:val="28"/>
          <w:lang w:val="kk-KZ"/>
        </w:rPr>
      </w:pPr>
    </w:p>
    <w:p w:rsidR="00364379" w:rsidRDefault="00364379" w:rsidP="00492D65">
      <w:pPr>
        <w:spacing w:after="0" w:line="240" w:lineRule="auto"/>
        <w:ind w:left="284"/>
        <w:jc w:val="center"/>
        <w:rPr>
          <w:rFonts w:ascii="Times New Roman" w:hAnsi="Times New Roman"/>
          <w:b/>
          <w:color w:val="404040"/>
          <w:sz w:val="28"/>
          <w:szCs w:val="28"/>
          <w:lang w:val="kk-KZ"/>
        </w:rPr>
      </w:pPr>
    </w:p>
    <w:p w:rsidR="00364379" w:rsidRDefault="00364379" w:rsidP="00492D65">
      <w:pPr>
        <w:spacing w:after="0" w:line="240" w:lineRule="auto"/>
        <w:ind w:left="284"/>
        <w:jc w:val="center"/>
        <w:rPr>
          <w:rFonts w:ascii="Times New Roman" w:hAnsi="Times New Roman"/>
          <w:b/>
          <w:color w:val="404040"/>
          <w:sz w:val="28"/>
          <w:szCs w:val="28"/>
          <w:lang w:val="kk-KZ"/>
        </w:rPr>
      </w:pPr>
    </w:p>
    <w:p w:rsidR="00364379" w:rsidRDefault="00364379" w:rsidP="00492D65">
      <w:pPr>
        <w:spacing w:after="0" w:line="240" w:lineRule="auto"/>
        <w:ind w:left="284"/>
        <w:jc w:val="center"/>
        <w:rPr>
          <w:rFonts w:ascii="Times New Roman" w:hAnsi="Times New Roman"/>
          <w:b/>
          <w:color w:val="404040"/>
          <w:sz w:val="28"/>
          <w:szCs w:val="28"/>
          <w:lang w:val="kk-KZ"/>
        </w:rPr>
      </w:pPr>
    </w:p>
    <w:p w:rsidR="00492D65" w:rsidRPr="004374B1" w:rsidRDefault="00492D65" w:rsidP="00492D65">
      <w:pPr>
        <w:spacing w:after="0" w:line="240" w:lineRule="auto"/>
        <w:ind w:left="284"/>
        <w:jc w:val="center"/>
        <w:rPr>
          <w:rFonts w:ascii="Times New Roman" w:hAnsi="Times New Roman"/>
          <w:b/>
          <w:color w:val="404040"/>
          <w:sz w:val="28"/>
          <w:szCs w:val="28"/>
          <w:lang w:val="kk-KZ"/>
        </w:rPr>
      </w:pPr>
      <w:r w:rsidRPr="004374B1">
        <w:rPr>
          <w:rFonts w:ascii="Times New Roman" w:hAnsi="Times New Roman"/>
          <w:b/>
          <w:color w:val="404040"/>
          <w:sz w:val="28"/>
          <w:szCs w:val="28"/>
          <w:lang w:val="kk-KZ"/>
        </w:rPr>
        <w:t>АЛМАТЫ АВТОМОБИЛЬ-ЖОЛ КОЛЛЕДЖІ</w:t>
      </w:r>
    </w:p>
    <w:p w:rsidR="00492D65" w:rsidRPr="004374B1" w:rsidRDefault="00492D65" w:rsidP="00492D65">
      <w:pPr>
        <w:spacing w:after="0" w:line="240" w:lineRule="auto"/>
        <w:ind w:left="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rPr>
        <w:t>АЛМАТИНСКИЙ</w:t>
      </w:r>
      <w:r w:rsidRPr="004374B1">
        <w:rPr>
          <w:rFonts w:ascii="Times New Roman" w:hAnsi="Times New Roman"/>
          <w:b/>
          <w:color w:val="404040"/>
          <w:sz w:val="28"/>
          <w:szCs w:val="28"/>
          <w:lang w:val="kk-KZ"/>
        </w:rPr>
        <w:t xml:space="preserve"> АВТОМОБИЛЬНО-ДОРОЖНЫЙ КОЛЛЕДЖ</w:t>
      </w:r>
    </w:p>
    <w:p w:rsidR="00492D65" w:rsidRPr="004374B1" w:rsidRDefault="00492D65" w:rsidP="00492D65">
      <w:pPr>
        <w:spacing w:after="0" w:line="240" w:lineRule="auto"/>
        <w:ind w:firstLine="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lang w:val="kk-KZ"/>
        </w:rPr>
        <w:t>ALMATY AUTOMOBILE-ROAD COLLEGE</w:t>
      </w:r>
    </w:p>
    <w:p w:rsidR="00492D65" w:rsidRPr="004374B1" w:rsidRDefault="00492D65" w:rsidP="00492D65">
      <w:pPr>
        <w:spacing w:after="0" w:line="240" w:lineRule="auto"/>
        <w:rPr>
          <w:sz w:val="28"/>
          <w:szCs w:val="28"/>
          <w:lang w:val="kk-KZ"/>
        </w:rPr>
      </w:pPr>
    </w:p>
    <w:p w:rsidR="00492D65" w:rsidRPr="004374B1" w:rsidRDefault="00370E65" w:rsidP="00492D65">
      <w:pPr>
        <w:spacing w:after="0" w:line="240" w:lineRule="auto"/>
        <w:rPr>
          <w:sz w:val="28"/>
          <w:szCs w:val="28"/>
          <w:lang w:val="kk-KZ"/>
        </w:rPr>
      </w:pPr>
      <w:r w:rsidRPr="004374B1">
        <w:rPr>
          <w:rFonts w:ascii="Times New Roman" w:hAnsi="Times New Roman"/>
          <w:noProof/>
          <w:color w:val="404040"/>
          <w:sz w:val="28"/>
          <w:szCs w:val="28"/>
          <w:lang w:eastAsia="ru-RU"/>
        </w:rPr>
        <w:drawing>
          <wp:anchor distT="0" distB="0" distL="114300" distR="114300" simplePos="0" relativeHeight="251648000" behindDoc="1" locked="0" layoutInCell="1" allowOverlap="1" wp14:anchorId="4F007064" wp14:editId="5EE49BE5">
            <wp:simplePos x="0" y="0"/>
            <wp:positionH relativeFrom="column">
              <wp:posOffset>2155190</wp:posOffset>
            </wp:positionH>
            <wp:positionV relativeFrom="paragraph">
              <wp:posOffset>151130</wp:posOffset>
            </wp:positionV>
            <wp:extent cx="1241425" cy="1058545"/>
            <wp:effectExtent l="0" t="0" r="0" b="0"/>
            <wp:wrapTight wrapText="bothSides">
              <wp:wrapPolygon edited="0">
                <wp:start x="0" y="0"/>
                <wp:lineTo x="0" y="21380"/>
                <wp:lineTo x="21213" y="21380"/>
                <wp:lineTo x="21213" y="0"/>
                <wp:lineTo x="0" y="0"/>
              </wp:wrapPolygon>
            </wp:wrapTight>
            <wp:docPr id="48"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1425" cy="1058545"/>
                    </a:xfrm>
                    <a:prstGeom prst="rect">
                      <a:avLst/>
                    </a:prstGeom>
                    <a:noFill/>
                    <a:ln>
                      <a:noFill/>
                    </a:ln>
                  </pic:spPr>
                </pic:pic>
              </a:graphicData>
            </a:graphic>
          </wp:anchor>
        </w:drawing>
      </w:r>
    </w:p>
    <w:p w:rsidR="00492D65" w:rsidRPr="004374B1" w:rsidRDefault="00492D65" w:rsidP="00492D65">
      <w:pPr>
        <w:spacing w:after="0" w:line="240" w:lineRule="auto"/>
        <w:rPr>
          <w:sz w:val="28"/>
          <w:szCs w:val="28"/>
          <w:lang w:val="kk-KZ"/>
        </w:rPr>
      </w:pPr>
    </w:p>
    <w:p w:rsidR="00492D65" w:rsidRPr="004374B1" w:rsidRDefault="00492D65" w:rsidP="00492D65">
      <w:pPr>
        <w:tabs>
          <w:tab w:val="left" w:pos="2940"/>
        </w:tabs>
        <w:spacing w:after="0" w:line="240" w:lineRule="auto"/>
        <w:jc w:val="center"/>
        <w:rPr>
          <w:rFonts w:ascii="Times New Roman" w:hAnsi="Times New Roman"/>
          <w:b/>
          <w:caps/>
          <w:sz w:val="28"/>
          <w:szCs w:val="28"/>
          <w:lang w:val="kk-KZ"/>
        </w:rPr>
      </w:pPr>
    </w:p>
    <w:p w:rsidR="00492D65" w:rsidRDefault="00492D65" w:rsidP="00492D65">
      <w:pPr>
        <w:tabs>
          <w:tab w:val="left" w:pos="2940"/>
        </w:tabs>
        <w:spacing w:after="0" w:line="240" w:lineRule="auto"/>
        <w:jc w:val="center"/>
        <w:rPr>
          <w:rFonts w:ascii="Times New Roman" w:hAnsi="Times New Roman"/>
          <w:b/>
          <w:caps/>
          <w:sz w:val="28"/>
          <w:szCs w:val="28"/>
          <w:lang w:val="kk-KZ"/>
        </w:rPr>
      </w:pPr>
    </w:p>
    <w:p w:rsidR="00492D65" w:rsidRDefault="00492D65" w:rsidP="00492D65">
      <w:pPr>
        <w:tabs>
          <w:tab w:val="left" w:pos="2940"/>
        </w:tabs>
        <w:spacing w:after="0" w:line="240" w:lineRule="auto"/>
        <w:jc w:val="center"/>
        <w:rPr>
          <w:rFonts w:ascii="Times New Roman" w:hAnsi="Times New Roman"/>
          <w:b/>
          <w:caps/>
          <w:sz w:val="28"/>
          <w:szCs w:val="28"/>
          <w:lang w:val="kk-KZ"/>
        </w:rPr>
      </w:pPr>
    </w:p>
    <w:p w:rsidR="00492D65" w:rsidRDefault="00492D65" w:rsidP="00492D65">
      <w:pPr>
        <w:tabs>
          <w:tab w:val="left" w:pos="2940"/>
        </w:tabs>
        <w:spacing w:after="0" w:line="240" w:lineRule="auto"/>
        <w:jc w:val="center"/>
        <w:rPr>
          <w:rFonts w:ascii="Times New Roman" w:hAnsi="Times New Roman"/>
          <w:b/>
          <w:caps/>
          <w:sz w:val="28"/>
          <w:szCs w:val="28"/>
          <w:lang w:val="kk-KZ"/>
        </w:rPr>
      </w:pPr>
    </w:p>
    <w:p w:rsidR="00492D65" w:rsidRDefault="00492D65" w:rsidP="00492D65">
      <w:pPr>
        <w:tabs>
          <w:tab w:val="left" w:pos="2940"/>
        </w:tabs>
        <w:spacing w:after="0" w:line="240" w:lineRule="auto"/>
        <w:jc w:val="center"/>
        <w:rPr>
          <w:rFonts w:ascii="Times New Roman" w:hAnsi="Times New Roman"/>
          <w:b/>
          <w:caps/>
          <w:sz w:val="28"/>
          <w:szCs w:val="28"/>
          <w:lang w:val="kk-KZ"/>
        </w:rPr>
      </w:pPr>
    </w:p>
    <w:p w:rsidR="00492D65" w:rsidRDefault="00492D65" w:rsidP="00492D65">
      <w:pPr>
        <w:tabs>
          <w:tab w:val="left" w:pos="2940"/>
        </w:tabs>
        <w:spacing w:after="0" w:line="240" w:lineRule="auto"/>
        <w:jc w:val="center"/>
        <w:rPr>
          <w:rFonts w:ascii="Times New Roman" w:hAnsi="Times New Roman"/>
          <w:b/>
          <w:caps/>
          <w:sz w:val="28"/>
          <w:szCs w:val="28"/>
          <w:lang w:val="kk-KZ"/>
        </w:rPr>
      </w:pPr>
    </w:p>
    <w:p w:rsidR="00492D65" w:rsidRDefault="00492D65" w:rsidP="00492D65">
      <w:pPr>
        <w:tabs>
          <w:tab w:val="left" w:pos="2940"/>
        </w:tabs>
        <w:spacing w:after="0" w:line="240" w:lineRule="auto"/>
        <w:jc w:val="center"/>
        <w:rPr>
          <w:rFonts w:ascii="Times New Roman" w:hAnsi="Times New Roman"/>
          <w:b/>
          <w:caps/>
          <w:sz w:val="28"/>
          <w:szCs w:val="28"/>
          <w:lang w:val="kk-KZ"/>
        </w:rPr>
      </w:pPr>
    </w:p>
    <w:p w:rsidR="00492D65" w:rsidRPr="004374B1" w:rsidRDefault="00492D65" w:rsidP="00492D65">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Электротехника с основами электроники</w:t>
      </w:r>
    </w:p>
    <w:p w:rsidR="00492D65" w:rsidRDefault="00492D65" w:rsidP="00492D65">
      <w:pPr>
        <w:tabs>
          <w:tab w:val="left" w:pos="2940"/>
        </w:tabs>
        <w:spacing w:after="0" w:line="240" w:lineRule="auto"/>
        <w:jc w:val="center"/>
        <w:rPr>
          <w:rFonts w:ascii="Times New Roman" w:hAnsi="Times New Roman"/>
          <w:b/>
          <w:sz w:val="28"/>
          <w:szCs w:val="28"/>
          <w:lang w:val="kk-KZ"/>
        </w:rPr>
      </w:pPr>
      <w:r w:rsidRPr="004374B1">
        <w:rPr>
          <w:rFonts w:ascii="Times New Roman" w:hAnsi="Times New Roman"/>
          <w:b/>
          <w:sz w:val="28"/>
          <w:szCs w:val="28"/>
          <w:lang w:val="kk-KZ"/>
        </w:rPr>
        <w:t xml:space="preserve">Учебно- методический комплекс </w:t>
      </w:r>
    </w:p>
    <w:p w:rsidR="00492D65" w:rsidRDefault="00492D65" w:rsidP="00492D65">
      <w:pPr>
        <w:tabs>
          <w:tab w:val="left" w:pos="2940"/>
        </w:tabs>
        <w:spacing w:after="0" w:line="240" w:lineRule="auto"/>
        <w:jc w:val="center"/>
        <w:rPr>
          <w:rFonts w:ascii="Times New Roman" w:hAnsi="Times New Roman"/>
          <w:b/>
          <w:sz w:val="28"/>
          <w:szCs w:val="28"/>
          <w:lang w:val="kk-KZ"/>
        </w:rPr>
      </w:pPr>
    </w:p>
    <w:p w:rsidR="00492D65" w:rsidRDefault="00492D65" w:rsidP="00492D65">
      <w:pPr>
        <w:tabs>
          <w:tab w:val="left" w:pos="2940"/>
        </w:tabs>
        <w:spacing w:after="0" w:line="240" w:lineRule="auto"/>
        <w:jc w:val="center"/>
        <w:rPr>
          <w:rFonts w:ascii="Times New Roman" w:hAnsi="Times New Roman"/>
          <w:b/>
          <w:sz w:val="28"/>
          <w:szCs w:val="28"/>
          <w:lang w:val="kk-KZ"/>
        </w:rPr>
      </w:pPr>
      <w:r>
        <w:rPr>
          <w:noProof/>
          <w:lang w:eastAsia="ru-RU"/>
        </w:rPr>
        <w:drawing>
          <wp:inline distT="0" distB="0" distL="0" distR="0">
            <wp:extent cx="2628900" cy="1943100"/>
            <wp:effectExtent l="19050" t="0" r="0" b="0"/>
            <wp:docPr id="49" name="Рисунок 10" descr="https://encrypted-tbn2.gstatic.com/images?q=tbn:ANd9GcQcQ2A5gBoK6lVtRCRODmO15dJ8VnxHYegemQAXbVk5_pdkVE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ncrypted-tbn2.gstatic.com/images?q=tbn:ANd9GcQcQ2A5gBoK6lVtRCRODmO15dJ8VnxHYegemQAXbVk5_pdkVErl"/>
                    <pic:cNvPicPr>
                      <a:picLocks noChangeAspect="1" noChangeArrowheads="1"/>
                    </pic:cNvPicPr>
                  </pic:nvPicPr>
                  <pic:blipFill>
                    <a:blip r:embed="rId10" cstate="print"/>
                    <a:srcRect/>
                    <a:stretch>
                      <a:fillRect/>
                    </a:stretch>
                  </pic:blipFill>
                  <pic:spPr bwMode="auto">
                    <a:xfrm>
                      <a:off x="0" y="0"/>
                      <a:ext cx="2628900" cy="1943100"/>
                    </a:xfrm>
                    <a:prstGeom prst="rect">
                      <a:avLst/>
                    </a:prstGeom>
                    <a:noFill/>
                    <a:ln w="9525">
                      <a:noFill/>
                      <a:miter lim="800000"/>
                      <a:headEnd/>
                      <a:tailEnd/>
                    </a:ln>
                  </pic:spPr>
                </pic:pic>
              </a:graphicData>
            </a:graphic>
          </wp:inline>
        </w:drawing>
      </w:r>
    </w:p>
    <w:p w:rsidR="00492D65" w:rsidRDefault="00492D65" w:rsidP="00492D65">
      <w:pPr>
        <w:tabs>
          <w:tab w:val="left" w:pos="2940"/>
        </w:tabs>
        <w:spacing w:after="0" w:line="240" w:lineRule="auto"/>
        <w:jc w:val="center"/>
        <w:rPr>
          <w:rFonts w:ascii="Times New Roman" w:hAnsi="Times New Roman"/>
          <w:b/>
          <w:sz w:val="28"/>
          <w:szCs w:val="28"/>
          <w:lang w:val="kk-KZ"/>
        </w:rPr>
      </w:pPr>
    </w:p>
    <w:p w:rsidR="00492D65" w:rsidRDefault="00492D65" w:rsidP="00492D65">
      <w:pPr>
        <w:tabs>
          <w:tab w:val="left" w:pos="2940"/>
        </w:tabs>
        <w:spacing w:after="0" w:line="240" w:lineRule="auto"/>
        <w:jc w:val="right"/>
        <w:rPr>
          <w:rFonts w:ascii="Times New Roman" w:hAnsi="Times New Roman"/>
          <w:b/>
          <w:sz w:val="28"/>
          <w:szCs w:val="28"/>
          <w:lang w:val="kk-KZ"/>
        </w:rPr>
      </w:pPr>
    </w:p>
    <w:p w:rsidR="00492D65" w:rsidRDefault="00492D65" w:rsidP="00492D65">
      <w:pPr>
        <w:spacing w:after="0" w:line="240" w:lineRule="auto"/>
        <w:rPr>
          <w:rFonts w:ascii="Times New Roman" w:hAnsi="Times New Roman"/>
          <w:sz w:val="28"/>
          <w:szCs w:val="28"/>
          <w:lang w:val="kk-KZ"/>
        </w:rPr>
      </w:pPr>
    </w:p>
    <w:p w:rsidR="00492D65" w:rsidRDefault="00492D65" w:rsidP="00492D65">
      <w:pPr>
        <w:spacing w:after="0" w:line="240" w:lineRule="auto"/>
        <w:rPr>
          <w:rFonts w:ascii="Times New Roman" w:hAnsi="Times New Roman"/>
          <w:sz w:val="28"/>
          <w:szCs w:val="28"/>
          <w:lang w:val="kk-KZ"/>
        </w:rPr>
      </w:pPr>
    </w:p>
    <w:p w:rsidR="00492D65" w:rsidRDefault="00492D65" w:rsidP="00492D65">
      <w:pPr>
        <w:spacing w:after="0" w:line="240" w:lineRule="auto"/>
        <w:rPr>
          <w:rFonts w:ascii="Times New Roman" w:hAnsi="Times New Roman"/>
          <w:sz w:val="28"/>
          <w:szCs w:val="28"/>
          <w:lang w:val="kk-KZ"/>
        </w:rPr>
      </w:pPr>
    </w:p>
    <w:p w:rsidR="00492D65" w:rsidRDefault="00492D65" w:rsidP="00492D65">
      <w:pPr>
        <w:spacing w:after="0" w:line="240" w:lineRule="auto"/>
        <w:rPr>
          <w:rFonts w:ascii="Times New Roman" w:hAnsi="Times New Roman"/>
          <w:sz w:val="28"/>
          <w:szCs w:val="28"/>
          <w:lang w:val="kk-KZ"/>
        </w:rPr>
      </w:pPr>
    </w:p>
    <w:p w:rsidR="00492D65" w:rsidRDefault="00492D65" w:rsidP="00492D65">
      <w:pPr>
        <w:spacing w:after="0" w:line="240" w:lineRule="auto"/>
        <w:rPr>
          <w:rFonts w:ascii="Times New Roman" w:hAnsi="Times New Roman"/>
          <w:sz w:val="28"/>
          <w:szCs w:val="28"/>
          <w:lang w:val="kk-KZ"/>
        </w:rPr>
      </w:pPr>
    </w:p>
    <w:p w:rsidR="00492D65" w:rsidRPr="004374B1" w:rsidRDefault="00492D65" w:rsidP="00492D65">
      <w:pPr>
        <w:spacing w:after="0" w:line="240" w:lineRule="auto"/>
        <w:rPr>
          <w:rFonts w:ascii="Times New Roman" w:hAnsi="Times New Roman"/>
          <w:sz w:val="28"/>
          <w:szCs w:val="28"/>
          <w:lang w:val="kk-KZ"/>
        </w:rPr>
      </w:pPr>
    </w:p>
    <w:p w:rsidR="00492D65" w:rsidRDefault="00492D65" w:rsidP="00492D65">
      <w:pPr>
        <w:tabs>
          <w:tab w:val="left" w:pos="3480"/>
        </w:tabs>
        <w:spacing w:after="0" w:line="240" w:lineRule="auto"/>
        <w:rPr>
          <w:rFonts w:ascii="Times New Roman" w:hAnsi="Times New Roman"/>
          <w:sz w:val="28"/>
          <w:szCs w:val="28"/>
          <w:lang w:val="kk-KZ"/>
        </w:rPr>
      </w:pPr>
      <w:r>
        <w:rPr>
          <w:rFonts w:ascii="Times New Roman" w:hAnsi="Times New Roman"/>
          <w:sz w:val="28"/>
          <w:szCs w:val="28"/>
          <w:lang w:val="kk-KZ"/>
        </w:rPr>
        <w:tab/>
      </w: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w:t>
      </w:r>
      <w:r w:rsidR="00364379">
        <w:rPr>
          <w:rFonts w:ascii="Times New Roman" w:hAnsi="Times New Roman"/>
          <w:sz w:val="28"/>
          <w:szCs w:val="28"/>
          <w:lang w:val="kk-KZ"/>
        </w:rPr>
        <w:t xml:space="preserve">1  </w:t>
      </w:r>
      <w:r>
        <w:rPr>
          <w:rFonts w:ascii="Times New Roman" w:hAnsi="Times New Roman"/>
          <w:sz w:val="28"/>
          <w:szCs w:val="28"/>
          <w:lang w:val="kk-KZ"/>
        </w:rPr>
        <w:t>г.</w:t>
      </w:r>
    </w:p>
    <w:p w:rsidR="00492D65" w:rsidRDefault="00492D65" w:rsidP="00EC6AE5">
      <w:pPr>
        <w:spacing w:after="0" w:line="240" w:lineRule="auto"/>
        <w:jc w:val="center"/>
        <w:rPr>
          <w:rFonts w:ascii="Times New Roman" w:eastAsia="Times New Roman" w:hAnsi="Times New Roman" w:cs="Times New Roman"/>
          <w:b/>
          <w:bCs/>
          <w:sz w:val="24"/>
          <w:szCs w:val="24"/>
          <w:lang w:val="kk-KZ" w:eastAsia="ru-RU"/>
        </w:rPr>
      </w:pPr>
    </w:p>
    <w:p w:rsidR="00492D65" w:rsidRDefault="00492D65" w:rsidP="00EC6AE5">
      <w:pPr>
        <w:spacing w:after="0" w:line="240" w:lineRule="auto"/>
        <w:jc w:val="center"/>
        <w:rPr>
          <w:rFonts w:ascii="Times New Roman" w:eastAsia="Times New Roman" w:hAnsi="Times New Roman" w:cs="Times New Roman"/>
          <w:b/>
          <w:bCs/>
          <w:sz w:val="24"/>
          <w:szCs w:val="24"/>
          <w:lang w:val="kk-KZ" w:eastAsia="ru-RU"/>
        </w:rPr>
      </w:pPr>
    </w:p>
    <w:p w:rsidR="00492D65" w:rsidRDefault="00492D65" w:rsidP="00EC6AE5">
      <w:pPr>
        <w:spacing w:after="0" w:line="240" w:lineRule="auto"/>
        <w:jc w:val="center"/>
        <w:rPr>
          <w:rFonts w:ascii="Times New Roman" w:eastAsia="Times New Roman" w:hAnsi="Times New Roman" w:cs="Times New Roman"/>
          <w:b/>
          <w:bCs/>
          <w:sz w:val="24"/>
          <w:szCs w:val="24"/>
          <w:lang w:val="kk-KZ" w:eastAsia="ru-RU"/>
        </w:rPr>
      </w:pPr>
    </w:p>
    <w:p w:rsidR="00492D65" w:rsidRDefault="00492D65" w:rsidP="0065348E">
      <w:pPr>
        <w:spacing w:after="0" w:line="240" w:lineRule="auto"/>
        <w:rPr>
          <w:rFonts w:ascii="Times New Roman" w:eastAsia="Times New Roman" w:hAnsi="Times New Roman" w:cs="Times New Roman"/>
          <w:b/>
          <w:bCs/>
          <w:sz w:val="24"/>
          <w:szCs w:val="24"/>
          <w:lang w:val="kk-KZ" w:eastAsia="ru-RU"/>
        </w:rPr>
      </w:pPr>
    </w:p>
    <w:tbl>
      <w:tblPr>
        <w:tblW w:w="9511" w:type="dxa"/>
        <w:tblInd w:w="60" w:type="dxa"/>
        <w:tblLook w:val="04A0" w:firstRow="1" w:lastRow="0" w:firstColumn="1" w:lastColumn="0" w:noHBand="0" w:noVBand="1"/>
      </w:tblPr>
      <w:tblGrid>
        <w:gridCol w:w="5089"/>
        <w:gridCol w:w="4422"/>
      </w:tblGrid>
      <w:tr w:rsidR="00492D65" w:rsidRPr="00337ABC" w:rsidTr="007858DC">
        <w:tc>
          <w:tcPr>
            <w:tcW w:w="5089" w:type="dxa"/>
          </w:tcPr>
          <w:p w:rsidR="00492D65" w:rsidRPr="00337ABC" w:rsidRDefault="00492D65" w:rsidP="007858DC">
            <w:pPr>
              <w:spacing w:after="0" w:line="240" w:lineRule="auto"/>
              <w:rPr>
                <w:rFonts w:ascii="Times New Roman" w:hAnsi="Times New Roman"/>
                <w:color w:val="404040"/>
                <w:sz w:val="24"/>
                <w:szCs w:val="24"/>
                <w:lang w:val="kk-KZ"/>
              </w:rPr>
            </w:pPr>
            <w:r w:rsidRPr="00337ABC">
              <w:rPr>
                <w:rFonts w:ascii="Times New Roman" w:hAnsi="Times New Roman"/>
                <w:color w:val="404040"/>
                <w:sz w:val="24"/>
                <w:szCs w:val="24"/>
                <w:lang w:val="kk-KZ"/>
              </w:rPr>
              <w:t xml:space="preserve"> «Согласовано»</w:t>
            </w:r>
          </w:p>
        </w:tc>
        <w:tc>
          <w:tcPr>
            <w:tcW w:w="4422" w:type="dxa"/>
          </w:tcPr>
          <w:p w:rsidR="00492D65" w:rsidRPr="00337ABC" w:rsidRDefault="00492D65" w:rsidP="007858DC">
            <w:pPr>
              <w:spacing w:after="0" w:line="240" w:lineRule="auto"/>
              <w:jc w:val="right"/>
              <w:rPr>
                <w:rFonts w:ascii="Times New Roman" w:hAnsi="Times New Roman"/>
                <w:color w:val="404040"/>
                <w:sz w:val="24"/>
                <w:szCs w:val="24"/>
                <w:lang w:val="kk-KZ"/>
              </w:rPr>
            </w:pPr>
            <w:r w:rsidRPr="00337ABC">
              <w:rPr>
                <w:rFonts w:ascii="Times New Roman" w:hAnsi="Times New Roman"/>
                <w:color w:val="404040"/>
                <w:sz w:val="24"/>
                <w:szCs w:val="24"/>
                <w:lang w:val="kk-KZ"/>
              </w:rPr>
              <w:t>«Утверждаю»</w:t>
            </w:r>
          </w:p>
        </w:tc>
      </w:tr>
      <w:tr w:rsidR="00492D65" w:rsidRPr="00337ABC" w:rsidTr="007858DC">
        <w:tc>
          <w:tcPr>
            <w:tcW w:w="5089" w:type="dxa"/>
          </w:tcPr>
          <w:p w:rsidR="00492D65" w:rsidRPr="00337ABC" w:rsidRDefault="00492D65" w:rsidP="007858DC">
            <w:pPr>
              <w:spacing w:after="0" w:line="240" w:lineRule="auto"/>
              <w:rPr>
                <w:rFonts w:ascii="Times New Roman" w:hAnsi="Times New Roman"/>
                <w:color w:val="404040"/>
                <w:sz w:val="24"/>
                <w:szCs w:val="24"/>
                <w:lang w:val="kk-KZ"/>
              </w:rPr>
            </w:pPr>
            <w:r w:rsidRPr="00F70C19">
              <w:rPr>
                <w:rFonts w:ascii="Times New Roman" w:hAnsi="Times New Roman"/>
              </w:rPr>
              <w:t>Заместитель директора по УМР</w:t>
            </w:r>
          </w:p>
        </w:tc>
        <w:tc>
          <w:tcPr>
            <w:tcW w:w="4422" w:type="dxa"/>
          </w:tcPr>
          <w:p w:rsidR="00492D65" w:rsidRPr="00337ABC" w:rsidRDefault="00492D65" w:rsidP="007858DC">
            <w:pPr>
              <w:spacing w:after="0" w:line="240" w:lineRule="auto"/>
              <w:jc w:val="right"/>
              <w:rPr>
                <w:rFonts w:ascii="Times New Roman" w:hAnsi="Times New Roman"/>
                <w:color w:val="404040"/>
                <w:sz w:val="24"/>
                <w:szCs w:val="24"/>
                <w:lang w:val="kk-KZ"/>
              </w:rPr>
            </w:pPr>
            <w:r>
              <w:rPr>
                <w:rFonts w:ascii="Times New Roman" w:hAnsi="Times New Roman"/>
                <w:color w:val="404040"/>
                <w:sz w:val="24"/>
                <w:szCs w:val="24"/>
                <w:lang w:val="kk-KZ"/>
              </w:rPr>
              <w:t xml:space="preserve"> Директор колледжа ААДК</w:t>
            </w:r>
          </w:p>
        </w:tc>
      </w:tr>
      <w:tr w:rsidR="00492D65" w:rsidRPr="00337ABC" w:rsidTr="007858DC">
        <w:tc>
          <w:tcPr>
            <w:tcW w:w="5089" w:type="dxa"/>
          </w:tcPr>
          <w:p w:rsidR="00492D65" w:rsidRPr="00337ABC" w:rsidRDefault="00492D65" w:rsidP="007858DC">
            <w:pPr>
              <w:spacing w:after="0" w:line="240" w:lineRule="auto"/>
              <w:rPr>
                <w:rFonts w:ascii="Times New Roman" w:hAnsi="Times New Roman"/>
                <w:color w:val="404040"/>
                <w:sz w:val="24"/>
                <w:szCs w:val="24"/>
                <w:lang w:val="kk-KZ"/>
              </w:rPr>
            </w:pPr>
            <w:r w:rsidRPr="00F70C19">
              <w:rPr>
                <w:rFonts w:ascii="Times New Roman" w:hAnsi="Times New Roman"/>
              </w:rPr>
              <w:t>___________ Акимжанова А.Ш.</w:t>
            </w:r>
          </w:p>
        </w:tc>
        <w:tc>
          <w:tcPr>
            <w:tcW w:w="4422" w:type="dxa"/>
          </w:tcPr>
          <w:p w:rsidR="00492D65" w:rsidRPr="00337ABC" w:rsidRDefault="00492D65" w:rsidP="007858DC">
            <w:pPr>
              <w:spacing w:after="0" w:line="240" w:lineRule="auto"/>
              <w:jc w:val="right"/>
              <w:rPr>
                <w:rFonts w:ascii="Times New Roman" w:hAnsi="Times New Roman"/>
                <w:color w:val="404040"/>
                <w:sz w:val="24"/>
                <w:szCs w:val="24"/>
                <w:lang w:val="kk-KZ"/>
              </w:rPr>
            </w:pPr>
            <w:r w:rsidRPr="00337ABC">
              <w:rPr>
                <w:rFonts w:ascii="Times New Roman" w:hAnsi="Times New Roman"/>
                <w:color w:val="404040"/>
                <w:sz w:val="24"/>
                <w:szCs w:val="24"/>
              </w:rPr>
              <w:t>_______________</w:t>
            </w:r>
            <w:r>
              <w:rPr>
                <w:rFonts w:ascii="Times New Roman" w:hAnsi="Times New Roman"/>
                <w:color w:val="404040"/>
                <w:sz w:val="24"/>
                <w:szCs w:val="24"/>
                <w:lang w:val="kk-KZ"/>
              </w:rPr>
              <w:t>Турсумбекова Х.С.</w:t>
            </w:r>
          </w:p>
        </w:tc>
      </w:tr>
      <w:tr w:rsidR="00492D65" w:rsidRPr="00337ABC" w:rsidTr="007858DC">
        <w:tc>
          <w:tcPr>
            <w:tcW w:w="5089" w:type="dxa"/>
          </w:tcPr>
          <w:p w:rsidR="00492D65" w:rsidRPr="00337ABC" w:rsidRDefault="00492D65" w:rsidP="007858DC">
            <w:pPr>
              <w:spacing w:after="0" w:line="240" w:lineRule="auto"/>
              <w:rPr>
                <w:rFonts w:ascii="Times New Roman" w:hAnsi="Times New Roman"/>
                <w:color w:val="404040"/>
                <w:sz w:val="24"/>
                <w:szCs w:val="24"/>
              </w:rPr>
            </w:pPr>
            <w:r w:rsidRPr="00337ABC">
              <w:rPr>
                <w:rFonts w:ascii="Times New Roman" w:hAnsi="Times New Roman"/>
                <w:color w:val="404040"/>
                <w:sz w:val="24"/>
                <w:szCs w:val="24"/>
                <w:u w:val="single"/>
              </w:rPr>
              <w:t>«    »         201 г</w:t>
            </w:r>
          </w:p>
        </w:tc>
        <w:tc>
          <w:tcPr>
            <w:tcW w:w="4422" w:type="dxa"/>
          </w:tcPr>
          <w:p w:rsidR="00492D65" w:rsidRPr="00337ABC" w:rsidRDefault="00492D65" w:rsidP="007858DC">
            <w:pPr>
              <w:spacing w:after="0" w:line="240" w:lineRule="auto"/>
              <w:jc w:val="right"/>
              <w:rPr>
                <w:rFonts w:ascii="Times New Roman" w:hAnsi="Times New Roman"/>
                <w:color w:val="404040"/>
                <w:sz w:val="24"/>
                <w:szCs w:val="24"/>
              </w:rPr>
            </w:pPr>
            <w:r w:rsidRPr="00337ABC">
              <w:rPr>
                <w:rFonts w:ascii="Times New Roman" w:hAnsi="Times New Roman"/>
                <w:color w:val="404040"/>
                <w:sz w:val="24"/>
                <w:szCs w:val="24"/>
                <w:u w:val="single"/>
              </w:rPr>
              <w:t>«    »         201 г</w:t>
            </w:r>
            <w:r w:rsidRPr="00337ABC">
              <w:rPr>
                <w:rFonts w:ascii="Times New Roman" w:hAnsi="Times New Roman"/>
                <w:color w:val="404040"/>
                <w:sz w:val="24"/>
                <w:szCs w:val="24"/>
              </w:rPr>
              <w:t>.</w:t>
            </w:r>
          </w:p>
        </w:tc>
      </w:tr>
    </w:tbl>
    <w:p w:rsidR="00492D65" w:rsidRDefault="00492D65" w:rsidP="00492D65">
      <w:pPr>
        <w:spacing w:after="0" w:line="240" w:lineRule="auto"/>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2940"/>
        </w:tabs>
        <w:spacing w:after="0" w:line="240" w:lineRule="auto"/>
        <w:jc w:val="center"/>
        <w:rPr>
          <w:rFonts w:ascii="Times New Roman" w:hAnsi="Times New Roman"/>
          <w:sz w:val="28"/>
          <w:szCs w:val="28"/>
          <w:lang w:val="kk-KZ"/>
        </w:rPr>
      </w:pPr>
      <w:r w:rsidRPr="00CA5782">
        <w:rPr>
          <w:rFonts w:ascii="Times New Roman" w:hAnsi="Times New Roman"/>
          <w:sz w:val="28"/>
          <w:szCs w:val="28"/>
          <w:lang w:val="kk-KZ"/>
        </w:rPr>
        <w:t xml:space="preserve">Учебно- методический комплекс </w:t>
      </w:r>
      <w:r>
        <w:rPr>
          <w:rFonts w:ascii="Times New Roman" w:hAnsi="Times New Roman"/>
          <w:sz w:val="28"/>
          <w:szCs w:val="28"/>
          <w:lang w:val="kk-KZ"/>
        </w:rPr>
        <w:t>по дисциплине</w:t>
      </w:r>
    </w:p>
    <w:p w:rsidR="00492D65" w:rsidRPr="00492D65" w:rsidRDefault="00492D65" w:rsidP="00492D65">
      <w:pPr>
        <w:tabs>
          <w:tab w:val="left" w:pos="2940"/>
        </w:tabs>
        <w:spacing w:after="0" w:line="240" w:lineRule="auto"/>
        <w:jc w:val="center"/>
        <w:rPr>
          <w:rFonts w:ascii="Times New Roman" w:hAnsi="Times New Roman"/>
          <w:caps/>
          <w:sz w:val="28"/>
          <w:szCs w:val="28"/>
          <w:lang w:val="kk-KZ"/>
        </w:rPr>
      </w:pPr>
      <w:r w:rsidRPr="00492D65">
        <w:rPr>
          <w:rFonts w:ascii="Times New Roman" w:hAnsi="Times New Roman"/>
          <w:caps/>
          <w:sz w:val="28"/>
          <w:szCs w:val="28"/>
          <w:lang w:val="kk-KZ"/>
        </w:rPr>
        <w:t>Электротехника с основами электроники</w:t>
      </w:r>
    </w:p>
    <w:p w:rsidR="00492D65" w:rsidRDefault="00492D65" w:rsidP="00492D65">
      <w:pPr>
        <w:tabs>
          <w:tab w:val="left" w:pos="2940"/>
        </w:tabs>
        <w:spacing w:after="0" w:line="240" w:lineRule="auto"/>
        <w:jc w:val="center"/>
        <w:rPr>
          <w:rFonts w:ascii="Times New Roman" w:hAnsi="Times New Roman"/>
          <w:sz w:val="28"/>
          <w:szCs w:val="28"/>
          <w:lang w:val="kk-KZ"/>
        </w:rPr>
      </w:pPr>
    </w:p>
    <w:p w:rsidR="00492D65" w:rsidRDefault="00492D65" w:rsidP="00492D65">
      <w:pPr>
        <w:tabs>
          <w:tab w:val="left" w:pos="2940"/>
        </w:tabs>
        <w:spacing w:after="0" w:line="240" w:lineRule="auto"/>
        <w:jc w:val="center"/>
        <w:rPr>
          <w:rFonts w:ascii="Times New Roman" w:hAnsi="Times New Roman"/>
          <w:sz w:val="28"/>
          <w:szCs w:val="28"/>
          <w:lang w:val="kk-KZ"/>
        </w:rPr>
      </w:pPr>
    </w:p>
    <w:p w:rsidR="00492D65" w:rsidRDefault="00492D65" w:rsidP="00492D65">
      <w:pPr>
        <w:tabs>
          <w:tab w:val="left" w:pos="2940"/>
        </w:tabs>
        <w:spacing w:after="0" w:line="240" w:lineRule="auto"/>
        <w:jc w:val="center"/>
        <w:rPr>
          <w:rFonts w:ascii="Times New Roman" w:hAnsi="Times New Roman"/>
          <w:sz w:val="28"/>
          <w:szCs w:val="28"/>
          <w:lang w:val="kk-KZ"/>
        </w:rPr>
      </w:pPr>
    </w:p>
    <w:p w:rsidR="00492D65" w:rsidRDefault="00492D65" w:rsidP="00492D65">
      <w:pPr>
        <w:tabs>
          <w:tab w:val="left" w:pos="2940"/>
        </w:tabs>
        <w:spacing w:after="0" w:line="240" w:lineRule="auto"/>
        <w:jc w:val="center"/>
        <w:rPr>
          <w:rFonts w:ascii="Times New Roman" w:hAnsi="Times New Roman"/>
          <w:sz w:val="28"/>
          <w:szCs w:val="28"/>
          <w:lang w:val="kk-KZ"/>
        </w:rPr>
      </w:pPr>
    </w:p>
    <w:p w:rsidR="00492D65" w:rsidRDefault="00492D65" w:rsidP="00492D65">
      <w:pPr>
        <w:tabs>
          <w:tab w:val="left" w:pos="2940"/>
        </w:tabs>
        <w:spacing w:after="0" w:line="240" w:lineRule="auto"/>
        <w:jc w:val="right"/>
        <w:rPr>
          <w:rFonts w:ascii="Times New Roman" w:hAnsi="Times New Roman"/>
          <w:sz w:val="28"/>
          <w:szCs w:val="28"/>
          <w:lang w:val="kk-KZ"/>
        </w:rPr>
      </w:pPr>
    </w:p>
    <w:p w:rsidR="00492D65" w:rsidRDefault="00492D65" w:rsidP="00492D65">
      <w:pPr>
        <w:tabs>
          <w:tab w:val="left" w:pos="2940"/>
        </w:tabs>
        <w:spacing w:after="0" w:line="240" w:lineRule="auto"/>
        <w:jc w:val="right"/>
        <w:rPr>
          <w:rFonts w:ascii="Times New Roman" w:hAnsi="Times New Roman"/>
          <w:sz w:val="28"/>
          <w:szCs w:val="28"/>
          <w:lang w:val="kk-KZ"/>
        </w:rPr>
      </w:pPr>
    </w:p>
    <w:p w:rsidR="00492D65" w:rsidRDefault="00492D65" w:rsidP="00492D65">
      <w:pPr>
        <w:tabs>
          <w:tab w:val="left" w:pos="2940"/>
        </w:tabs>
        <w:spacing w:after="0" w:line="240" w:lineRule="auto"/>
        <w:jc w:val="right"/>
        <w:rPr>
          <w:rFonts w:ascii="Times New Roman" w:hAnsi="Times New Roman"/>
          <w:sz w:val="28"/>
          <w:szCs w:val="28"/>
          <w:lang w:val="kk-KZ"/>
        </w:rPr>
      </w:pPr>
    </w:p>
    <w:p w:rsidR="00492D65" w:rsidRDefault="00492D65" w:rsidP="00492D65">
      <w:pPr>
        <w:tabs>
          <w:tab w:val="left" w:pos="2940"/>
        </w:tabs>
        <w:spacing w:after="0" w:line="240" w:lineRule="auto"/>
        <w:jc w:val="right"/>
        <w:rPr>
          <w:rFonts w:ascii="Times New Roman" w:hAnsi="Times New Roman"/>
          <w:sz w:val="28"/>
          <w:szCs w:val="28"/>
          <w:lang w:val="kk-KZ"/>
        </w:rPr>
      </w:pPr>
    </w:p>
    <w:p w:rsidR="00492D65" w:rsidRDefault="00492D65" w:rsidP="00492D65">
      <w:pPr>
        <w:tabs>
          <w:tab w:val="left" w:pos="2940"/>
        </w:tabs>
        <w:spacing w:after="0" w:line="240" w:lineRule="auto"/>
        <w:jc w:val="right"/>
        <w:rPr>
          <w:rFonts w:ascii="Times New Roman" w:hAnsi="Times New Roman"/>
          <w:sz w:val="28"/>
          <w:szCs w:val="28"/>
          <w:lang w:val="kk-KZ"/>
        </w:rPr>
      </w:pPr>
    </w:p>
    <w:p w:rsidR="00492D65" w:rsidRDefault="00492D65" w:rsidP="00492D65">
      <w:pPr>
        <w:tabs>
          <w:tab w:val="left" w:pos="2940"/>
        </w:tabs>
        <w:spacing w:after="0" w:line="240" w:lineRule="auto"/>
        <w:jc w:val="right"/>
        <w:rPr>
          <w:rFonts w:ascii="Times New Roman" w:hAnsi="Times New Roman"/>
          <w:sz w:val="28"/>
          <w:szCs w:val="28"/>
          <w:lang w:val="kk-KZ"/>
        </w:rPr>
      </w:pPr>
    </w:p>
    <w:p w:rsidR="00492D65" w:rsidRDefault="00492D65" w:rsidP="00492D65">
      <w:pPr>
        <w:tabs>
          <w:tab w:val="left" w:pos="2940"/>
        </w:tabs>
        <w:spacing w:after="0" w:line="240" w:lineRule="auto"/>
        <w:jc w:val="right"/>
        <w:rPr>
          <w:rFonts w:ascii="Times New Roman" w:hAnsi="Times New Roman"/>
          <w:sz w:val="28"/>
          <w:szCs w:val="28"/>
          <w:lang w:val="kk-KZ"/>
        </w:rPr>
      </w:pPr>
    </w:p>
    <w:p w:rsidR="00492D65" w:rsidRDefault="00492D65" w:rsidP="00492D65">
      <w:pPr>
        <w:tabs>
          <w:tab w:val="left" w:pos="2940"/>
        </w:tabs>
        <w:spacing w:after="0" w:line="240" w:lineRule="auto"/>
        <w:jc w:val="right"/>
        <w:rPr>
          <w:rFonts w:ascii="Times New Roman" w:hAnsi="Times New Roman"/>
          <w:sz w:val="28"/>
          <w:szCs w:val="28"/>
          <w:lang w:val="kk-KZ"/>
        </w:rPr>
      </w:pPr>
    </w:p>
    <w:p w:rsidR="00492D65" w:rsidRPr="00CA5782" w:rsidRDefault="00492D65" w:rsidP="00492D65">
      <w:pPr>
        <w:tabs>
          <w:tab w:val="left" w:pos="2940"/>
        </w:tabs>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Составил(а):Куангалиева Айслу Булатовна  </w:t>
      </w:r>
    </w:p>
    <w:p w:rsidR="00492D65" w:rsidRPr="00CA5782" w:rsidRDefault="00492D65" w:rsidP="00492D65">
      <w:pPr>
        <w:tabs>
          <w:tab w:val="left" w:pos="3480"/>
        </w:tabs>
        <w:spacing w:after="0" w:line="240" w:lineRule="auto"/>
        <w:jc w:val="right"/>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Default="00492D65" w:rsidP="00492D65">
      <w:pPr>
        <w:tabs>
          <w:tab w:val="left" w:pos="3480"/>
        </w:tabs>
        <w:spacing w:after="0" w:line="240" w:lineRule="auto"/>
        <w:jc w:val="center"/>
        <w:rPr>
          <w:rFonts w:ascii="Times New Roman" w:hAnsi="Times New Roman"/>
          <w:sz w:val="28"/>
          <w:szCs w:val="28"/>
          <w:lang w:val="kk-KZ"/>
        </w:rPr>
      </w:pPr>
    </w:p>
    <w:p w:rsidR="00492D65" w:rsidRPr="001D6A6E" w:rsidRDefault="00492D65" w:rsidP="00492D65">
      <w:pPr>
        <w:spacing w:after="0" w:line="240" w:lineRule="auto"/>
        <w:jc w:val="both"/>
        <w:rPr>
          <w:rFonts w:ascii="Times New Roman" w:hAnsi="Times New Roman"/>
          <w:bCs/>
          <w:sz w:val="28"/>
          <w:szCs w:val="28"/>
        </w:rPr>
      </w:pPr>
      <w:r w:rsidRPr="001D6A6E">
        <w:rPr>
          <w:rFonts w:ascii="Times New Roman" w:hAnsi="Times New Roman"/>
          <w:bCs/>
          <w:sz w:val="28"/>
          <w:szCs w:val="28"/>
        </w:rPr>
        <w:t xml:space="preserve">Рассмотрено </w:t>
      </w:r>
      <w:r>
        <w:rPr>
          <w:rFonts w:ascii="Times New Roman" w:hAnsi="Times New Roman"/>
          <w:bCs/>
          <w:sz w:val="28"/>
          <w:szCs w:val="28"/>
          <w:lang w:val="kk-KZ"/>
        </w:rPr>
        <w:t xml:space="preserve">и одобрено </w:t>
      </w:r>
      <w:r w:rsidRPr="001D6A6E">
        <w:rPr>
          <w:rFonts w:ascii="Times New Roman" w:hAnsi="Times New Roman"/>
          <w:bCs/>
          <w:sz w:val="28"/>
          <w:szCs w:val="28"/>
        </w:rPr>
        <w:t>на заседании Цикловой комиссии № __</w:t>
      </w:r>
    </w:p>
    <w:p w:rsidR="00492D65" w:rsidRPr="001D6A6E" w:rsidRDefault="00492D65" w:rsidP="00492D65">
      <w:pPr>
        <w:spacing w:after="0" w:line="240" w:lineRule="auto"/>
        <w:jc w:val="both"/>
        <w:rPr>
          <w:rFonts w:ascii="Times New Roman" w:hAnsi="Times New Roman"/>
          <w:bCs/>
          <w:sz w:val="28"/>
          <w:szCs w:val="28"/>
        </w:rPr>
      </w:pPr>
      <w:r>
        <w:rPr>
          <w:rFonts w:ascii="Times New Roman" w:hAnsi="Times New Roman"/>
          <w:bCs/>
          <w:sz w:val="28"/>
          <w:szCs w:val="28"/>
          <w:lang w:val="kk-KZ"/>
        </w:rPr>
        <w:t>п</w:t>
      </w:r>
      <w:r w:rsidRPr="001D6A6E">
        <w:rPr>
          <w:rFonts w:ascii="Times New Roman" w:hAnsi="Times New Roman"/>
          <w:bCs/>
          <w:sz w:val="28"/>
          <w:szCs w:val="28"/>
        </w:rPr>
        <w:t xml:space="preserve">о </w:t>
      </w:r>
      <w:r>
        <w:rPr>
          <w:rFonts w:ascii="Times New Roman" w:hAnsi="Times New Roman"/>
          <w:bCs/>
          <w:sz w:val="28"/>
          <w:szCs w:val="28"/>
          <w:lang w:val="kk-KZ"/>
        </w:rPr>
        <w:t>общепрофессиональны</w:t>
      </w:r>
      <w:r w:rsidRPr="001D6A6E">
        <w:rPr>
          <w:rFonts w:ascii="Times New Roman" w:hAnsi="Times New Roman"/>
          <w:bCs/>
          <w:sz w:val="28"/>
          <w:szCs w:val="28"/>
        </w:rPr>
        <w:t xml:space="preserve">м </w:t>
      </w:r>
      <w:r>
        <w:rPr>
          <w:rFonts w:ascii="Times New Roman" w:hAnsi="Times New Roman"/>
          <w:bCs/>
          <w:sz w:val="28"/>
          <w:szCs w:val="28"/>
          <w:lang w:val="kk-KZ"/>
        </w:rPr>
        <w:t>предмет</w:t>
      </w:r>
      <w:r w:rsidRPr="001D6A6E">
        <w:rPr>
          <w:rFonts w:ascii="Times New Roman" w:hAnsi="Times New Roman"/>
          <w:bCs/>
          <w:sz w:val="28"/>
          <w:szCs w:val="28"/>
        </w:rPr>
        <w:t>ам</w:t>
      </w:r>
    </w:p>
    <w:p w:rsidR="00492D65" w:rsidRPr="001D6A6E" w:rsidRDefault="00492D65" w:rsidP="00492D65">
      <w:pPr>
        <w:spacing w:after="0" w:line="240" w:lineRule="auto"/>
        <w:jc w:val="both"/>
        <w:rPr>
          <w:rFonts w:ascii="Times New Roman" w:hAnsi="Times New Roman"/>
          <w:bCs/>
          <w:sz w:val="28"/>
          <w:szCs w:val="28"/>
        </w:rPr>
      </w:pPr>
      <w:r w:rsidRPr="001D6A6E">
        <w:rPr>
          <w:rFonts w:ascii="Times New Roman" w:hAnsi="Times New Roman"/>
          <w:bCs/>
          <w:sz w:val="28"/>
          <w:szCs w:val="28"/>
        </w:rPr>
        <w:t>«___  » ___________20__г.   Протокол № ____</w:t>
      </w:r>
    </w:p>
    <w:p w:rsidR="00492D65" w:rsidRPr="001D6A6E" w:rsidRDefault="00492D65" w:rsidP="00492D65">
      <w:pPr>
        <w:spacing w:after="0" w:line="240" w:lineRule="auto"/>
        <w:jc w:val="both"/>
        <w:rPr>
          <w:rFonts w:ascii="Times New Roman" w:hAnsi="Times New Roman"/>
          <w:bCs/>
          <w:sz w:val="28"/>
          <w:szCs w:val="28"/>
          <w:lang w:val="kk-KZ"/>
        </w:rPr>
      </w:pPr>
      <w:r w:rsidRPr="001D6A6E">
        <w:rPr>
          <w:rFonts w:ascii="Times New Roman" w:hAnsi="Times New Roman"/>
          <w:bCs/>
          <w:sz w:val="28"/>
          <w:szCs w:val="28"/>
        </w:rPr>
        <w:t>Председатель Ц</w:t>
      </w:r>
      <w:r w:rsidRPr="001D6A6E">
        <w:rPr>
          <w:rFonts w:ascii="Times New Roman" w:hAnsi="Times New Roman"/>
          <w:bCs/>
          <w:sz w:val="28"/>
          <w:szCs w:val="28"/>
          <w:lang w:val="kk-KZ"/>
        </w:rPr>
        <w:t>П</w:t>
      </w:r>
      <w:r w:rsidRPr="001D6A6E">
        <w:rPr>
          <w:rFonts w:ascii="Times New Roman" w:hAnsi="Times New Roman"/>
          <w:bCs/>
          <w:sz w:val="28"/>
          <w:szCs w:val="28"/>
        </w:rPr>
        <w:t xml:space="preserve">К №__  ________ </w:t>
      </w:r>
      <w:r>
        <w:rPr>
          <w:rFonts w:ascii="Times New Roman" w:hAnsi="Times New Roman"/>
          <w:bCs/>
          <w:sz w:val="28"/>
          <w:szCs w:val="28"/>
          <w:lang w:val="kk-KZ"/>
        </w:rPr>
        <w:t>Нуртаева Н.С.</w:t>
      </w:r>
    </w:p>
    <w:p w:rsidR="00492D65" w:rsidRDefault="00492D65" w:rsidP="00492D65">
      <w:pPr>
        <w:rPr>
          <w:rFonts w:ascii="Times New Roman" w:hAnsi="Times New Roman"/>
          <w:b/>
          <w:sz w:val="28"/>
          <w:szCs w:val="28"/>
          <w:lang w:val="kk-KZ"/>
        </w:rPr>
      </w:pPr>
      <w:r>
        <w:rPr>
          <w:rFonts w:ascii="Times New Roman" w:hAnsi="Times New Roman"/>
          <w:b/>
          <w:sz w:val="28"/>
          <w:szCs w:val="28"/>
          <w:lang w:val="kk-KZ"/>
        </w:rPr>
        <w:br w:type="page"/>
      </w:r>
    </w:p>
    <w:p w:rsidR="007D146D" w:rsidRDefault="007D146D" w:rsidP="007D146D">
      <w:pPr>
        <w:spacing w:after="0" w:line="240" w:lineRule="auto"/>
        <w:jc w:val="center"/>
        <w:rPr>
          <w:rFonts w:ascii="Times New Roman" w:eastAsia="Times New Roman" w:hAnsi="Times New Roman" w:cs="Times New Roman"/>
          <w:b/>
          <w:sz w:val="28"/>
          <w:szCs w:val="28"/>
          <w:lang w:val="kk-KZ" w:eastAsia="ru-RU"/>
        </w:rPr>
      </w:pPr>
    </w:p>
    <w:p w:rsidR="001F71AE" w:rsidRPr="00757610" w:rsidRDefault="001F71AE" w:rsidP="001F71AE">
      <w:pPr>
        <w:spacing w:after="0" w:line="240" w:lineRule="auto"/>
        <w:rPr>
          <w:rFonts w:ascii="Times New Roman" w:eastAsia="Times New Roman" w:hAnsi="Times New Roman" w:cs="Times New Roman"/>
          <w:b/>
          <w:bCs/>
          <w:sz w:val="24"/>
          <w:szCs w:val="24"/>
          <w:lang w:val="kk-KZ" w:eastAsia="ru-RU"/>
        </w:rPr>
      </w:pPr>
      <w:r w:rsidRPr="00AD6E13">
        <w:rPr>
          <w:rFonts w:ascii="Times New Roman" w:eastAsia="Times New Roman" w:hAnsi="Times New Roman" w:cs="Times New Roman"/>
          <w:b/>
          <w:bCs/>
          <w:sz w:val="24"/>
          <w:szCs w:val="24"/>
          <w:lang w:eastAsia="ru-RU"/>
        </w:rPr>
        <w:t>МИНИСТЕРСТВО ОБРАЗОВАНИЯ НАУКИ РЕСПУБЛИКИ КАЗАХСТАН</w:t>
      </w:r>
    </w:p>
    <w:p w:rsidR="001F71AE" w:rsidRPr="00757610" w:rsidRDefault="001F71AE" w:rsidP="001F71AE">
      <w:pPr>
        <w:spacing w:after="0" w:line="240" w:lineRule="auto"/>
        <w:jc w:val="center"/>
        <w:rPr>
          <w:rFonts w:ascii="Times New Roman" w:eastAsia="Times New Roman" w:hAnsi="Times New Roman" w:cs="Times New Roman"/>
          <w:b/>
          <w:bCs/>
          <w:sz w:val="24"/>
          <w:szCs w:val="24"/>
          <w:lang w:val="kk-KZ" w:eastAsia="ru-RU"/>
        </w:rPr>
      </w:pPr>
    </w:p>
    <w:tbl>
      <w:tblPr>
        <w:tblW w:w="0" w:type="auto"/>
        <w:tblInd w:w="60" w:type="dxa"/>
        <w:tblLayout w:type="fixed"/>
        <w:tblLook w:val="04A0" w:firstRow="1" w:lastRow="0" w:firstColumn="1" w:lastColumn="0" w:noHBand="0" w:noVBand="1"/>
      </w:tblPr>
      <w:tblGrid>
        <w:gridCol w:w="1360"/>
        <w:gridCol w:w="8392"/>
      </w:tblGrid>
      <w:tr w:rsidR="001F71AE" w:rsidTr="00845185">
        <w:trPr>
          <w:trHeight w:val="1134"/>
        </w:trPr>
        <w:tc>
          <w:tcPr>
            <w:tcW w:w="1360" w:type="dxa"/>
            <w:hideMark/>
          </w:tcPr>
          <w:p w:rsidR="001F71AE" w:rsidRDefault="001F71AE" w:rsidP="00845185">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Pr>
                <w:noProof/>
                <w:lang w:eastAsia="ru-RU"/>
              </w:rPr>
              <w:drawing>
                <wp:anchor distT="0" distB="0" distL="114300" distR="114300" simplePos="0" relativeHeight="251663360" behindDoc="1" locked="0" layoutInCell="1" allowOverlap="1" wp14:anchorId="4080C3B2" wp14:editId="26E058B6">
                  <wp:simplePos x="0" y="0"/>
                  <wp:positionH relativeFrom="column">
                    <wp:posOffset>-756285</wp:posOffset>
                  </wp:positionH>
                  <wp:positionV relativeFrom="paragraph">
                    <wp:posOffset>-472440</wp:posOffset>
                  </wp:positionV>
                  <wp:extent cx="762000" cy="647700"/>
                  <wp:effectExtent l="19050" t="0" r="0" b="0"/>
                  <wp:wrapTight wrapText="bothSides">
                    <wp:wrapPolygon edited="0">
                      <wp:start x="-540" y="0"/>
                      <wp:lineTo x="-540" y="20965"/>
                      <wp:lineTo x="21600" y="20965"/>
                      <wp:lineTo x="21600" y="0"/>
                      <wp:lineTo x="-540" y="0"/>
                    </wp:wrapPolygon>
                  </wp:wrapTight>
                  <wp:docPr id="292" name="Рисунок 434"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4" descr="Презентация1"/>
                          <pic:cNvPicPr>
                            <a:picLocks noChangeAspect="1" noChangeArrowheads="1"/>
                          </pic:cNvPicPr>
                        </pic:nvPicPr>
                        <pic:blipFill>
                          <a:blip r:embed="rId9" cstate="print"/>
                          <a:srcRect/>
                          <a:stretch>
                            <a:fillRect/>
                          </a:stretch>
                        </pic:blipFill>
                        <pic:spPr bwMode="auto">
                          <a:xfrm>
                            <a:off x="0" y="0"/>
                            <a:ext cx="762000" cy="647700"/>
                          </a:xfrm>
                          <a:prstGeom prst="rect">
                            <a:avLst/>
                          </a:prstGeom>
                          <a:noFill/>
                        </pic:spPr>
                      </pic:pic>
                    </a:graphicData>
                  </a:graphic>
                </wp:anchor>
              </w:drawing>
            </w:r>
          </w:p>
        </w:tc>
        <w:tc>
          <w:tcPr>
            <w:tcW w:w="8392" w:type="dxa"/>
          </w:tcPr>
          <w:p w:rsidR="001F71AE" w:rsidRDefault="001F71AE" w:rsidP="00845185">
            <w:pPr>
              <w:widowControl w:val="0"/>
              <w:autoSpaceDE w:val="0"/>
              <w:autoSpaceDN w:val="0"/>
              <w:adjustRightInd w:val="0"/>
              <w:spacing w:after="0" w:line="240" w:lineRule="auto"/>
              <w:jc w:val="center"/>
              <w:rPr>
                <w:rFonts w:ascii="Times New Roman CYR" w:hAnsi="Times New Roman CYR" w:cs="Times New Roman CYR"/>
                <w:color w:val="404040"/>
                <w:sz w:val="20"/>
                <w:szCs w:val="20"/>
              </w:rPr>
            </w:pPr>
          </w:p>
          <w:p w:rsidR="001F71AE" w:rsidRDefault="001F71AE" w:rsidP="00845185">
            <w:pPr>
              <w:spacing w:before="100" w:beforeAutospacing="1" w:after="0" w:line="240" w:lineRule="auto"/>
              <w:contextualSpacing/>
              <w:jc w:val="center"/>
              <w:rPr>
                <w:rFonts w:ascii="Times New Roman" w:hAnsi="Times New Roman"/>
                <w:sz w:val="24"/>
                <w:szCs w:val="24"/>
              </w:rPr>
            </w:pPr>
            <w:r>
              <w:rPr>
                <w:rFonts w:ascii="Times New Roman" w:hAnsi="Times New Roman"/>
                <w:b/>
                <w:bCs/>
                <w:color w:val="17365D"/>
                <w:sz w:val="20"/>
                <w:szCs w:val="20"/>
                <w:lang w:val="kk-KZ"/>
              </w:rPr>
              <w:t>АЛМАТЫ АВТОМОБИЛЬ-ЖОЛ КОЛЛЕДЖІ</w:t>
            </w:r>
          </w:p>
          <w:p w:rsidR="001F71AE" w:rsidRDefault="001F71AE" w:rsidP="00845185">
            <w:pPr>
              <w:spacing w:before="100" w:beforeAutospacing="1" w:after="0" w:line="240" w:lineRule="auto"/>
              <w:contextualSpacing/>
              <w:jc w:val="center"/>
              <w:rPr>
                <w:rFonts w:ascii="Times New Roman" w:hAnsi="Times New Roman"/>
                <w:sz w:val="24"/>
                <w:szCs w:val="24"/>
              </w:rPr>
            </w:pPr>
            <w:r>
              <w:rPr>
                <w:rFonts w:ascii="Times New Roman" w:hAnsi="Times New Roman"/>
                <w:b/>
                <w:bCs/>
                <w:color w:val="17365D"/>
                <w:sz w:val="20"/>
                <w:szCs w:val="20"/>
              </w:rPr>
              <w:t>АЛМАТИНСКИЙ</w:t>
            </w:r>
            <w:r>
              <w:rPr>
                <w:rFonts w:ascii="Times New Roman" w:hAnsi="Times New Roman"/>
                <w:b/>
                <w:bCs/>
                <w:color w:val="17365D"/>
                <w:sz w:val="20"/>
                <w:szCs w:val="20"/>
                <w:lang w:val="kk-KZ"/>
              </w:rPr>
              <w:t xml:space="preserve"> АВТОМОБИЛЬНО-ДОРОЖНЫЙ КОЛЛЕДЖ</w:t>
            </w:r>
          </w:p>
          <w:p w:rsidR="001F71AE" w:rsidRPr="00757610" w:rsidRDefault="001F71AE" w:rsidP="00845185">
            <w:pPr>
              <w:pStyle w:val="Standard"/>
              <w:spacing w:line="276" w:lineRule="auto"/>
              <w:jc w:val="center"/>
            </w:pPr>
            <w:r>
              <w:rPr>
                <w:rFonts w:ascii="Times New Roman" w:eastAsia="Times New Roman" w:hAnsi="Times New Roman" w:cs="Times New Roman"/>
                <w:b/>
                <w:bCs/>
                <w:color w:val="17365D"/>
                <w:kern w:val="0"/>
                <w:sz w:val="20"/>
                <w:szCs w:val="20"/>
                <w:lang w:val="en-US" w:eastAsia="ru-RU" w:bidi="ar-SA"/>
              </w:rPr>
              <w:t>ALMATY</w:t>
            </w:r>
            <w:r>
              <w:rPr>
                <w:rFonts w:ascii="Times New Roman" w:eastAsia="Times New Roman" w:hAnsi="Times New Roman" w:cs="Times New Roman"/>
                <w:b/>
                <w:bCs/>
                <w:color w:val="17365D"/>
                <w:kern w:val="0"/>
                <w:sz w:val="20"/>
                <w:szCs w:val="20"/>
                <w:lang w:val="kk-KZ" w:eastAsia="ru-RU" w:bidi="ar-SA"/>
              </w:rPr>
              <w:t xml:space="preserve"> </w:t>
            </w:r>
            <w:r>
              <w:rPr>
                <w:rFonts w:ascii="Times New Roman" w:eastAsia="Times New Roman" w:hAnsi="Times New Roman" w:cs="Times New Roman"/>
                <w:b/>
                <w:bCs/>
                <w:color w:val="17365D"/>
                <w:kern w:val="0"/>
                <w:sz w:val="20"/>
                <w:szCs w:val="20"/>
                <w:lang w:val="en-US" w:eastAsia="ru-RU" w:bidi="ar-SA"/>
              </w:rPr>
              <w:t>AUTOMOBILE</w:t>
            </w:r>
            <w:r>
              <w:rPr>
                <w:rFonts w:ascii="Times New Roman" w:eastAsia="Times New Roman" w:hAnsi="Times New Roman" w:cs="Times New Roman"/>
                <w:b/>
                <w:bCs/>
                <w:color w:val="17365D"/>
                <w:kern w:val="0"/>
                <w:sz w:val="20"/>
                <w:szCs w:val="20"/>
                <w:lang w:val="kk-KZ" w:eastAsia="ru-RU" w:bidi="ar-SA"/>
              </w:rPr>
              <w:t>-</w:t>
            </w:r>
            <w:r>
              <w:rPr>
                <w:rFonts w:ascii="Times New Roman" w:eastAsia="Times New Roman" w:hAnsi="Times New Roman" w:cs="Times New Roman"/>
                <w:b/>
                <w:bCs/>
                <w:color w:val="17365D"/>
                <w:kern w:val="0"/>
                <w:sz w:val="20"/>
                <w:szCs w:val="20"/>
                <w:lang w:val="en-US" w:eastAsia="ru-RU" w:bidi="ar-SA"/>
              </w:rPr>
              <w:t>ROAD</w:t>
            </w:r>
            <w:r>
              <w:rPr>
                <w:rFonts w:ascii="Times New Roman" w:eastAsia="Times New Roman" w:hAnsi="Times New Roman" w:cs="Times New Roman"/>
                <w:b/>
                <w:bCs/>
                <w:color w:val="17365D"/>
                <w:kern w:val="0"/>
                <w:sz w:val="20"/>
                <w:szCs w:val="20"/>
                <w:lang w:val="kk-KZ" w:eastAsia="ru-RU" w:bidi="ar-SA"/>
              </w:rPr>
              <w:t xml:space="preserve"> </w:t>
            </w:r>
            <w:r>
              <w:rPr>
                <w:rFonts w:ascii="Times New Roman" w:eastAsia="Times New Roman" w:hAnsi="Times New Roman" w:cs="Times New Roman"/>
                <w:b/>
                <w:bCs/>
                <w:color w:val="17365D"/>
                <w:kern w:val="0"/>
                <w:sz w:val="20"/>
                <w:szCs w:val="20"/>
                <w:lang w:val="en-US" w:eastAsia="ru-RU" w:bidi="ar-SA"/>
              </w:rPr>
              <w:t>COLLEGE</w:t>
            </w:r>
            <w:r w:rsidRPr="00757610">
              <w:rPr>
                <w:rFonts w:ascii="Times New Roman" w:eastAsia="Times New Roman" w:hAnsi="Times New Roman" w:cs="Times New Roman"/>
                <w:kern w:val="0"/>
                <w:lang w:eastAsia="ru-RU" w:bidi="ar-SA"/>
              </w:rPr>
              <w:t xml:space="preserve"> </w:t>
            </w:r>
            <w:r w:rsidRPr="00757610">
              <w:rPr>
                <w:rFonts w:ascii="Times New Roman" w:eastAsia="Times New Roman" w:hAnsi="Times New Roman" w:cs="Times New Roman"/>
                <w:b/>
                <w:color w:val="00000A"/>
                <w:sz w:val="22"/>
                <w:vertAlign w:val="subscript"/>
              </w:rPr>
              <w:t xml:space="preserve">                                                                            </w:t>
            </w:r>
          </w:p>
          <w:p w:rsidR="001F71AE" w:rsidRDefault="001F71AE" w:rsidP="00845185">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7D146D" w:rsidRDefault="007D146D" w:rsidP="007D146D">
      <w:pPr>
        <w:spacing w:after="0" w:line="240" w:lineRule="auto"/>
        <w:jc w:val="center"/>
        <w:rPr>
          <w:rFonts w:ascii="Times New Roman" w:eastAsia="Times New Roman" w:hAnsi="Times New Roman" w:cs="Times New Roman"/>
          <w:b/>
          <w:sz w:val="28"/>
          <w:szCs w:val="28"/>
          <w:lang w:val="kk-KZ" w:eastAsia="ru-RU"/>
        </w:rPr>
      </w:pPr>
    </w:p>
    <w:p w:rsidR="007D146D" w:rsidRDefault="007D146D" w:rsidP="007D146D">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Pr="006067E1"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Pr="006067E1" w:rsidRDefault="008A7C12" w:rsidP="008A7C12">
      <w:pPr>
        <w:spacing w:after="0" w:line="240" w:lineRule="auto"/>
        <w:jc w:val="center"/>
        <w:rPr>
          <w:rFonts w:ascii="Times New Roman" w:eastAsia="Times New Roman" w:hAnsi="Times New Roman" w:cs="Times New Roman"/>
          <w:bCs/>
          <w:sz w:val="24"/>
          <w:szCs w:val="24"/>
          <w:lang w:eastAsia="ru-RU"/>
        </w:rPr>
      </w:pPr>
      <w:r w:rsidRPr="006067E1">
        <w:rPr>
          <w:rFonts w:ascii="Times New Roman" w:eastAsia="Times New Roman" w:hAnsi="Times New Roman" w:cs="Times New Roman"/>
          <w:b/>
          <w:bCs/>
          <w:sz w:val="24"/>
          <w:szCs w:val="24"/>
          <w:lang w:val="kk-KZ" w:eastAsia="ru-RU"/>
        </w:rPr>
        <w:t xml:space="preserve">                                                                               </w:t>
      </w:r>
      <w:r w:rsidRPr="006067E1">
        <w:rPr>
          <w:rFonts w:ascii="Times New Roman" w:eastAsia="Times New Roman" w:hAnsi="Times New Roman" w:cs="Times New Roman"/>
          <w:bCs/>
          <w:sz w:val="24"/>
          <w:szCs w:val="24"/>
          <w:lang w:eastAsia="ru-RU"/>
        </w:rPr>
        <w:t>«УТВЕРЖДАЮ»</w:t>
      </w:r>
    </w:p>
    <w:p w:rsidR="008A7C12" w:rsidRPr="006067E1" w:rsidRDefault="008A7C12" w:rsidP="008A7C12">
      <w:pPr>
        <w:tabs>
          <w:tab w:val="left" w:pos="3660"/>
        </w:tabs>
        <w:spacing w:after="0" w:line="240" w:lineRule="auto"/>
        <w:rPr>
          <w:rFonts w:ascii="Times New Roman" w:eastAsia="Times New Roman" w:hAnsi="Times New Roman" w:cs="Times New Roman"/>
          <w:bCs/>
          <w:sz w:val="24"/>
          <w:szCs w:val="24"/>
          <w:lang w:val="kk-KZ" w:eastAsia="ru-RU"/>
        </w:rPr>
      </w:pPr>
      <w:r w:rsidRPr="006067E1">
        <w:rPr>
          <w:rFonts w:ascii="Times New Roman" w:eastAsia="Times New Roman" w:hAnsi="Times New Roman" w:cs="Times New Roman"/>
          <w:bCs/>
          <w:sz w:val="24"/>
          <w:szCs w:val="24"/>
          <w:lang w:eastAsia="ru-RU"/>
        </w:rPr>
        <w:tab/>
      </w:r>
      <w:r w:rsidRPr="006067E1">
        <w:rPr>
          <w:rFonts w:ascii="Times New Roman" w:eastAsia="Times New Roman" w:hAnsi="Times New Roman" w:cs="Times New Roman"/>
          <w:bCs/>
          <w:sz w:val="24"/>
          <w:szCs w:val="24"/>
          <w:lang w:val="kk-KZ" w:eastAsia="ru-RU"/>
        </w:rPr>
        <w:t xml:space="preserve">                                Заместитель директора по УМР</w:t>
      </w:r>
    </w:p>
    <w:p w:rsidR="008A7C12" w:rsidRPr="006067E1" w:rsidRDefault="008A7C12" w:rsidP="008A7C12">
      <w:pPr>
        <w:tabs>
          <w:tab w:val="left" w:pos="3660"/>
        </w:tabs>
        <w:spacing w:after="0" w:line="240" w:lineRule="auto"/>
        <w:rPr>
          <w:rFonts w:ascii="Times New Roman" w:eastAsia="Times New Roman" w:hAnsi="Times New Roman" w:cs="Times New Roman"/>
          <w:bCs/>
          <w:sz w:val="24"/>
          <w:szCs w:val="24"/>
          <w:lang w:val="kk-KZ" w:eastAsia="ru-RU"/>
        </w:rPr>
      </w:pPr>
      <w:r w:rsidRPr="006067E1">
        <w:rPr>
          <w:rFonts w:ascii="Times New Roman" w:eastAsia="Times New Roman" w:hAnsi="Times New Roman" w:cs="Times New Roman"/>
          <w:bCs/>
          <w:sz w:val="24"/>
          <w:szCs w:val="24"/>
          <w:lang w:val="kk-KZ" w:eastAsia="ru-RU"/>
        </w:rPr>
        <w:t xml:space="preserve">                                                                                           </w:t>
      </w:r>
      <w:r w:rsidRPr="006067E1">
        <w:rPr>
          <w:rFonts w:ascii="Times New Roman" w:eastAsia="Times New Roman" w:hAnsi="Times New Roman" w:cs="Times New Roman"/>
          <w:bCs/>
          <w:sz w:val="24"/>
          <w:szCs w:val="24"/>
          <w:lang w:eastAsia="ru-RU"/>
        </w:rPr>
        <w:t>______________</w:t>
      </w:r>
      <w:r w:rsidRPr="006067E1">
        <w:rPr>
          <w:rFonts w:ascii="Times New Roman" w:eastAsia="Times New Roman" w:hAnsi="Times New Roman" w:cs="Times New Roman"/>
          <w:bCs/>
          <w:sz w:val="24"/>
          <w:szCs w:val="24"/>
          <w:lang w:val="kk-KZ" w:eastAsia="ru-RU"/>
        </w:rPr>
        <w:t>Акимжанова А.Ш.</w:t>
      </w:r>
    </w:p>
    <w:p w:rsidR="008A7C12" w:rsidRPr="006067E1" w:rsidRDefault="008A7C12" w:rsidP="008A7C12">
      <w:pPr>
        <w:tabs>
          <w:tab w:val="left" w:pos="3660"/>
        </w:tabs>
        <w:spacing w:after="0" w:line="240" w:lineRule="auto"/>
        <w:rPr>
          <w:rFonts w:ascii="Times New Roman" w:eastAsia="Times New Roman" w:hAnsi="Times New Roman" w:cs="Times New Roman"/>
          <w:bCs/>
          <w:sz w:val="24"/>
          <w:szCs w:val="24"/>
          <w:lang w:val="kk-KZ" w:eastAsia="ru-RU"/>
        </w:rPr>
      </w:pPr>
      <w:r w:rsidRPr="006067E1">
        <w:rPr>
          <w:rFonts w:ascii="Times New Roman" w:eastAsia="Times New Roman" w:hAnsi="Times New Roman" w:cs="Times New Roman"/>
          <w:bCs/>
          <w:sz w:val="24"/>
          <w:szCs w:val="24"/>
          <w:lang w:val="kk-KZ" w:eastAsia="ru-RU"/>
        </w:rPr>
        <w:t xml:space="preserve">                           </w:t>
      </w:r>
    </w:p>
    <w:p w:rsidR="008A7C12" w:rsidRPr="006067E1" w:rsidRDefault="008A7C12" w:rsidP="008A7C12">
      <w:pPr>
        <w:spacing w:after="0" w:line="240" w:lineRule="auto"/>
        <w:jc w:val="center"/>
        <w:rPr>
          <w:rFonts w:ascii="Times New Roman" w:eastAsia="Times New Roman" w:hAnsi="Times New Roman" w:cs="Times New Roman"/>
          <w:bCs/>
          <w:sz w:val="24"/>
          <w:szCs w:val="24"/>
          <w:lang w:val="kk-KZ" w:eastAsia="ru-RU"/>
        </w:rPr>
      </w:pPr>
      <w:r w:rsidRPr="006067E1">
        <w:rPr>
          <w:rFonts w:ascii="Times New Roman" w:eastAsia="Times New Roman" w:hAnsi="Times New Roman" w:cs="Times New Roman"/>
          <w:bCs/>
          <w:sz w:val="24"/>
          <w:szCs w:val="24"/>
          <w:lang w:val="kk-KZ" w:eastAsia="ru-RU"/>
        </w:rPr>
        <w:t xml:space="preserve">                                                                                       «</w:t>
      </w:r>
      <w:r w:rsidRPr="006067E1">
        <w:rPr>
          <w:rFonts w:ascii="Times New Roman" w:eastAsia="Times New Roman" w:hAnsi="Times New Roman" w:cs="Times New Roman"/>
          <w:bCs/>
          <w:sz w:val="24"/>
          <w:szCs w:val="24"/>
          <w:lang w:eastAsia="ru-RU"/>
        </w:rPr>
        <w:t>___</w:t>
      </w:r>
      <w:r>
        <w:rPr>
          <w:rFonts w:ascii="Times New Roman" w:eastAsia="Times New Roman" w:hAnsi="Times New Roman" w:cs="Times New Roman"/>
          <w:bCs/>
          <w:sz w:val="24"/>
          <w:szCs w:val="24"/>
          <w:lang w:val="kk-KZ" w:eastAsia="ru-RU"/>
        </w:rPr>
        <w:t>»  _____________</w:t>
      </w:r>
      <w:r w:rsidR="00364379">
        <w:rPr>
          <w:rFonts w:ascii="Times New Roman" w:eastAsia="Times New Roman" w:hAnsi="Times New Roman" w:cs="Times New Roman"/>
          <w:bCs/>
          <w:sz w:val="24"/>
          <w:szCs w:val="24"/>
          <w:lang w:val="kk-KZ" w:eastAsia="ru-RU"/>
        </w:rPr>
        <w:t xml:space="preserve">_______201 </w:t>
      </w:r>
      <w:r w:rsidRPr="006067E1">
        <w:rPr>
          <w:rFonts w:ascii="Times New Roman" w:eastAsia="Times New Roman" w:hAnsi="Times New Roman" w:cs="Times New Roman"/>
          <w:bCs/>
          <w:sz w:val="24"/>
          <w:szCs w:val="24"/>
          <w:lang w:val="kk-KZ" w:eastAsia="ru-RU"/>
        </w:rPr>
        <w:t xml:space="preserve"> г</w:t>
      </w:r>
    </w:p>
    <w:p w:rsidR="008A7C12" w:rsidRPr="006067E1" w:rsidRDefault="008A7C12" w:rsidP="008A7C12">
      <w:pPr>
        <w:spacing w:after="0" w:line="240" w:lineRule="auto"/>
        <w:rPr>
          <w:rFonts w:ascii="Times New Roman" w:eastAsia="Times New Roman" w:hAnsi="Times New Roman" w:cs="Times New Roman"/>
          <w:bCs/>
          <w:sz w:val="28"/>
          <w:szCs w:val="28"/>
          <w:lang w:eastAsia="ru-RU"/>
        </w:rPr>
      </w:pPr>
    </w:p>
    <w:p w:rsidR="008A7C12" w:rsidRPr="006067E1" w:rsidRDefault="008A7C12" w:rsidP="008A7C12">
      <w:pPr>
        <w:spacing w:after="0" w:line="240" w:lineRule="auto"/>
        <w:jc w:val="center"/>
        <w:rPr>
          <w:rFonts w:ascii="Times New Roman" w:eastAsia="Times New Roman" w:hAnsi="Times New Roman" w:cs="Times New Roman"/>
          <w:bCs/>
          <w:sz w:val="28"/>
          <w:szCs w:val="28"/>
          <w:lang w:eastAsia="ru-RU"/>
        </w:rPr>
      </w:pPr>
    </w:p>
    <w:p w:rsidR="008A7C12" w:rsidRPr="006067E1" w:rsidRDefault="008A7C12" w:rsidP="008A7C12">
      <w:pPr>
        <w:spacing w:after="0" w:line="240" w:lineRule="auto"/>
        <w:jc w:val="center"/>
        <w:rPr>
          <w:rFonts w:ascii="Times New Roman" w:eastAsia="Times New Roman" w:hAnsi="Times New Roman" w:cs="Times New Roman"/>
          <w:b/>
          <w:bCs/>
          <w:sz w:val="28"/>
          <w:szCs w:val="28"/>
          <w:lang w:eastAsia="ru-RU"/>
        </w:rPr>
      </w:pPr>
    </w:p>
    <w:p w:rsidR="008A7C12" w:rsidRPr="006067E1" w:rsidRDefault="008A7C12" w:rsidP="008A7C12">
      <w:pPr>
        <w:spacing w:after="0" w:line="240" w:lineRule="auto"/>
        <w:jc w:val="center"/>
        <w:rPr>
          <w:rFonts w:ascii="Times New Roman" w:eastAsia="Times New Roman" w:hAnsi="Times New Roman" w:cs="Times New Roman"/>
          <w:b/>
          <w:bCs/>
          <w:sz w:val="28"/>
          <w:szCs w:val="28"/>
          <w:lang w:eastAsia="ru-RU"/>
        </w:rPr>
      </w:pPr>
    </w:p>
    <w:p w:rsidR="008A7C12" w:rsidRPr="006067E1" w:rsidRDefault="008A7C12" w:rsidP="008A7C12">
      <w:pPr>
        <w:spacing w:after="0" w:line="240" w:lineRule="auto"/>
        <w:jc w:val="center"/>
        <w:rPr>
          <w:rFonts w:ascii="Times New Roman" w:eastAsia="Times New Roman" w:hAnsi="Times New Roman" w:cs="Times New Roman"/>
          <w:b/>
          <w:bCs/>
          <w:sz w:val="28"/>
          <w:szCs w:val="28"/>
          <w:lang w:eastAsia="ru-RU"/>
        </w:rPr>
      </w:pPr>
      <w:r w:rsidRPr="006067E1">
        <w:rPr>
          <w:rFonts w:ascii="Times New Roman" w:eastAsia="Times New Roman" w:hAnsi="Times New Roman" w:cs="Times New Roman"/>
          <w:b/>
          <w:bCs/>
          <w:sz w:val="28"/>
          <w:szCs w:val="28"/>
          <w:lang w:eastAsia="ru-RU"/>
        </w:rPr>
        <w:t>Рабочая учебная програм</w:t>
      </w:r>
      <w:r>
        <w:rPr>
          <w:rFonts w:ascii="Times New Roman" w:eastAsia="Times New Roman" w:hAnsi="Times New Roman" w:cs="Times New Roman"/>
          <w:b/>
          <w:bCs/>
          <w:sz w:val="28"/>
          <w:szCs w:val="28"/>
          <w:lang w:eastAsia="ru-RU"/>
        </w:rPr>
        <w:t>м</w:t>
      </w:r>
      <w:r w:rsidRPr="006067E1">
        <w:rPr>
          <w:rFonts w:ascii="Times New Roman" w:eastAsia="Times New Roman" w:hAnsi="Times New Roman" w:cs="Times New Roman"/>
          <w:b/>
          <w:bCs/>
          <w:sz w:val="28"/>
          <w:szCs w:val="28"/>
          <w:lang w:eastAsia="ru-RU"/>
        </w:rPr>
        <w:t xml:space="preserve">а </w:t>
      </w:r>
    </w:p>
    <w:p w:rsidR="008A7C12" w:rsidRPr="006067E1" w:rsidRDefault="008A7C12" w:rsidP="008A7C12">
      <w:pPr>
        <w:spacing w:after="0" w:line="240" w:lineRule="auto"/>
        <w:jc w:val="center"/>
        <w:rPr>
          <w:rFonts w:ascii="Times New Roman" w:eastAsia="Times New Roman" w:hAnsi="Times New Roman" w:cs="Times New Roman"/>
          <w:b/>
          <w:bCs/>
          <w:sz w:val="28"/>
          <w:szCs w:val="28"/>
          <w:lang w:eastAsia="ru-RU"/>
        </w:rPr>
      </w:pPr>
    </w:p>
    <w:p w:rsidR="008A7C12" w:rsidRPr="006067E1" w:rsidRDefault="008A7C12" w:rsidP="008A7C12">
      <w:pPr>
        <w:spacing w:after="0" w:line="240" w:lineRule="auto"/>
        <w:jc w:val="both"/>
        <w:rPr>
          <w:rFonts w:ascii="Times New Roman" w:eastAsia="Times New Roman" w:hAnsi="Times New Roman" w:cs="Times New Roman"/>
          <w:bCs/>
          <w:sz w:val="28"/>
          <w:szCs w:val="28"/>
          <w:lang w:eastAsia="ru-RU"/>
        </w:rPr>
      </w:pPr>
      <w:r w:rsidRPr="006067E1">
        <w:rPr>
          <w:rFonts w:ascii="Times New Roman" w:eastAsia="Times New Roman" w:hAnsi="Times New Roman" w:cs="Times New Roman"/>
          <w:bCs/>
          <w:sz w:val="28"/>
          <w:szCs w:val="28"/>
          <w:lang w:eastAsia="ru-RU"/>
        </w:rPr>
        <w:t xml:space="preserve">           дисциплина «Электротехника с основами электроники»</w:t>
      </w:r>
    </w:p>
    <w:p w:rsidR="008A7C12" w:rsidRPr="006067E1" w:rsidRDefault="008A7C12" w:rsidP="008A7C12">
      <w:pPr>
        <w:spacing w:after="0" w:line="240" w:lineRule="auto"/>
        <w:jc w:val="both"/>
        <w:rPr>
          <w:rFonts w:ascii="Times New Roman" w:eastAsia="Times New Roman" w:hAnsi="Times New Roman" w:cs="Times New Roman"/>
          <w:bCs/>
          <w:sz w:val="28"/>
          <w:szCs w:val="28"/>
          <w:lang w:eastAsia="ru-RU"/>
        </w:rPr>
      </w:pPr>
      <w:r w:rsidRPr="006067E1">
        <w:rPr>
          <w:rFonts w:ascii="Times New Roman" w:eastAsia="Times New Roman" w:hAnsi="Times New Roman" w:cs="Times New Roman"/>
          <w:bCs/>
          <w:sz w:val="28"/>
          <w:szCs w:val="28"/>
          <w:lang w:eastAsia="ru-RU"/>
        </w:rPr>
        <w:t>для специальности 1201000 «Техническое обслуживание</w:t>
      </w:r>
      <w:r w:rsidR="00702092">
        <w:rPr>
          <w:rFonts w:ascii="Times New Roman" w:eastAsia="Times New Roman" w:hAnsi="Times New Roman" w:cs="Times New Roman"/>
          <w:bCs/>
          <w:sz w:val="28"/>
          <w:szCs w:val="28"/>
          <w:lang w:eastAsia="ru-RU"/>
        </w:rPr>
        <w:t>, ремонт</w:t>
      </w:r>
      <w:r w:rsidRPr="006067E1">
        <w:rPr>
          <w:rFonts w:ascii="Times New Roman" w:eastAsia="Times New Roman" w:hAnsi="Times New Roman" w:cs="Times New Roman"/>
          <w:bCs/>
          <w:sz w:val="28"/>
          <w:szCs w:val="28"/>
          <w:lang w:eastAsia="ru-RU"/>
        </w:rPr>
        <w:t xml:space="preserve"> и эксплуатация автомобильного транспорта»</w:t>
      </w:r>
    </w:p>
    <w:p w:rsidR="008A7C12" w:rsidRPr="006067E1" w:rsidRDefault="008A7C12" w:rsidP="008A7C12">
      <w:pPr>
        <w:spacing w:after="0" w:line="240" w:lineRule="auto"/>
        <w:jc w:val="center"/>
        <w:rPr>
          <w:rFonts w:ascii="Times New Roman" w:eastAsia="Times New Roman" w:hAnsi="Times New Roman" w:cs="Times New Roman"/>
          <w:bCs/>
          <w:sz w:val="28"/>
          <w:szCs w:val="28"/>
          <w:lang w:eastAsia="ru-RU"/>
        </w:rPr>
      </w:pPr>
    </w:p>
    <w:p w:rsidR="008A7C12" w:rsidRPr="006067E1" w:rsidRDefault="008A7C12" w:rsidP="008A7C12">
      <w:pPr>
        <w:spacing w:after="0" w:line="240" w:lineRule="auto"/>
        <w:jc w:val="center"/>
        <w:rPr>
          <w:rFonts w:ascii="Times New Roman" w:eastAsia="Times New Roman" w:hAnsi="Times New Roman" w:cs="Times New Roman"/>
          <w:bCs/>
          <w:sz w:val="28"/>
          <w:szCs w:val="28"/>
          <w:lang w:eastAsia="ru-RU"/>
        </w:rPr>
      </w:pPr>
    </w:p>
    <w:p w:rsidR="008A7C12" w:rsidRPr="006067E1" w:rsidRDefault="008A7C12" w:rsidP="008A7C12">
      <w:pPr>
        <w:spacing w:after="0" w:line="240" w:lineRule="auto"/>
        <w:jc w:val="center"/>
        <w:rPr>
          <w:rFonts w:ascii="Times New Roman" w:eastAsia="Times New Roman" w:hAnsi="Times New Roman" w:cs="Times New Roman"/>
          <w:b/>
          <w:bCs/>
          <w:sz w:val="28"/>
          <w:szCs w:val="28"/>
          <w:lang w:eastAsia="ru-RU"/>
        </w:rPr>
      </w:pPr>
    </w:p>
    <w:p w:rsidR="008A7C12" w:rsidRPr="006067E1" w:rsidRDefault="008A7C12" w:rsidP="008A7C12">
      <w:pPr>
        <w:spacing w:after="0" w:line="240" w:lineRule="auto"/>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eastAsia="ru-RU"/>
        </w:rPr>
        <w:t>Форма обучения</w:t>
      </w:r>
      <w:r w:rsidRPr="006067E1">
        <w:rPr>
          <w:rFonts w:ascii="Times New Roman" w:eastAsia="Times New Roman" w:hAnsi="Times New Roman" w:cs="Times New Roman"/>
          <w:sz w:val="28"/>
          <w:szCs w:val="28"/>
          <w:lang w:val="kk-KZ" w:eastAsia="ru-RU"/>
        </w:rPr>
        <w:t>:                              дневная</w:t>
      </w:r>
    </w:p>
    <w:p w:rsidR="008A7C12" w:rsidRPr="00757610" w:rsidRDefault="008A7C12" w:rsidP="008A7C12">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val="kk-KZ" w:eastAsia="ru-RU"/>
        </w:rPr>
        <w:t xml:space="preserve">Курс                                                     </w:t>
      </w:r>
      <w:r w:rsidR="00702092">
        <w:rPr>
          <w:rFonts w:ascii="Times New Roman" w:eastAsia="Times New Roman" w:hAnsi="Times New Roman" w:cs="Times New Roman"/>
          <w:sz w:val="28"/>
          <w:szCs w:val="28"/>
          <w:lang w:val="en-US" w:eastAsia="ru-RU"/>
        </w:rPr>
        <w:t>I</w:t>
      </w:r>
    </w:p>
    <w:p w:rsidR="008A7C12" w:rsidRPr="006067E1" w:rsidRDefault="008A7C12" w:rsidP="008A7C12">
      <w:pPr>
        <w:spacing w:after="0" w:line="240" w:lineRule="auto"/>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Семестр                                               І-ІІ  </w:t>
      </w:r>
    </w:p>
    <w:p w:rsidR="008A7C12" w:rsidRPr="006067E1" w:rsidRDefault="008A7C12" w:rsidP="008A7C12">
      <w:pPr>
        <w:spacing w:after="0" w:line="240" w:lineRule="auto"/>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Теоретические занятия                      </w:t>
      </w:r>
      <w:r>
        <w:rPr>
          <w:rFonts w:ascii="Times New Roman" w:eastAsia="Times New Roman" w:hAnsi="Times New Roman" w:cs="Times New Roman"/>
          <w:sz w:val="28"/>
          <w:szCs w:val="28"/>
          <w:lang w:val="kk-KZ" w:eastAsia="ru-RU"/>
        </w:rPr>
        <w:t>78</w:t>
      </w:r>
    </w:p>
    <w:p w:rsidR="008A7C12" w:rsidRPr="006067E1" w:rsidRDefault="008A7C12" w:rsidP="008A7C12">
      <w:pPr>
        <w:spacing w:after="0" w:line="240" w:lineRule="auto"/>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Практические</w:t>
      </w:r>
    </w:p>
    <w:p w:rsidR="008A7C12" w:rsidRPr="006067E1" w:rsidRDefault="008A7C12" w:rsidP="008A7C12">
      <w:pPr>
        <w:spacing w:after="0" w:line="240" w:lineRule="auto"/>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лабораторные занятия                     1</w:t>
      </w:r>
      <w:r>
        <w:rPr>
          <w:rFonts w:ascii="Times New Roman" w:eastAsia="Times New Roman" w:hAnsi="Times New Roman" w:cs="Times New Roman"/>
          <w:sz w:val="28"/>
          <w:szCs w:val="28"/>
          <w:lang w:val="kk-KZ" w:eastAsia="ru-RU"/>
        </w:rPr>
        <w:t>6</w:t>
      </w:r>
    </w:p>
    <w:p w:rsidR="008A7C12" w:rsidRPr="006067E1" w:rsidRDefault="008A7C12" w:rsidP="008A7C12">
      <w:pPr>
        <w:spacing w:after="0" w:line="240" w:lineRule="auto"/>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Экзамен                                               ІІ семестр</w:t>
      </w:r>
    </w:p>
    <w:p w:rsidR="008A7C12" w:rsidRPr="006067E1" w:rsidRDefault="008A7C12" w:rsidP="008A7C12">
      <w:pPr>
        <w:spacing w:after="0" w:line="240" w:lineRule="auto"/>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Зачет                                                     І семестр</w:t>
      </w:r>
    </w:p>
    <w:p w:rsidR="008A7C12" w:rsidRPr="006067E1" w:rsidRDefault="008A7C12" w:rsidP="008A7C12">
      <w:pPr>
        <w:spacing w:after="0" w:line="240" w:lineRule="auto"/>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Курсовое проектирование               Нет</w:t>
      </w:r>
    </w:p>
    <w:p w:rsidR="008A7C12" w:rsidRDefault="008A7C12" w:rsidP="008A7C12">
      <w:pPr>
        <w:spacing w:after="0" w:line="240" w:lineRule="auto"/>
        <w:rPr>
          <w:rFonts w:ascii="Times New Roman" w:eastAsia="Times New Roman" w:hAnsi="Times New Roman" w:cs="Times New Roman"/>
          <w:b/>
          <w:bCs/>
          <w:sz w:val="24"/>
          <w:szCs w:val="24"/>
          <w:lang w:eastAsia="ru-RU"/>
        </w:rPr>
      </w:pPr>
      <w:r w:rsidRPr="006067E1">
        <w:rPr>
          <w:rFonts w:ascii="Times New Roman" w:eastAsia="Times New Roman" w:hAnsi="Times New Roman" w:cs="Times New Roman"/>
          <w:sz w:val="28"/>
          <w:szCs w:val="28"/>
          <w:lang w:val="kk-KZ" w:eastAsia="ru-RU"/>
        </w:rPr>
        <w:t>Всег</w:t>
      </w:r>
      <w:r>
        <w:rPr>
          <w:rFonts w:ascii="Times New Roman" w:eastAsia="Times New Roman" w:hAnsi="Times New Roman" w:cs="Times New Roman"/>
          <w:sz w:val="28"/>
          <w:szCs w:val="28"/>
          <w:lang w:val="kk-KZ" w:eastAsia="ru-RU"/>
        </w:rPr>
        <w:t>о аудиторных занятий              94</w:t>
      </w: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bCs/>
          <w:sz w:val="24"/>
          <w:szCs w:val="24"/>
          <w:lang w:eastAsia="ru-RU"/>
        </w:rPr>
      </w:pPr>
    </w:p>
    <w:p w:rsidR="008A7C12" w:rsidRDefault="008A7C12" w:rsidP="008A7C12">
      <w:pPr>
        <w:spacing w:after="0" w:line="240" w:lineRule="auto"/>
        <w:jc w:val="center"/>
        <w:rPr>
          <w:rFonts w:ascii="Times New Roman" w:eastAsia="Times New Roman" w:hAnsi="Times New Roman" w:cs="Times New Roman"/>
          <w:b/>
          <w:sz w:val="28"/>
          <w:szCs w:val="28"/>
          <w:lang w:val="kk-KZ" w:eastAsia="ru-RU"/>
        </w:rPr>
      </w:pPr>
    </w:p>
    <w:p w:rsidR="008A7C12" w:rsidRDefault="008A7C12" w:rsidP="008A7C12">
      <w:pPr>
        <w:spacing w:after="0" w:line="240" w:lineRule="auto"/>
        <w:jc w:val="center"/>
        <w:rPr>
          <w:rFonts w:ascii="Times New Roman" w:eastAsia="Times New Roman" w:hAnsi="Times New Roman" w:cs="Times New Roman"/>
          <w:b/>
          <w:sz w:val="28"/>
          <w:szCs w:val="28"/>
          <w:lang w:val="kk-KZ" w:eastAsia="ru-RU"/>
        </w:rPr>
      </w:pPr>
    </w:p>
    <w:p w:rsidR="001F71AE" w:rsidRDefault="001F71AE" w:rsidP="001F71AE">
      <w:pPr>
        <w:spacing w:after="0" w:line="240" w:lineRule="auto"/>
        <w:jc w:val="center"/>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Алматы-201</w:t>
      </w:r>
      <w:r w:rsidR="00364379">
        <w:rPr>
          <w:rFonts w:ascii="Times New Roman" w:eastAsia="Times New Roman" w:hAnsi="Times New Roman" w:cs="Times New Roman"/>
          <w:b/>
          <w:sz w:val="28"/>
          <w:szCs w:val="28"/>
          <w:lang w:val="kk-KZ" w:eastAsia="ru-RU"/>
        </w:rPr>
        <w:t xml:space="preserve"> </w:t>
      </w:r>
      <w:r>
        <w:rPr>
          <w:rFonts w:ascii="Times New Roman" w:eastAsia="Times New Roman" w:hAnsi="Times New Roman" w:cs="Times New Roman"/>
          <w:b/>
          <w:sz w:val="28"/>
          <w:szCs w:val="28"/>
          <w:lang w:val="kk-KZ" w:eastAsia="ru-RU"/>
        </w:rPr>
        <w:t xml:space="preserve"> г</w:t>
      </w:r>
    </w:p>
    <w:p w:rsidR="008A7C12" w:rsidRDefault="008A7C12" w:rsidP="008A7C12">
      <w:pPr>
        <w:spacing w:after="0" w:line="240" w:lineRule="auto"/>
        <w:jc w:val="center"/>
        <w:rPr>
          <w:rFonts w:ascii="Times New Roman" w:eastAsia="Times New Roman" w:hAnsi="Times New Roman" w:cs="Times New Roman"/>
          <w:b/>
          <w:sz w:val="28"/>
          <w:szCs w:val="28"/>
          <w:lang w:val="kk-KZ" w:eastAsia="ru-RU"/>
        </w:rPr>
      </w:pPr>
    </w:p>
    <w:p w:rsidR="007D146D" w:rsidRDefault="008A7C12" w:rsidP="001F71AE">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sz w:val="28"/>
          <w:szCs w:val="28"/>
          <w:lang w:val="kk-KZ" w:eastAsia="ru-RU"/>
        </w:rPr>
        <w:t xml:space="preserve">                                             </w:t>
      </w:r>
    </w:p>
    <w:p w:rsidR="00EC6AE5" w:rsidRPr="006067E1" w:rsidRDefault="00EC6AE5" w:rsidP="00EC6AE5">
      <w:pPr>
        <w:spacing w:after="0" w:line="240" w:lineRule="auto"/>
        <w:jc w:val="center"/>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rPr>
          <w:rFonts w:ascii="Times New Roman" w:hAnsi="Times New Roman" w:cs="Times New Roman"/>
          <w:sz w:val="28"/>
          <w:szCs w:val="28"/>
          <w:lang w:val="kk-KZ" w:eastAsia="ru-RU"/>
        </w:rPr>
      </w:pPr>
      <w:r w:rsidRPr="006067E1">
        <w:rPr>
          <w:rFonts w:ascii="Times New Roman" w:hAnsi="Times New Roman" w:cs="Times New Roman"/>
          <w:sz w:val="28"/>
          <w:szCs w:val="28"/>
          <w:lang w:val="kk-KZ" w:eastAsia="ru-RU"/>
        </w:rPr>
        <w:t>Рабочая программа составлена преподавателе</w:t>
      </w:r>
      <w:r>
        <w:rPr>
          <w:rFonts w:ascii="Times New Roman" w:hAnsi="Times New Roman" w:cs="Times New Roman"/>
          <w:sz w:val="28"/>
          <w:szCs w:val="28"/>
          <w:lang w:val="kk-KZ" w:eastAsia="ru-RU"/>
        </w:rPr>
        <w:t xml:space="preserve">м Куангалиевой А.Б   соответствии с типовыми учебными планами и образовательными учебными </w:t>
      </w:r>
      <w:r w:rsidRPr="006067E1">
        <w:rPr>
          <w:rFonts w:ascii="Times New Roman" w:hAnsi="Times New Roman" w:cs="Times New Roman"/>
          <w:sz w:val="28"/>
          <w:szCs w:val="28"/>
          <w:lang w:val="kk-KZ" w:eastAsia="ru-RU"/>
        </w:rPr>
        <w:t>программ</w:t>
      </w:r>
      <w:r>
        <w:rPr>
          <w:rFonts w:ascii="Times New Roman" w:hAnsi="Times New Roman" w:cs="Times New Roman"/>
          <w:sz w:val="28"/>
          <w:szCs w:val="28"/>
          <w:lang w:val="kk-KZ" w:eastAsia="ru-RU"/>
        </w:rPr>
        <w:t xml:space="preserve">ами (№ 150 от 24 апреля 2013 г.) и типовыми программами по дисциплине «Электротехника с основами электроники».Алматы 2013г. по подготовке специалистов квалификации </w:t>
      </w:r>
      <w:r w:rsidRPr="006067E1">
        <w:rPr>
          <w:rFonts w:ascii="Times New Roman" w:hAnsi="Times New Roman" w:cs="Times New Roman"/>
          <w:sz w:val="28"/>
          <w:szCs w:val="28"/>
          <w:lang w:val="kk-KZ" w:eastAsia="ru-RU"/>
        </w:rPr>
        <w:t xml:space="preserve">  «Техник-механик » по специальн</w:t>
      </w:r>
      <w:r>
        <w:rPr>
          <w:rFonts w:ascii="Times New Roman" w:hAnsi="Times New Roman" w:cs="Times New Roman"/>
          <w:sz w:val="28"/>
          <w:szCs w:val="28"/>
          <w:lang w:val="kk-KZ" w:eastAsia="ru-RU"/>
        </w:rPr>
        <w:t>ости  «Техническое обслуживание, ремонт и эксплуатация</w:t>
      </w:r>
      <w:r w:rsidRPr="006067E1">
        <w:rPr>
          <w:rFonts w:ascii="Times New Roman" w:hAnsi="Times New Roman" w:cs="Times New Roman"/>
          <w:sz w:val="28"/>
          <w:szCs w:val="28"/>
          <w:lang w:val="kk-KZ" w:eastAsia="ru-RU"/>
        </w:rPr>
        <w:t xml:space="preserve"> автомобильного транспорта»</w:t>
      </w: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sz w:val="28"/>
          <w:szCs w:val="28"/>
          <w:lang w:val="kk-KZ" w:eastAsia="ru-RU"/>
        </w:rPr>
      </w:pPr>
    </w:p>
    <w:p w:rsidR="00B10AD2" w:rsidRPr="006067E1" w:rsidRDefault="00B10AD2" w:rsidP="00B10AD2">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val="kk-KZ" w:eastAsia="ru-RU"/>
        </w:rPr>
        <w:t>Рассмотрено</w:t>
      </w:r>
      <w:r>
        <w:rPr>
          <w:rFonts w:ascii="Times New Roman" w:eastAsia="Times New Roman" w:hAnsi="Times New Roman" w:cs="Times New Roman"/>
          <w:sz w:val="28"/>
          <w:szCs w:val="28"/>
          <w:lang w:val="kk-KZ" w:eastAsia="ru-RU"/>
        </w:rPr>
        <w:t xml:space="preserve"> на заседании ЦПК</w:t>
      </w:r>
      <w:r w:rsidRPr="006067E1">
        <w:rPr>
          <w:rFonts w:ascii="Times New Roman" w:eastAsia="Times New Roman" w:hAnsi="Times New Roman" w:cs="Times New Roman"/>
          <w:sz w:val="28"/>
          <w:szCs w:val="28"/>
          <w:lang w:eastAsia="ru-RU"/>
        </w:rPr>
        <w:t>__</w:t>
      </w:r>
    </w:p>
    <w:p w:rsidR="00B10AD2" w:rsidRPr="006067E1" w:rsidRDefault="00B10AD2" w:rsidP="00B10AD2">
      <w:pPr>
        <w:spacing w:after="0" w:line="240" w:lineRule="auto"/>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По общепрофессиональным дисциплинам</w:t>
      </w:r>
    </w:p>
    <w:p w:rsidR="00B10AD2" w:rsidRPr="006067E1" w:rsidRDefault="00B10AD2" w:rsidP="00B10AD2">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val="kk-KZ" w:eastAsia="ru-RU"/>
        </w:rPr>
        <w:t>«</w:t>
      </w:r>
      <w:r w:rsidRPr="006067E1">
        <w:rPr>
          <w:rFonts w:ascii="Times New Roman" w:eastAsia="Times New Roman" w:hAnsi="Times New Roman" w:cs="Times New Roman"/>
          <w:sz w:val="28"/>
          <w:szCs w:val="28"/>
          <w:lang w:eastAsia="ru-RU"/>
        </w:rPr>
        <w:t>____</w:t>
      </w:r>
      <w:r w:rsidRPr="006067E1">
        <w:rPr>
          <w:rFonts w:ascii="Times New Roman" w:eastAsia="Times New Roman" w:hAnsi="Times New Roman" w:cs="Times New Roman"/>
          <w:sz w:val="28"/>
          <w:szCs w:val="28"/>
          <w:lang w:val="kk-KZ" w:eastAsia="ru-RU"/>
        </w:rPr>
        <w:t xml:space="preserve">»  _________________20__г. Протокол </w:t>
      </w:r>
      <w:r w:rsidRPr="006067E1">
        <w:rPr>
          <w:rFonts w:ascii="Times New Roman" w:eastAsia="Times New Roman" w:hAnsi="Times New Roman" w:cs="Times New Roman"/>
          <w:sz w:val="28"/>
          <w:szCs w:val="28"/>
          <w:lang w:eastAsia="ru-RU"/>
        </w:rPr>
        <w:t>№____</w:t>
      </w:r>
    </w:p>
    <w:p w:rsidR="00B10AD2" w:rsidRPr="006067E1" w:rsidRDefault="00B10AD2" w:rsidP="00B10AD2">
      <w:pPr>
        <w:spacing w:after="0"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eastAsia="ru-RU"/>
        </w:rPr>
        <w:t>Председатель ЦП</w:t>
      </w:r>
      <w:r w:rsidRPr="006067E1">
        <w:rPr>
          <w:rFonts w:ascii="Times New Roman" w:eastAsia="Times New Roman" w:hAnsi="Times New Roman" w:cs="Times New Roman"/>
          <w:sz w:val="28"/>
          <w:szCs w:val="28"/>
          <w:lang w:eastAsia="ru-RU"/>
        </w:rPr>
        <w:t>К ___________</w:t>
      </w:r>
      <w:r>
        <w:rPr>
          <w:rFonts w:ascii="Times New Roman" w:eastAsia="Times New Roman" w:hAnsi="Times New Roman" w:cs="Times New Roman"/>
          <w:sz w:val="28"/>
          <w:szCs w:val="28"/>
          <w:lang w:eastAsia="ru-RU"/>
        </w:rPr>
        <w:t>Нуртаева С.Н.</w:t>
      </w:r>
      <w:r w:rsidRPr="006067E1">
        <w:rPr>
          <w:rFonts w:ascii="Times New Roman" w:eastAsia="Times New Roman" w:hAnsi="Times New Roman" w:cs="Times New Roman"/>
          <w:sz w:val="28"/>
          <w:szCs w:val="28"/>
          <w:lang w:val="kk-KZ" w:eastAsia="ru-RU"/>
        </w:rPr>
        <w:t xml:space="preserve">  </w:t>
      </w:r>
    </w:p>
    <w:p w:rsidR="00B10AD2" w:rsidRPr="006067E1" w:rsidRDefault="00B10AD2" w:rsidP="00B10AD2">
      <w:pPr>
        <w:spacing w:after="0" w:line="240" w:lineRule="auto"/>
        <w:jc w:val="center"/>
        <w:rPr>
          <w:rFonts w:ascii="Times New Roman" w:eastAsia="Times New Roman" w:hAnsi="Times New Roman" w:cs="Times New Roman"/>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Pr="006067E1" w:rsidRDefault="00B10AD2" w:rsidP="00B10AD2">
      <w:pPr>
        <w:spacing w:after="0" w:line="240" w:lineRule="auto"/>
        <w:jc w:val="center"/>
        <w:rPr>
          <w:rFonts w:ascii="Times New Roman" w:eastAsia="Times New Roman" w:hAnsi="Times New Roman" w:cs="Times New Roman"/>
          <w:b/>
          <w:sz w:val="28"/>
          <w:szCs w:val="28"/>
          <w:lang w:val="kk-KZ" w:eastAsia="ru-RU"/>
        </w:rPr>
      </w:pPr>
    </w:p>
    <w:p w:rsidR="00B10AD2" w:rsidRDefault="00B10AD2" w:rsidP="00B10AD2">
      <w:pPr>
        <w:spacing w:after="0" w:line="240" w:lineRule="auto"/>
        <w:ind w:left="284"/>
        <w:jc w:val="center"/>
        <w:rPr>
          <w:rFonts w:ascii="Times New Roman" w:hAnsi="Times New Roman"/>
          <w:b/>
          <w:color w:val="404040"/>
          <w:sz w:val="28"/>
          <w:szCs w:val="28"/>
          <w:lang w:val="kk-KZ"/>
        </w:rPr>
      </w:pPr>
    </w:p>
    <w:p w:rsidR="00B10AD2" w:rsidRDefault="00B10AD2" w:rsidP="00B10AD2">
      <w:pPr>
        <w:spacing w:after="0" w:line="240" w:lineRule="auto"/>
        <w:ind w:left="284"/>
        <w:jc w:val="center"/>
        <w:rPr>
          <w:rFonts w:ascii="Times New Roman" w:hAnsi="Times New Roman"/>
          <w:b/>
          <w:color w:val="404040"/>
          <w:sz w:val="28"/>
          <w:szCs w:val="28"/>
          <w:lang w:val="kk-KZ"/>
        </w:rPr>
      </w:pPr>
    </w:p>
    <w:p w:rsidR="00B10AD2" w:rsidRDefault="00B10AD2" w:rsidP="00B10AD2">
      <w:pPr>
        <w:spacing w:after="0" w:line="240" w:lineRule="auto"/>
        <w:ind w:left="284"/>
        <w:jc w:val="center"/>
        <w:rPr>
          <w:rFonts w:ascii="Times New Roman" w:hAnsi="Times New Roman"/>
          <w:b/>
          <w:color w:val="404040"/>
          <w:sz w:val="28"/>
          <w:szCs w:val="28"/>
          <w:lang w:val="kk-KZ"/>
        </w:rPr>
      </w:pPr>
    </w:p>
    <w:p w:rsidR="00B10AD2" w:rsidRDefault="00B10AD2" w:rsidP="00B10AD2">
      <w:pPr>
        <w:spacing w:after="0" w:line="240" w:lineRule="auto"/>
        <w:ind w:left="284"/>
        <w:jc w:val="center"/>
        <w:rPr>
          <w:rFonts w:ascii="Times New Roman" w:hAnsi="Times New Roman"/>
          <w:b/>
          <w:color w:val="404040"/>
          <w:sz w:val="28"/>
          <w:szCs w:val="28"/>
          <w:lang w:val="kk-KZ"/>
        </w:rPr>
      </w:pPr>
    </w:p>
    <w:p w:rsidR="00B10AD2" w:rsidRDefault="00B10AD2" w:rsidP="00B10AD2">
      <w:pPr>
        <w:spacing w:after="0" w:line="240" w:lineRule="auto"/>
        <w:ind w:left="284"/>
        <w:jc w:val="center"/>
        <w:rPr>
          <w:rFonts w:ascii="Times New Roman" w:hAnsi="Times New Roman"/>
          <w:b/>
          <w:color w:val="404040"/>
          <w:sz w:val="28"/>
          <w:szCs w:val="28"/>
          <w:lang w:val="kk-KZ"/>
        </w:rPr>
      </w:pPr>
    </w:p>
    <w:p w:rsidR="00B10AD2" w:rsidRDefault="00B10AD2" w:rsidP="00B10AD2">
      <w:pPr>
        <w:spacing w:after="0" w:line="240" w:lineRule="auto"/>
        <w:ind w:left="284"/>
        <w:jc w:val="center"/>
        <w:rPr>
          <w:rFonts w:ascii="Times New Roman" w:hAnsi="Times New Roman"/>
          <w:b/>
          <w:color w:val="404040"/>
          <w:sz w:val="28"/>
          <w:szCs w:val="28"/>
          <w:lang w:val="kk-KZ"/>
        </w:rPr>
      </w:pPr>
    </w:p>
    <w:p w:rsidR="00B10AD2" w:rsidRDefault="00B10AD2" w:rsidP="00B10AD2">
      <w:pPr>
        <w:spacing w:after="0" w:line="240" w:lineRule="auto"/>
        <w:ind w:left="284"/>
        <w:jc w:val="center"/>
        <w:rPr>
          <w:rFonts w:ascii="Times New Roman" w:hAnsi="Times New Roman"/>
          <w:b/>
          <w:color w:val="404040"/>
          <w:sz w:val="28"/>
          <w:szCs w:val="28"/>
          <w:lang w:val="kk-KZ"/>
        </w:rPr>
      </w:pPr>
    </w:p>
    <w:p w:rsidR="00B10AD2" w:rsidRDefault="00B10AD2" w:rsidP="00B10AD2">
      <w:pPr>
        <w:spacing w:after="0" w:line="240" w:lineRule="auto"/>
        <w:ind w:left="284"/>
        <w:jc w:val="center"/>
        <w:rPr>
          <w:rFonts w:ascii="Times New Roman" w:hAnsi="Times New Roman"/>
          <w:b/>
          <w:color w:val="404040"/>
          <w:sz w:val="28"/>
          <w:szCs w:val="28"/>
          <w:lang w:val="kk-KZ"/>
        </w:rPr>
      </w:pPr>
    </w:p>
    <w:p w:rsidR="00EC6AE5" w:rsidRPr="006067E1" w:rsidRDefault="00EC6AE5" w:rsidP="00EC6AE5">
      <w:pPr>
        <w:spacing w:after="0" w:line="240" w:lineRule="auto"/>
        <w:jc w:val="center"/>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jc w:val="center"/>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jc w:val="center"/>
        <w:rPr>
          <w:rFonts w:ascii="Times New Roman" w:eastAsia="Times New Roman" w:hAnsi="Times New Roman" w:cs="Times New Roman"/>
          <w:b/>
          <w:sz w:val="28"/>
          <w:szCs w:val="28"/>
          <w:lang w:val="kk-KZ" w:eastAsia="ru-RU"/>
        </w:rPr>
      </w:pPr>
    </w:p>
    <w:p w:rsidR="00530C4E" w:rsidRPr="006067E1" w:rsidRDefault="0065348E" w:rsidP="0065348E">
      <w:pPr>
        <w:spacing w:after="0" w:line="240" w:lineRule="auto"/>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 xml:space="preserve">                                      </w:t>
      </w:r>
      <w:r w:rsidR="00530C4E" w:rsidRPr="006067E1">
        <w:rPr>
          <w:rFonts w:ascii="Times New Roman" w:eastAsia="Times New Roman" w:hAnsi="Times New Roman" w:cs="Times New Roman"/>
          <w:b/>
          <w:sz w:val="28"/>
          <w:szCs w:val="28"/>
          <w:lang w:val="kk-KZ" w:eastAsia="ru-RU"/>
        </w:rPr>
        <w:t>Пояснительная записка</w:t>
      </w:r>
    </w:p>
    <w:p w:rsidR="00530C4E" w:rsidRPr="006067E1" w:rsidRDefault="00530C4E" w:rsidP="00530C4E">
      <w:pPr>
        <w:spacing w:after="0" w:line="240" w:lineRule="auto"/>
        <w:jc w:val="both"/>
        <w:rPr>
          <w:rFonts w:ascii="Times New Roman" w:eastAsia="Times New Roman" w:hAnsi="Times New Roman" w:cs="Times New Roman"/>
          <w:color w:val="000000"/>
          <w:sz w:val="28"/>
          <w:szCs w:val="28"/>
          <w:lang w:val="kk-KZ" w:eastAsia="ru-RU"/>
        </w:rPr>
      </w:pPr>
    </w:p>
    <w:p w:rsidR="00530C4E" w:rsidRPr="006067E1" w:rsidRDefault="00530C4E" w:rsidP="00530C4E">
      <w:pPr>
        <w:spacing w:after="0" w:line="240" w:lineRule="auto"/>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 xml:space="preserve">Настоящая рабочая учебная программа по дисциплине </w:t>
      </w:r>
      <w:r w:rsidRPr="006067E1">
        <w:rPr>
          <w:rFonts w:ascii="Times New Roman" w:eastAsia="Times New Roman" w:hAnsi="Times New Roman" w:cs="Times New Roman"/>
          <w:sz w:val="28"/>
          <w:szCs w:val="28"/>
          <w:lang w:eastAsia="ru-RU"/>
        </w:rPr>
        <w:t>«</w:t>
      </w:r>
      <w:r w:rsidRPr="006067E1">
        <w:rPr>
          <w:rFonts w:ascii="Times New Roman" w:eastAsia="Times New Roman" w:hAnsi="Times New Roman" w:cs="Times New Roman"/>
          <w:sz w:val="28"/>
          <w:szCs w:val="28"/>
          <w:lang w:val="kk-KZ" w:eastAsia="ru-RU"/>
        </w:rPr>
        <w:t>Электротехника</w:t>
      </w:r>
      <w:r w:rsidRPr="006067E1">
        <w:rPr>
          <w:rFonts w:ascii="Times New Roman" w:eastAsia="Times New Roman" w:hAnsi="Times New Roman" w:cs="Times New Roman"/>
          <w:sz w:val="28"/>
          <w:szCs w:val="28"/>
          <w:lang w:eastAsia="ru-RU"/>
        </w:rPr>
        <w:t xml:space="preserve">» </w:t>
      </w:r>
      <w:r w:rsidRPr="006067E1">
        <w:rPr>
          <w:rFonts w:ascii="Times New Roman" w:eastAsia="Times New Roman" w:hAnsi="Times New Roman" w:cs="Times New Roman"/>
          <w:color w:val="000000"/>
          <w:sz w:val="28"/>
          <w:szCs w:val="28"/>
          <w:lang w:eastAsia="ru-RU"/>
        </w:rPr>
        <w:t>разработана в соответствии Типов</w:t>
      </w:r>
      <w:r w:rsidRPr="006067E1">
        <w:rPr>
          <w:rFonts w:ascii="Times New Roman" w:eastAsia="Times New Roman" w:hAnsi="Times New Roman" w:cs="Times New Roman"/>
          <w:color w:val="000000"/>
          <w:sz w:val="28"/>
          <w:szCs w:val="28"/>
          <w:lang w:val="kk-KZ" w:eastAsia="ru-RU"/>
        </w:rPr>
        <w:t>ыми</w:t>
      </w:r>
      <w:r w:rsidRPr="006067E1">
        <w:rPr>
          <w:rFonts w:ascii="Times New Roman" w:eastAsia="Times New Roman" w:hAnsi="Times New Roman" w:cs="Times New Roman"/>
          <w:color w:val="000000"/>
          <w:sz w:val="28"/>
          <w:szCs w:val="28"/>
          <w:lang w:eastAsia="ru-RU"/>
        </w:rPr>
        <w:t xml:space="preserve"> учебны</w:t>
      </w:r>
      <w:r w:rsidRPr="006067E1">
        <w:rPr>
          <w:rFonts w:ascii="Times New Roman" w:eastAsia="Times New Roman" w:hAnsi="Times New Roman" w:cs="Times New Roman"/>
          <w:color w:val="000000"/>
          <w:sz w:val="28"/>
          <w:szCs w:val="28"/>
          <w:lang w:val="kk-KZ" w:eastAsia="ru-RU"/>
        </w:rPr>
        <w:t>ми</w:t>
      </w:r>
      <w:r w:rsidRPr="006067E1">
        <w:rPr>
          <w:rFonts w:ascii="Times New Roman" w:eastAsia="Times New Roman" w:hAnsi="Times New Roman" w:cs="Times New Roman"/>
          <w:color w:val="000000"/>
          <w:sz w:val="28"/>
          <w:szCs w:val="28"/>
          <w:lang w:eastAsia="ru-RU"/>
        </w:rPr>
        <w:t xml:space="preserve"> план</w:t>
      </w:r>
      <w:r w:rsidRPr="006067E1">
        <w:rPr>
          <w:rFonts w:ascii="Times New Roman" w:eastAsia="Times New Roman" w:hAnsi="Times New Roman" w:cs="Times New Roman"/>
          <w:color w:val="000000"/>
          <w:sz w:val="28"/>
          <w:szCs w:val="28"/>
          <w:lang w:val="kk-KZ" w:eastAsia="ru-RU"/>
        </w:rPr>
        <w:t>ами</w:t>
      </w:r>
      <w:r w:rsidRPr="006067E1">
        <w:rPr>
          <w:rFonts w:ascii="Times New Roman" w:eastAsia="Times New Roman" w:hAnsi="Times New Roman" w:cs="Times New Roman"/>
          <w:color w:val="000000"/>
          <w:sz w:val="28"/>
          <w:szCs w:val="28"/>
          <w:lang w:eastAsia="ru-RU"/>
        </w:rPr>
        <w:t xml:space="preserve"> и  образовательн</w:t>
      </w:r>
      <w:r w:rsidRPr="006067E1">
        <w:rPr>
          <w:rFonts w:ascii="Times New Roman" w:eastAsia="Times New Roman" w:hAnsi="Times New Roman" w:cs="Times New Roman"/>
          <w:color w:val="000000"/>
          <w:sz w:val="28"/>
          <w:szCs w:val="28"/>
          <w:lang w:val="kk-KZ" w:eastAsia="ru-RU"/>
        </w:rPr>
        <w:t>ыми</w:t>
      </w:r>
      <w:r w:rsidRPr="006067E1">
        <w:rPr>
          <w:rFonts w:ascii="Times New Roman" w:eastAsia="Times New Roman" w:hAnsi="Times New Roman" w:cs="Times New Roman"/>
          <w:color w:val="000000"/>
          <w:sz w:val="28"/>
          <w:szCs w:val="28"/>
          <w:lang w:eastAsia="ru-RU"/>
        </w:rPr>
        <w:t xml:space="preserve"> </w:t>
      </w:r>
      <w:r w:rsidRPr="006067E1">
        <w:rPr>
          <w:rFonts w:ascii="Times New Roman" w:eastAsia="Times New Roman" w:hAnsi="Times New Roman" w:cs="Times New Roman"/>
          <w:color w:val="000000"/>
          <w:sz w:val="28"/>
          <w:szCs w:val="28"/>
          <w:lang w:val="kk-KZ" w:eastAsia="ru-RU"/>
        </w:rPr>
        <w:t xml:space="preserve">учебными </w:t>
      </w:r>
      <w:r w:rsidRPr="006067E1">
        <w:rPr>
          <w:rFonts w:ascii="Times New Roman" w:eastAsia="Times New Roman" w:hAnsi="Times New Roman" w:cs="Times New Roman"/>
          <w:color w:val="000000"/>
          <w:sz w:val="28"/>
          <w:szCs w:val="28"/>
          <w:lang w:eastAsia="ru-RU"/>
        </w:rPr>
        <w:t>программ</w:t>
      </w:r>
      <w:r w:rsidRPr="006067E1">
        <w:rPr>
          <w:rFonts w:ascii="Times New Roman" w:eastAsia="Times New Roman" w:hAnsi="Times New Roman" w:cs="Times New Roman"/>
          <w:color w:val="000000"/>
          <w:sz w:val="28"/>
          <w:szCs w:val="28"/>
          <w:lang w:val="kk-KZ" w:eastAsia="ru-RU"/>
        </w:rPr>
        <w:t>ами</w:t>
      </w:r>
      <w:r w:rsidRPr="006067E1">
        <w:rPr>
          <w:rFonts w:ascii="Times New Roman" w:eastAsia="Calibri" w:hAnsi="Times New Roman" w:cs="Times New Roman"/>
          <w:color w:val="000000"/>
          <w:sz w:val="28"/>
          <w:szCs w:val="28"/>
          <w:lang w:val="kk-KZ" w:eastAsia="ru-RU"/>
        </w:rPr>
        <w:t xml:space="preserve"> </w:t>
      </w:r>
      <w:r w:rsidRPr="006067E1">
        <w:rPr>
          <w:rFonts w:ascii="Times New Roman" w:eastAsia="Calibri" w:hAnsi="Times New Roman" w:cs="Times New Roman"/>
          <w:color w:val="000000"/>
          <w:sz w:val="28"/>
          <w:szCs w:val="28"/>
          <w:lang w:eastAsia="ru-RU"/>
        </w:rPr>
        <w:t>(</w:t>
      </w:r>
      <w:r w:rsidRPr="006067E1">
        <w:rPr>
          <w:rFonts w:ascii="Times New Roman" w:eastAsia="Times New Roman" w:hAnsi="Times New Roman" w:cs="Times New Roman"/>
          <w:color w:val="000000"/>
          <w:sz w:val="28"/>
          <w:szCs w:val="28"/>
          <w:lang w:val="kk-KZ" w:eastAsia="ru-RU"/>
        </w:rPr>
        <w:t xml:space="preserve">№ 150 от </w:t>
      </w:r>
      <w:r w:rsidRPr="006067E1">
        <w:rPr>
          <w:rFonts w:ascii="Times New Roman" w:eastAsia="Times New Roman" w:hAnsi="Times New Roman" w:cs="Times New Roman"/>
          <w:color w:val="000000"/>
          <w:sz w:val="28"/>
          <w:szCs w:val="28"/>
          <w:lang w:eastAsia="ru-RU"/>
        </w:rPr>
        <w:t>“</w:t>
      </w:r>
      <w:r w:rsidRPr="006067E1">
        <w:rPr>
          <w:rFonts w:ascii="Times New Roman" w:eastAsia="Times New Roman" w:hAnsi="Times New Roman" w:cs="Times New Roman"/>
          <w:color w:val="000000"/>
          <w:sz w:val="28"/>
          <w:szCs w:val="28"/>
          <w:lang w:val="kk-KZ" w:eastAsia="ru-RU"/>
        </w:rPr>
        <w:t>24</w:t>
      </w:r>
      <w:r w:rsidRPr="006067E1">
        <w:rPr>
          <w:rFonts w:ascii="Times New Roman" w:eastAsia="Times New Roman" w:hAnsi="Times New Roman" w:cs="Times New Roman"/>
          <w:color w:val="000000"/>
          <w:sz w:val="28"/>
          <w:szCs w:val="28"/>
          <w:lang w:eastAsia="ru-RU"/>
        </w:rPr>
        <w:t xml:space="preserve">” </w:t>
      </w:r>
      <w:r w:rsidRPr="006067E1">
        <w:rPr>
          <w:rFonts w:ascii="Times New Roman" w:eastAsia="Times New Roman" w:hAnsi="Times New Roman" w:cs="Times New Roman"/>
          <w:color w:val="000000"/>
          <w:sz w:val="28"/>
          <w:szCs w:val="28"/>
          <w:lang w:val="kk-KZ" w:eastAsia="ru-RU"/>
        </w:rPr>
        <w:t xml:space="preserve"> апреля 2013 года</w:t>
      </w:r>
      <w:r w:rsidRPr="006067E1">
        <w:rPr>
          <w:rFonts w:ascii="Times New Roman" w:eastAsia="Calibri" w:hAnsi="Times New Roman" w:cs="Times New Roman"/>
          <w:color w:val="000000"/>
          <w:sz w:val="28"/>
          <w:szCs w:val="28"/>
          <w:lang w:eastAsia="ru-RU"/>
        </w:rPr>
        <w:t xml:space="preserve"> )  </w:t>
      </w:r>
      <w:r w:rsidRPr="006067E1">
        <w:rPr>
          <w:rFonts w:ascii="Times New Roman" w:eastAsia="Times New Roman" w:hAnsi="Times New Roman" w:cs="Times New Roman"/>
          <w:sz w:val="28"/>
          <w:szCs w:val="28"/>
          <w:lang w:eastAsia="ru-RU"/>
        </w:rPr>
        <w:t>по специальности 1</w:t>
      </w:r>
      <w:r w:rsidRPr="006067E1">
        <w:rPr>
          <w:rFonts w:ascii="Times New Roman" w:eastAsia="Times New Roman" w:hAnsi="Times New Roman" w:cs="Times New Roman"/>
          <w:sz w:val="28"/>
          <w:szCs w:val="28"/>
          <w:lang w:val="kk-KZ" w:eastAsia="ru-RU"/>
        </w:rPr>
        <w:t>2</w:t>
      </w:r>
      <w:r w:rsidRPr="006067E1">
        <w:rPr>
          <w:rFonts w:ascii="Times New Roman" w:eastAsia="Times New Roman" w:hAnsi="Times New Roman" w:cs="Times New Roman"/>
          <w:sz w:val="28"/>
          <w:szCs w:val="28"/>
          <w:lang w:eastAsia="ru-RU"/>
        </w:rPr>
        <w:t>0</w:t>
      </w:r>
      <w:r w:rsidRPr="006067E1">
        <w:rPr>
          <w:rFonts w:ascii="Times New Roman" w:eastAsia="Times New Roman" w:hAnsi="Times New Roman" w:cs="Times New Roman"/>
          <w:sz w:val="28"/>
          <w:szCs w:val="28"/>
          <w:lang w:val="kk-KZ" w:eastAsia="ru-RU"/>
        </w:rPr>
        <w:t>1</w:t>
      </w:r>
      <w:r w:rsidRPr="006067E1">
        <w:rPr>
          <w:rFonts w:ascii="Times New Roman" w:eastAsia="Times New Roman" w:hAnsi="Times New Roman" w:cs="Times New Roman"/>
          <w:sz w:val="28"/>
          <w:szCs w:val="28"/>
          <w:lang w:eastAsia="ru-RU"/>
        </w:rPr>
        <w:t>000 «Техническ</w:t>
      </w:r>
      <w:r w:rsidRPr="006067E1">
        <w:rPr>
          <w:rFonts w:ascii="Times New Roman" w:eastAsia="Times New Roman" w:hAnsi="Times New Roman" w:cs="Times New Roman"/>
          <w:sz w:val="28"/>
          <w:szCs w:val="28"/>
          <w:lang w:val="kk-KZ" w:eastAsia="ru-RU"/>
        </w:rPr>
        <w:t>ое обслуживание ремонт и</w:t>
      </w:r>
      <w:r w:rsidRPr="006067E1">
        <w:rPr>
          <w:rFonts w:ascii="Times New Roman" w:eastAsia="Times New Roman" w:hAnsi="Times New Roman" w:cs="Times New Roman"/>
          <w:sz w:val="28"/>
          <w:szCs w:val="28"/>
          <w:lang w:eastAsia="ru-RU"/>
        </w:rPr>
        <w:t xml:space="preserve">  эксплуатация  </w:t>
      </w:r>
      <w:r w:rsidRPr="006067E1">
        <w:rPr>
          <w:rFonts w:ascii="Times New Roman" w:eastAsia="Times New Roman" w:hAnsi="Times New Roman" w:cs="Times New Roman"/>
          <w:sz w:val="28"/>
          <w:szCs w:val="28"/>
          <w:lang w:val="kk-KZ" w:eastAsia="ru-RU"/>
        </w:rPr>
        <w:t>автомобильного транспорта</w:t>
      </w:r>
      <w:r w:rsidRPr="006067E1">
        <w:rPr>
          <w:rFonts w:ascii="Times New Roman" w:eastAsia="Times New Roman" w:hAnsi="Times New Roman" w:cs="Times New Roman"/>
          <w:sz w:val="28"/>
          <w:szCs w:val="28"/>
          <w:lang w:eastAsia="ru-RU"/>
        </w:rPr>
        <w:t>»</w:t>
      </w:r>
      <w:r w:rsidRPr="006067E1">
        <w:rPr>
          <w:rFonts w:ascii="Times New Roman" w:eastAsia="Times New Roman" w:hAnsi="Times New Roman" w:cs="Times New Roman"/>
          <w:color w:val="FF0000"/>
          <w:sz w:val="28"/>
          <w:szCs w:val="28"/>
          <w:lang w:eastAsia="ru-RU"/>
        </w:rPr>
        <w:t xml:space="preserve"> </w:t>
      </w:r>
      <w:r w:rsidRPr="006067E1">
        <w:rPr>
          <w:rFonts w:ascii="Times New Roman" w:eastAsia="Times New Roman" w:hAnsi="Times New Roman" w:cs="Times New Roman"/>
          <w:sz w:val="28"/>
          <w:szCs w:val="28"/>
          <w:lang w:eastAsia="ru-RU"/>
        </w:rPr>
        <w:t>для квалификации специалиста среднего звена</w:t>
      </w:r>
      <w:r w:rsidRPr="006067E1">
        <w:rPr>
          <w:rFonts w:ascii="Times New Roman" w:eastAsia="Times New Roman" w:hAnsi="Times New Roman" w:cs="Times New Roman"/>
          <w:bCs/>
          <w:sz w:val="28"/>
          <w:szCs w:val="28"/>
          <w:lang w:val="kk-KZ" w:eastAsia="ru-RU"/>
        </w:rPr>
        <w:t>. 1201123 Техник механик.</w:t>
      </w:r>
    </w:p>
    <w:p w:rsidR="00530C4E" w:rsidRPr="006067E1" w:rsidRDefault="00530C4E" w:rsidP="00530C4E">
      <w:pPr>
        <w:spacing w:after="0" w:line="240" w:lineRule="auto"/>
        <w:jc w:val="both"/>
        <w:rPr>
          <w:rFonts w:ascii="Times New Roman" w:eastAsia="Times New Roman" w:hAnsi="Times New Roman" w:cs="Times New Roman"/>
          <w:b/>
          <w:color w:val="943634"/>
          <w:sz w:val="28"/>
          <w:szCs w:val="28"/>
          <w:u w:val="single"/>
          <w:lang w:eastAsia="ru-RU"/>
        </w:rPr>
      </w:pPr>
      <w:r w:rsidRPr="006067E1">
        <w:rPr>
          <w:rFonts w:ascii="Times New Roman" w:eastAsia="Times New Roman" w:hAnsi="Times New Roman" w:cs="Times New Roman"/>
          <w:b/>
          <w:color w:val="943634"/>
          <w:sz w:val="28"/>
          <w:szCs w:val="28"/>
          <w:lang w:eastAsia="ru-RU"/>
        </w:rPr>
        <w:tab/>
      </w:r>
      <w:r w:rsidRPr="006067E1">
        <w:rPr>
          <w:rFonts w:ascii="Times New Roman" w:eastAsia="Times New Roman" w:hAnsi="Times New Roman" w:cs="Times New Roman"/>
          <w:sz w:val="28"/>
          <w:szCs w:val="28"/>
          <w:lang w:eastAsia="ru-RU"/>
        </w:rPr>
        <w:t>Назначение дисциплины – изучение процессов, происходящих в электрических цепях постоянного и переменного токов, принципов действия электрических машин и аппаратов, электроизмерительных приборов, электрических приборов систем автоматики и их практическое применение</w:t>
      </w:r>
      <w:r w:rsidRPr="006067E1">
        <w:rPr>
          <w:rFonts w:ascii="Times New Roman" w:eastAsia="Times New Roman" w:hAnsi="Times New Roman" w:cs="Times New Roman"/>
          <w:b/>
          <w:color w:val="943634"/>
          <w:sz w:val="28"/>
          <w:szCs w:val="28"/>
          <w:u w:val="single"/>
          <w:lang w:eastAsia="ru-RU"/>
        </w:rPr>
        <w:t>.</w:t>
      </w:r>
    </w:p>
    <w:p w:rsidR="00530C4E" w:rsidRPr="006067E1" w:rsidRDefault="00530C4E" w:rsidP="00530C4E">
      <w:pPr>
        <w:spacing w:after="0" w:line="240" w:lineRule="auto"/>
        <w:jc w:val="both"/>
        <w:rPr>
          <w:rFonts w:ascii="Times New Roman" w:eastAsia="Times New Roman" w:hAnsi="Times New Roman" w:cs="Times New Roman"/>
          <w:b/>
          <w:color w:val="943634"/>
          <w:sz w:val="28"/>
          <w:szCs w:val="28"/>
          <w:lang w:eastAsia="ru-RU"/>
        </w:rPr>
      </w:pPr>
      <w:r w:rsidRPr="006067E1">
        <w:rPr>
          <w:rFonts w:ascii="Times New Roman" w:eastAsia="Times New Roman" w:hAnsi="Times New Roman" w:cs="Times New Roman"/>
          <w:sz w:val="28"/>
          <w:szCs w:val="28"/>
          <w:lang w:eastAsia="ru-RU"/>
        </w:rPr>
        <w:tab/>
        <w:t>Роль и значение дисциплины в подготовке в конкурентоспособных кадров -</w:t>
      </w:r>
      <w:r w:rsidRPr="006067E1">
        <w:rPr>
          <w:rFonts w:ascii="Times New Roman" w:eastAsia="Times New Roman" w:hAnsi="Times New Roman" w:cs="Times New Roman"/>
          <w:b/>
          <w:color w:val="943634"/>
          <w:sz w:val="28"/>
          <w:szCs w:val="28"/>
          <w:lang w:eastAsia="ru-RU"/>
        </w:rPr>
        <w:t xml:space="preserve"> </w:t>
      </w:r>
      <w:r w:rsidRPr="006067E1">
        <w:rPr>
          <w:rFonts w:ascii="Times New Roman" w:eastAsia="Times New Roman" w:hAnsi="Times New Roman" w:cs="Times New Roman"/>
          <w:sz w:val="28"/>
          <w:szCs w:val="28"/>
          <w:lang w:eastAsia="ru-RU"/>
        </w:rPr>
        <w:t>изучение  дисциплины вырабатывает  навыки  для  постановки и решения  прикладных  задач. Дисциплина является  основой для  изучения  специальных  дисциплин.</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Для реализации </w:t>
      </w:r>
      <w:r w:rsidRPr="006067E1">
        <w:rPr>
          <w:rFonts w:ascii="Times New Roman" w:eastAsia="Times New Roman" w:hAnsi="Times New Roman" w:cs="Times New Roman"/>
          <w:color w:val="000000"/>
          <w:sz w:val="28"/>
          <w:szCs w:val="28"/>
          <w:lang w:eastAsia="ru-RU"/>
        </w:rPr>
        <w:t>рабочая</w:t>
      </w:r>
      <w:r w:rsidRPr="006067E1">
        <w:rPr>
          <w:rFonts w:ascii="Times New Roman" w:eastAsia="Times New Roman" w:hAnsi="Times New Roman" w:cs="Times New Roman"/>
          <w:sz w:val="28"/>
          <w:szCs w:val="28"/>
          <w:lang w:eastAsia="ru-RU"/>
        </w:rPr>
        <w:t xml:space="preserve"> учебной программы по дисциплине «Электротехника» рекомендуются следующие формы организации обучения: лекции, практические занятия и лабораторные занятия</w:t>
      </w:r>
      <w:r w:rsidRPr="006067E1">
        <w:rPr>
          <w:rFonts w:ascii="Times New Roman" w:eastAsia="Times New Roman" w:hAnsi="Times New Roman" w:cs="Times New Roman"/>
          <w:color w:val="943634"/>
          <w:sz w:val="28"/>
          <w:szCs w:val="28"/>
          <w:lang w:eastAsia="ru-RU"/>
        </w:rPr>
        <w:t>.</w:t>
      </w:r>
      <w:r w:rsidRPr="006067E1">
        <w:rPr>
          <w:rFonts w:ascii="Times New Roman" w:eastAsia="Times New Roman" w:hAnsi="Times New Roman" w:cs="Times New Roman"/>
          <w:sz w:val="28"/>
          <w:szCs w:val="28"/>
          <w:lang w:eastAsia="ru-RU"/>
        </w:rPr>
        <w:t xml:space="preserve"> С учетом особенностей и сложности содержания учебного материала рекомендованы следующие методы обучения: решение ситуационных задач, анализ производственных ситуаций, ролевые и деловые игры, мозговой штурм, презентация материала, работа в микрогруппах и другие.</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Форма организации познавательной деятельности носят рекомендательный характер. Количество часов на изучение разделов может быть изменено при сохранении минимума содержания.</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Настоящая </w:t>
      </w:r>
      <w:r w:rsidRPr="006067E1">
        <w:rPr>
          <w:rFonts w:ascii="Times New Roman" w:eastAsia="Times New Roman" w:hAnsi="Times New Roman" w:cs="Times New Roman"/>
          <w:color w:val="000000"/>
          <w:sz w:val="28"/>
          <w:szCs w:val="28"/>
          <w:lang w:eastAsia="ru-RU"/>
        </w:rPr>
        <w:t>рабочая</w:t>
      </w:r>
      <w:r w:rsidRPr="006067E1">
        <w:rPr>
          <w:rFonts w:ascii="Times New Roman" w:eastAsia="Times New Roman" w:hAnsi="Times New Roman" w:cs="Times New Roman"/>
          <w:sz w:val="28"/>
          <w:szCs w:val="28"/>
          <w:lang w:eastAsia="ru-RU"/>
        </w:rPr>
        <w:t xml:space="preserve"> учебная программа предусматривает изучение</w:t>
      </w:r>
    </w:p>
    <w:p w:rsidR="00530C4E" w:rsidRPr="006067E1" w:rsidRDefault="00530C4E" w:rsidP="00530C4E">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изучение процессов, происходящих в электрических цепях постоянного и переменного токов, принципов действия электрических машин и аппаратов, электроизмерительных приборов, электрических приборов систем автоматики и их практическое применение.</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Изучаемая дисциплин</w:t>
      </w:r>
      <w:r w:rsidRPr="006067E1">
        <w:rPr>
          <w:rFonts w:ascii="Times New Roman" w:eastAsia="Times New Roman" w:hAnsi="Times New Roman" w:cs="Times New Roman"/>
          <w:sz w:val="28"/>
          <w:szCs w:val="28"/>
          <w:lang w:val="kk-KZ" w:eastAsia="ru-RU"/>
        </w:rPr>
        <w:t>а</w:t>
      </w:r>
      <w:r w:rsidRPr="006067E1">
        <w:rPr>
          <w:rFonts w:ascii="Times New Roman" w:eastAsia="Times New Roman" w:hAnsi="Times New Roman" w:cs="Times New Roman"/>
          <w:sz w:val="28"/>
          <w:szCs w:val="28"/>
          <w:lang w:eastAsia="ru-RU"/>
        </w:rPr>
        <w:t xml:space="preserve"> базируется на знании следующих дисциплин:</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 Математика;</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Физика;</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Химия.</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Знания, полученные на дисциплине, используются при изучении следующих дисциплин:</w:t>
      </w:r>
    </w:p>
    <w:p w:rsidR="00530C4E" w:rsidRPr="006067E1" w:rsidRDefault="00530C4E" w:rsidP="00530C4E">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w:t>
      </w:r>
      <w:r w:rsidRPr="006067E1">
        <w:rPr>
          <w:rFonts w:ascii="Times New Roman" w:eastAsia="Times New Roman" w:hAnsi="Times New Roman" w:cs="Times New Roman"/>
          <w:sz w:val="28"/>
          <w:szCs w:val="28"/>
          <w:lang w:eastAsia="ru-RU"/>
        </w:rPr>
        <w:tab/>
        <w:t>- Автомобили и тракторы;</w:t>
      </w:r>
    </w:p>
    <w:p w:rsidR="00530C4E" w:rsidRPr="006067E1" w:rsidRDefault="00530C4E" w:rsidP="00530C4E">
      <w:pPr>
        <w:spacing w:after="0" w:line="240" w:lineRule="auto"/>
        <w:ind w:firstLine="709"/>
        <w:jc w:val="both"/>
        <w:rPr>
          <w:rFonts w:ascii="Times New Roman" w:eastAsia="Times New Roman" w:hAnsi="Times New Roman" w:cs="Times New Roman"/>
          <w:color w:val="FF0000"/>
          <w:sz w:val="28"/>
          <w:szCs w:val="28"/>
          <w:lang w:val="kk-KZ" w:eastAsia="ru-RU"/>
        </w:rPr>
      </w:pPr>
      <w:r w:rsidRPr="006067E1">
        <w:rPr>
          <w:rFonts w:ascii="Times New Roman" w:eastAsia="Times New Roman" w:hAnsi="Times New Roman" w:cs="Times New Roman"/>
          <w:sz w:val="28"/>
          <w:szCs w:val="28"/>
          <w:lang w:eastAsia="ru-RU"/>
        </w:rPr>
        <w:t>- Дорожно-строительные машины.</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При изучении дисциплины необходимо проводить интеграцию с дисциплинами «физика»</w:t>
      </w:r>
    </w:p>
    <w:p w:rsidR="00530C4E" w:rsidRPr="006067E1" w:rsidRDefault="00530C4E" w:rsidP="00530C4E">
      <w:pPr>
        <w:spacing w:after="0" w:line="240" w:lineRule="auto"/>
        <w:ind w:firstLine="709"/>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Настоящая </w:t>
      </w:r>
      <w:r w:rsidRPr="006067E1">
        <w:rPr>
          <w:rFonts w:ascii="Times New Roman" w:eastAsia="Times New Roman" w:hAnsi="Times New Roman" w:cs="Times New Roman"/>
          <w:color w:val="000000"/>
          <w:sz w:val="28"/>
          <w:szCs w:val="28"/>
          <w:lang w:eastAsia="ru-RU"/>
        </w:rPr>
        <w:t>рабочая</w:t>
      </w:r>
      <w:r w:rsidRPr="006067E1">
        <w:rPr>
          <w:rFonts w:ascii="Times New Roman" w:eastAsia="Times New Roman" w:hAnsi="Times New Roman" w:cs="Times New Roman"/>
          <w:sz w:val="28"/>
          <w:szCs w:val="28"/>
          <w:lang w:eastAsia="ru-RU"/>
        </w:rPr>
        <w:t xml:space="preserve"> учебная программа предусматривает проведение практических занятий и выполнение лабораторных работ для необходимого сочетания теоретического освещения вопросов с их практическим применением.</w:t>
      </w:r>
    </w:p>
    <w:p w:rsidR="00530C4E" w:rsidRPr="006067E1" w:rsidRDefault="00530C4E" w:rsidP="00530C4E">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lastRenderedPageBreak/>
        <w:t xml:space="preserve">     Рабочая учебная программа по дисциплине </w:t>
      </w:r>
      <w:r w:rsidRPr="006067E1">
        <w:rPr>
          <w:rFonts w:ascii="Times New Roman" w:eastAsia="Times New Roman" w:hAnsi="Times New Roman" w:cs="Times New Roman"/>
          <w:sz w:val="28"/>
          <w:szCs w:val="20"/>
          <w:lang w:eastAsia="ru-RU"/>
        </w:rPr>
        <w:t>«Электротехника»</w:t>
      </w:r>
      <w:r w:rsidRPr="006067E1">
        <w:rPr>
          <w:rFonts w:ascii="Times New Roman" w:eastAsia="Times New Roman" w:hAnsi="Times New Roman" w:cs="Times New Roman"/>
          <w:sz w:val="28"/>
          <w:szCs w:val="28"/>
          <w:lang w:eastAsia="ru-RU"/>
        </w:rPr>
        <w:t xml:space="preserve"> является основой для разработки рабочей учебной  программы организациями образования.</w:t>
      </w:r>
    </w:p>
    <w:p w:rsidR="005A4734" w:rsidRDefault="005A4734">
      <w:pP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EC6AE5" w:rsidRPr="006067E1" w:rsidRDefault="00EC6AE5" w:rsidP="00F809E7">
      <w:pPr>
        <w:tabs>
          <w:tab w:val="left" w:pos="7620"/>
        </w:tabs>
        <w:spacing w:after="0" w:line="240" w:lineRule="auto"/>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bCs/>
          <w:sz w:val="28"/>
          <w:szCs w:val="28"/>
          <w:lang w:eastAsia="ru-RU"/>
        </w:rPr>
        <w:lastRenderedPageBreak/>
        <w:t>2 Планируемые результаты обучения дисциплины</w:t>
      </w:r>
      <w:r w:rsidRPr="006067E1">
        <w:rPr>
          <w:rFonts w:ascii="Times New Roman" w:eastAsia="Times New Roman" w:hAnsi="Times New Roman" w:cs="Times New Roman"/>
          <w:b/>
          <w:bCs/>
          <w:sz w:val="28"/>
          <w:szCs w:val="28"/>
          <w:lang w:eastAsia="ru-RU"/>
        </w:rPr>
        <w:tab/>
      </w:r>
    </w:p>
    <w:p w:rsidR="00EC6AE5" w:rsidRPr="006067E1" w:rsidRDefault="00EC6AE5" w:rsidP="00EC6AE5">
      <w:pPr>
        <w:spacing w:after="0" w:line="240" w:lineRule="auto"/>
        <w:jc w:val="center"/>
        <w:rPr>
          <w:rFonts w:ascii="Times New Roman" w:eastAsia="Times New Roman" w:hAnsi="Times New Roman" w:cs="Times New Roman"/>
          <w:sz w:val="28"/>
          <w:szCs w:val="28"/>
          <w:lang w:eastAsia="ru-RU"/>
        </w:rPr>
      </w:pPr>
    </w:p>
    <w:tbl>
      <w:tblPr>
        <w:tblW w:w="9360" w:type="dxa"/>
        <w:tblInd w:w="235" w:type="dxa"/>
        <w:tblLayout w:type="fixed"/>
        <w:tblCellMar>
          <w:top w:w="55" w:type="dxa"/>
          <w:left w:w="55" w:type="dxa"/>
          <w:bottom w:w="55" w:type="dxa"/>
          <w:right w:w="55" w:type="dxa"/>
        </w:tblCellMar>
        <w:tblLook w:val="0000" w:firstRow="0" w:lastRow="0" w:firstColumn="0" w:lastColumn="0" w:noHBand="0" w:noVBand="0"/>
      </w:tblPr>
      <w:tblGrid>
        <w:gridCol w:w="5220"/>
        <w:gridCol w:w="4140"/>
      </w:tblGrid>
      <w:tr w:rsidR="00EC6AE5" w:rsidRPr="006067E1" w:rsidTr="00EC6AE5">
        <w:tc>
          <w:tcPr>
            <w:tcW w:w="5220" w:type="dxa"/>
            <w:tcBorders>
              <w:top w:val="single" w:sz="1" w:space="0" w:color="000000"/>
              <w:left w:val="single" w:sz="1" w:space="0" w:color="000000"/>
              <w:bottom w:val="single" w:sz="1" w:space="0" w:color="000000"/>
            </w:tcBorders>
          </w:tcPr>
          <w:p w:rsidR="00EC6AE5" w:rsidRPr="006067E1" w:rsidRDefault="00EC6AE5" w:rsidP="00EC6AE5">
            <w:pPr>
              <w:snapToGrid w:val="0"/>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val="kk-KZ" w:eastAsia="ru-RU"/>
              </w:rPr>
              <w:t>Компетенции</w:t>
            </w:r>
            <w:r w:rsidRPr="006067E1">
              <w:rPr>
                <w:rFonts w:ascii="Times New Roman" w:eastAsia="Times New Roman" w:hAnsi="Times New Roman" w:cs="Times New Roman"/>
                <w:sz w:val="28"/>
                <w:szCs w:val="28"/>
                <w:lang w:eastAsia="ru-RU"/>
              </w:rPr>
              <w:t xml:space="preserve"> планир</w:t>
            </w:r>
            <w:r w:rsidRPr="006067E1">
              <w:rPr>
                <w:rFonts w:ascii="Times New Roman" w:eastAsia="Times New Roman" w:hAnsi="Times New Roman" w:cs="Times New Roman"/>
                <w:sz w:val="28"/>
                <w:szCs w:val="28"/>
                <w:lang w:val="kk-KZ" w:eastAsia="ru-RU"/>
              </w:rPr>
              <w:t>уемые</w:t>
            </w:r>
            <w:r w:rsidRPr="006067E1">
              <w:rPr>
                <w:rFonts w:ascii="Times New Roman" w:eastAsia="Times New Roman" w:hAnsi="Times New Roman" w:cs="Times New Roman"/>
                <w:sz w:val="28"/>
                <w:szCs w:val="28"/>
                <w:lang w:eastAsia="ru-RU"/>
              </w:rPr>
              <w:t xml:space="preserve"> в стандарте и образовательной программе</w:t>
            </w:r>
          </w:p>
        </w:tc>
        <w:tc>
          <w:tcPr>
            <w:tcW w:w="4140" w:type="dxa"/>
            <w:tcBorders>
              <w:top w:val="single" w:sz="1" w:space="0" w:color="000000"/>
              <w:left w:val="single" w:sz="1" w:space="0" w:color="000000"/>
              <w:bottom w:val="single" w:sz="1" w:space="0" w:color="000000"/>
              <w:right w:val="single" w:sz="1" w:space="0" w:color="000000"/>
            </w:tcBorders>
          </w:tcPr>
          <w:p w:rsidR="00EC6AE5" w:rsidRPr="006067E1" w:rsidRDefault="00EC6AE5" w:rsidP="00EC6AE5">
            <w:pPr>
              <w:snapToGrid w:val="0"/>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Результаты, запланированные в типовой учебной программе</w:t>
            </w:r>
          </w:p>
        </w:tc>
      </w:tr>
      <w:tr w:rsidR="00EC6AE5" w:rsidRPr="006067E1" w:rsidTr="00EC6AE5">
        <w:tc>
          <w:tcPr>
            <w:tcW w:w="5220" w:type="dxa"/>
            <w:tcBorders>
              <w:left w:val="single" w:sz="1" w:space="0" w:color="000000"/>
              <w:bottom w:val="single" w:sz="1" w:space="0" w:color="000000"/>
            </w:tcBorders>
          </w:tcPr>
          <w:p w:rsidR="00EC6AE5" w:rsidRPr="006067E1" w:rsidRDefault="00EC6AE5" w:rsidP="00EC6AE5">
            <w:pPr>
              <w:widowControl w:val="0"/>
              <w:suppressAutoHyphens/>
              <w:snapToGrid w:val="0"/>
              <w:spacing w:after="0" w:line="240" w:lineRule="auto"/>
              <w:jc w:val="both"/>
              <w:rPr>
                <w:rFonts w:ascii="Times New Roman" w:eastAsia="Lucida Sans Unicode" w:hAnsi="Times New Roman" w:cs="Times New Roman"/>
                <w:b/>
                <w:kern w:val="1"/>
                <w:sz w:val="28"/>
                <w:szCs w:val="28"/>
                <w:lang w:val="kk-KZ"/>
              </w:rPr>
            </w:pPr>
            <w:r w:rsidRPr="006067E1">
              <w:rPr>
                <w:rFonts w:ascii="Times New Roman" w:eastAsia="Lucida Sans Unicode" w:hAnsi="Times New Roman" w:cs="Times New Roman"/>
                <w:b/>
                <w:kern w:val="1"/>
                <w:sz w:val="28"/>
                <w:szCs w:val="28"/>
                <w:lang w:val="kk-KZ"/>
              </w:rPr>
              <w:t>Обучающихся должны обладать следующими компетенциями</w:t>
            </w:r>
          </w:p>
          <w:p w:rsidR="00EC6AE5" w:rsidRPr="006067E1" w:rsidRDefault="00EC6AE5" w:rsidP="00EC6AE5">
            <w:pPr>
              <w:widowControl w:val="0"/>
              <w:suppressAutoHyphens/>
              <w:snapToGrid w:val="0"/>
              <w:spacing w:after="0" w:line="240" w:lineRule="auto"/>
              <w:jc w:val="both"/>
              <w:rPr>
                <w:rFonts w:ascii="Times New Roman" w:eastAsia="Lucida Sans Unicode" w:hAnsi="Times New Roman" w:cs="Times New Roman"/>
                <w:b/>
                <w:kern w:val="1"/>
                <w:sz w:val="28"/>
                <w:szCs w:val="28"/>
                <w:lang w:val="kk-KZ"/>
              </w:rPr>
            </w:pPr>
            <w:r w:rsidRPr="006067E1">
              <w:rPr>
                <w:rFonts w:ascii="Times New Roman" w:eastAsia="Lucida Sans Unicode" w:hAnsi="Times New Roman" w:cs="Times New Roman"/>
                <w:b/>
                <w:kern w:val="1"/>
                <w:sz w:val="28"/>
                <w:szCs w:val="28"/>
                <w:lang w:val="kk-KZ"/>
              </w:rPr>
              <w:t xml:space="preserve">базовыми: </w:t>
            </w:r>
          </w:p>
          <w:p w:rsidR="00EC6AE5" w:rsidRPr="006067E1" w:rsidRDefault="00EC6AE5" w:rsidP="00EC6AE5">
            <w:pPr>
              <w:widowControl w:val="0"/>
              <w:suppressAutoHyphens/>
              <w:snapToGrid w:val="0"/>
              <w:spacing w:after="0" w:line="240" w:lineRule="auto"/>
              <w:jc w:val="both"/>
              <w:rPr>
                <w:rFonts w:ascii="Times New Roman" w:eastAsia="Lucida Sans Unicode" w:hAnsi="Times New Roman" w:cs="Times New Roman"/>
                <w:b/>
                <w:kern w:val="1"/>
                <w:sz w:val="28"/>
                <w:szCs w:val="28"/>
                <w:lang w:val="kk-KZ"/>
              </w:rPr>
            </w:pP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r w:rsidRPr="006067E1">
              <w:rPr>
                <w:rFonts w:ascii="Times New Roman" w:eastAsia="Lucida Sans Unicode" w:hAnsi="Times New Roman" w:cs="Times New Roman"/>
                <w:kern w:val="1"/>
                <w:sz w:val="28"/>
                <w:szCs w:val="28"/>
              </w:rPr>
              <w:t>БК 1 Создавать благоприятные условия труда.</w:t>
            </w: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r w:rsidRPr="006067E1">
              <w:rPr>
                <w:rFonts w:ascii="Times New Roman" w:eastAsia="Lucida Sans Unicode" w:hAnsi="Times New Roman" w:cs="Times New Roman"/>
                <w:kern w:val="1"/>
                <w:sz w:val="28"/>
                <w:szCs w:val="28"/>
              </w:rPr>
              <w:t>БК 2 Своевременное и качественное выполнение обязанностей;</w:t>
            </w: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r w:rsidRPr="006067E1">
              <w:rPr>
                <w:rFonts w:ascii="Times New Roman" w:eastAsia="Lucida Sans Unicode" w:hAnsi="Times New Roman" w:cs="Times New Roman"/>
                <w:kern w:val="1"/>
                <w:sz w:val="28"/>
                <w:szCs w:val="28"/>
              </w:rPr>
              <w:t>БК 3 Использование наиболее рациональных способов и средств осуществления деятельности;</w:t>
            </w: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r w:rsidRPr="006067E1">
              <w:rPr>
                <w:rFonts w:ascii="Times New Roman" w:eastAsia="Lucida Sans Unicode" w:hAnsi="Times New Roman" w:cs="Times New Roman"/>
                <w:kern w:val="1"/>
                <w:sz w:val="28"/>
                <w:szCs w:val="28"/>
              </w:rPr>
              <w:t>БК 6 Быть готовым к постоянному профессиональному росту, приобретению новых знаний</w:t>
            </w: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r w:rsidRPr="006067E1">
              <w:rPr>
                <w:rFonts w:ascii="Times New Roman" w:eastAsia="Lucida Sans Unicode" w:hAnsi="Times New Roman" w:cs="Times New Roman"/>
                <w:kern w:val="1"/>
                <w:sz w:val="28"/>
                <w:szCs w:val="28"/>
              </w:rPr>
              <w:t>БК 8 Соблюдение техники безопасности, правил и норм охраны труда, производственной санитарии и противопожарной безопасности;</w:t>
            </w: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p>
          <w:p w:rsidR="00EC6AE5" w:rsidRPr="006067E1" w:rsidRDefault="00EC6AE5" w:rsidP="00EC6AE5">
            <w:pPr>
              <w:widowControl w:val="0"/>
              <w:suppressAutoHyphens/>
              <w:snapToGrid w:val="0"/>
              <w:spacing w:after="0" w:line="240" w:lineRule="auto"/>
              <w:rPr>
                <w:rFonts w:ascii="Times New Roman" w:eastAsia="Lucida Sans Unicode" w:hAnsi="Times New Roman" w:cs="Times New Roman"/>
                <w:kern w:val="1"/>
                <w:sz w:val="28"/>
                <w:szCs w:val="28"/>
              </w:rPr>
            </w:pPr>
          </w:p>
        </w:tc>
        <w:tc>
          <w:tcPr>
            <w:tcW w:w="4140" w:type="dxa"/>
            <w:tcBorders>
              <w:left w:val="single" w:sz="1" w:space="0" w:color="000000"/>
              <w:bottom w:val="single" w:sz="1" w:space="0" w:color="000000"/>
              <w:right w:val="single" w:sz="1" w:space="0" w:color="000000"/>
            </w:tcBorders>
          </w:tcPr>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В результате изучения</w:t>
            </w:r>
            <w:r w:rsidRPr="006067E1">
              <w:rPr>
                <w:rFonts w:ascii="Times New Roman" w:eastAsia="Times New Roman" w:hAnsi="Times New Roman" w:cs="Times New Roman"/>
                <w:b/>
                <w:sz w:val="28"/>
                <w:szCs w:val="28"/>
                <w:u w:val="single"/>
                <w:lang w:eastAsia="ru-RU"/>
              </w:rPr>
              <w:t xml:space="preserve"> </w:t>
            </w:r>
            <w:r w:rsidRPr="006067E1">
              <w:rPr>
                <w:rFonts w:ascii="Times New Roman" w:eastAsia="Times New Roman" w:hAnsi="Times New Roman" w:cs="Times New Roman"/>
                <w:b/>
                <w:sz w:val="28"/>
                <w:szCs w:val="28"/>
                <w:lang w:eastAsia="ru-RU"/>
              </w:rPr>
              <w:t>дисциплины обучающиеся</w:t>
            </w:r>
            <w:r w:rsidRPr="006067E1">
              <w:rPr>
                <w:rFonts w:ascii="Times New Roman" w:eastAsia="Times New Roman" w:hAnsi="Times New Roman" w:cs="Times New Roman"/>
                <w:b/>
                <w:sz w:val="28"/>
                <w:szCs w:val="28"/>
                <w:u w:val="single"/>
                <w:lang w:eastAsia="ru-RU"/>
              </w:rPr>
              <w:t xml:space="preserve"> </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знают:</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основы электротехники; </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электрические цепи постоянного и переменного тока, электромагнетизм;</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умеют:</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использовать проводниковые изделия и электроизоляционные материалы; </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применять электрические измерения; </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приобрели навыки:</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практическое выполнение монтажа различных схем соединений, подключение измерительных приборов</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анализ работы схем в нормальном режиме и в аварийном режиме;</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компетентны:</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 xml:space="preserve">- </w:t>
            </w:r>
            <w:r w:rsidRPr="006067E1">
              <w:rPr>
                <w:rFonts w:ascii="Times New Roman" w:eastAsia="Times New Roman" w:hAnsi="Times New Roman" w:cs="Times New Roman"/>
                <w:sz w:val="28"/>
                <w:szCs w:val="28"/>
                <w:lang w:eastAsia="ru-RU"/>
              </w:rPr>
              <w:t>в использовании наиболее рациональных способов и средств осуществления деятельности;</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 xml:space="preserve">- </w:t>
            </w:r>
            <w:r w:rsidRPr="006067E1">
              <w:rPr>
                <w:rFonts w:ascii="Times New Roman" w:eastAsia="Times New Roman" w:hAnsi="Times New Roman" w:cs="Times New Roman"/>
                <w:sz w:val="28"/>
                <w:szCs w:val="28"/>
                <w:lang w:eastAsia="ru-RU"/>
              </w:rPr>
              <w:t>соблюдение техники безопасности, правил и норм охраны труда, производственной санитарии и противопожарной безопасности;</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в сборке и проверке работы электрических схем;</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диагностика исправности работы электрических цепей</w:t>
            </w:r>
          </w:p>
          <w:p w:rsidR="00EC6AE5" w:rsidRPr="006067E1" w:rsidRDefault="00EC6AE5" w:rsidP="00EC6AE5">
            <w:pPr>
              <w:autoSpaceDE w:val="0"/>
              <w:autoSpaceDN w:val="0"/>
              <w:adjustRightInd w:val="0"/>
              <w:spacing w:after="0" w:line="240" w:lineRule="auto"/>
              <w:ind w:left="132" w:hanging="120"/>
              <w:jc w:val="both"/>
              <w:rPr>
                <w:rFonts w:ascii="Times New Roman" w:eastAsia="Times New Roman" w:hAnsi="Times New Roman" w:cs="Times New Roman"/>
                <w:sz w:val="28"/>
                <w:szCs w:val="28"/>
                <w:lang w:eastAsia="ru-RU"/>
              </w:rPr>
            </w:pPr>
          </w:p>
        </w:tc>
      </w:tr>
      <w:tr w:rsidR="00EC6AE5" w:rsidRPr="006067E1" w:rsidTr="00EC6AE5">
        <w:tc>
          <w:tcPr>
            <w:tcW w:w="5220" w:type="dxa"/>
            <w:tcBorders>
              <w:left w:val="single" w:sz="1" w:space="0" w:color="000000"/>
              <w:bottom w:val="single" w:sz="1" w:space="0" w:color="000000"/>
            </w:tcBorders>
          </w:tcPr>
          <w:p w:rsidR="00EC6AE5" w:rsidRPr="006067E1" w:rsidRDefault="00EC6AE5" w:rsidP="00EC6AE5">
            <w:pPr>
              <w:widowControl w:val="0"/>
              <w:suppressAutoHyphens/>
              <w:snapToGrid w:val="0"/>
              <w:spacing w:after="0" w:line="240" w:lineRule="auto"/>
              <w:jc w:val="both"/>
              <w:rPr>
                <w:rFonts w:ascii="Times New Roman" w:eastAsia="Lucida Sans Unicode" w:hAnsi="Times New Roman" w:cs="Times New Roman"/>
                <w:b/>
                <w:kern w:val="1"/>
                <w:sz w:val="28"/>
                <w:szCs w:val="28"/>
                <w:lang w:val="kk-KZ"/>
              </w:rPr>
            </w:pPr>
            <w:r w:rsidRPr="006067E1">
              <w:rPr>
                <w:rFonts w:ascii="Times New Roman" w:eastAsia="Lucida Sans Unicode" w:hAnsi="Times New Roman" w:cs="Times New Roman"/>
                <w:b/>
                <w:kern w:val="1"/>
                <w:sz w:val="28"/>
                <w:szCs w:val="28"/>
                <w:lang w:val="kk-KZ"/>
              </w:rPr>
              <w:t>Обучающихся должны обладать следующими компетенциями</w:t>
            </w:r>
          </w:p>
          <w:p w:rsidR="00EC6AE5" w:rsidRPr="006067E1" w:rsidRDefault="00EC6AE5" w:rsidP="00EC6AE5">
            <w:pPr>
              <w:widowControl w:val="0"/>
              <w:suppressAutoHyphens/>
              <w:snapToGrid w:val="0"/>
              <w:spacing w:after="0" w:line="240" w:lineRule="auto"/>
              <w:jc w:val="both"/>
              <w:rPr>
                <w:rFonts w:ascii="Times New Roman" w:eastAsia="Lucida Sans Unicode" w:hAnsi="Times New Roman" w:cs="Times New Roman"/>
                <w:b/>
                <w:kern w:val="1"/>
                <w:sz w:val="28"/>
                <w:szCs w:val="28"/>
                <w:lang w:val="kk-KZ"/>
              </w:rPr>
            </w:pPr>
            <w:r w:rsidRPr="006067E1">
              <w:rPr>
                <w:rFonts w:ascii="Times New Roman" w:eastAsia="Lucida Sans Unicode" w:hAnsi="Times New Roman" w:cs="Times New Roman"/>
                <w:b/>
                <w:kern w:val="1"/>
                <w:sz w:val="28"/>
                <w:szCs w:val="28"/>
                <w:lang w:val="kk-KZ"/>
              </w:rPr>
              <w:t xml:space="preserve">профессиональными: </w:t>
            </w:r>
          </w:p>
          <w:p w:rsidR="00EC6AE5" w:rsidRPr="006067E1" w:rsidRDefault="00EC6AE5" w:rsidP="00EC6AE5">
            <w:pPr>
              <w:widowControl w:val="0"/>
              <w:suppressAutoHyphens/>
              <w:snapToGrid w:val="0"/>
              <w:spacing w:after="0" w:line="240" w:lineRule="auto"/>
              <w:jc w:val="both"/>
              <w:rPr>
                <w:rFonts w:ascii="Times New Roman" w:eastAsia="Lucida Sans Unicode" w:hAnsi="Times New Roman" w:cs="Times New Roman"/>
                <w:b/>
                <w:kern w:val="1"/>
                <w:sz w:val="28"/>
                <w:szCs w:val="28"/>
                <w:lang w:val="kk-KZ"/>
              </w:rPr>
            </w:pP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ПК 3. 20.6. Оформлять проектно-</w:t>
            </w:r>
            <w:r w:rsidRPr="006067E1">
              <w:rPr>
                <w:rFonts w:ascii="Times New Roman" w:eastAsia="Times New Roman" w:hAnsi="Times New Roman" w:cs="Times New Roman"/>
                <w:sz w:val="28"/>
                <w:szCs w:val="28"/>
                <w:lang w:eastAsia="ru-RU"/>
              </w:rPr>
              <w:lastRenderedPageBreak/>
              <w:t>конструкторскую, технологическую документацию.</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ПК 3. 20.8. Участвовать в приемке и установке нового оборудования, проведении работ по аттестации и рационализации рабочих мест, модернизации и замене малоэффективного оборудования высокопроизводительным, во внедрении средств механизации тяжелых ручных и трудоемких работ;</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p>
          <w:p w:rsidR="00EC6AE5" w:rsidRPr="006067E1" w:rsidRDefault="00EC6AE5" w:rsidP="00EC6AE5">
            <w:pPr>
              <w:widowControl w:val="0"/>
              <w:suppressAutoHyphens/>
              <w:snapToGrid w:val="0"/>
              <w:spacing w:after="0" w:line="240" w:lineRule="auto"/>
              <w:jc w:val="both"/>
              <w:rPr>
                <w:rFonts w:ascii="Times New Roman" w:eastAsia="Lucida Sans Unicode" w:hAnsi="Times New Roman" w:cs="Times New Roman"/>
                <w:kern w:val="1"/>
                <w:sz w:val="28"/>
                <w:szCs w:val="28"/>
                <w:u w:val="single"/>
                <w:lang w:val="kk-KZ"/>
              </w:rPr>
            </w:pPr>
          </w:p>
        </w:tc>
        <w:tc>
          <w:tcPr>
            <w:tcW w:w="4140" w:type="dxa"/>
            <w:tcBorders>
              <w:left w:val="single" w:sz="1" w:space="0" w:color="000000"/>
              <w:bottom w:val="single" w:sz="1" w:space="0" w:color="000000"/>
              <w:right w:val="single" w:sz="1" w:space="0" w:color="000000"/>
            </w:tcBorders>
          </w:tcPr>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u w:val="single"/>
                <w:lang w:eastAsia="ru-RU"/>
              </w:rPr>
            </w:pPr>
            <w:r w:rsidRPr="006067E1">
              <w:rPr>
                <w:rFonts w:ascii="Times New Roman" w:eastAsia="Times New Roman" w:hAnsi="Times New Roman" w:cs="Times New Roman"/>
                <w:b/>
                <w:sz w:val="28"/>
                <w:szCs w:val="28"/>
                <w:lang w:eastAsia="ru-RU"/>
              </w:rPr>
              <w:lastRenderedPageBreak/>
              <w:t>В результате изучения дисциплины обучающиеся</w:t>
            </w:r>
            <w:r w:rsidRPr="006067E1">
              <w:rPr>
                <w:rFonts w:ascii="Times New Roman" w:eastAsia="Times New Roman" w:hAnsi="Times New Roman" w:cs="Times New Roman"/>
                <w:b/>
                <w:sz w:val="28"/>
                <w:szCs w:val="28"/>
                <w:u w:val="single"/>
                <w:lang w:eastAsia="ru-RU"/>
              </w:rPr>
              <w:t xml:space="preserve"> </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знают:</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виды трансформаторов; </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основы электропривода; </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lastRenderedPageBreak/>
              <w:t xml:space="preserve">- основы электроники; </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электронные выпрямители и стабилизаторы;  </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принцип работы микропроцессоров и микро-ЭВМ;  </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умеют:</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эксплуатировать электрические машины переменного и постоянного тока; </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передавать и распределять электрическую энергию; </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применять  электронные приборы;</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sz w:val="28"/>
                <w:szCs w:val="28"/>
                <w:lang w:eastAsia="ru-RU"/>
              </w:rPr>
              <w:t>- использовать электронные устройства автоматики и вычислительной техники</w:t>
            </w:r>
            <w:r w:rsidRPr="006067E1">
              <w:rPr>
                <w:rFonts w:ascii="Times New Roman" w:eastAsia="Times New Roman" w:hAnsi="Times New Roman" w:cs="Times New Roman"/>
                <w:b/>
                <w:sz w:val="28"/>
                <w:szCs w:val="28"/>
                <w:lang w:eastAsia="ru-RU"/>
              </w:rPr>
              <w:t xml:space="preserve"> </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приобрели навыки:</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подключение нагрузки к трансформаторам;</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запуск, регулировка частоты вращения и реверс двигателей постоянного и переменного тока</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снятие характеристик и применение электронных приборов;</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компетентны:</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в оформлении проектно-конструкторской, технологической документации;</w:t>
            </w:r>
          </w:p>
          <w:p w:rsidR="00EC6AE5" w:rsidRPr="006067E1" w:rsidRDefault="00EC6AE5" w:rsidP="00EC6AE5">
            <w:pPr>
              <w:autoSpaceDE w:val="0"/>
              <w:autoSpaceDN w:val="0"/>
              <w:adjustRightInd w:val="0"/>
              <w:spacing w:after="0" w:line="240" w:lineRule="auto"/>
              <w:ind w:firstLine="12"/>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в приемке и установке нового оборудования, проведении работ по аттестации и рационализации рабочих мест, модернизации и замене малоэффективного оборудования высокопроизводительным, во внедрении средств механизации тяжелых ручных и трудоемких работ;</w:t>
            </w:r>
          </w:p>
        </w:tc>
      </w:tr>
    </w:tbl>
    <w:p w:rsidR="00EC6AE5" w:rsidRPr="006067E1" w:rsidRDefault="00EC6AE5" w:rsidP="00EC6AE5">
      <w:pPr>
        <w:spacing w:after="0" w:line="240" w:lineRule="auto"/>
        <w:jc w:val="both"/>
        <w:rPr>
          <w:rFonts w:ascii="Times New Roman" w:eastAsia="Times New Roman" w:hAnsi="Times New Roman" w:cs="Times New Roman"/>
          <w:sz w:val="28"/>
          <w:szCs w:val="28"/>
          <w:lang w:eastAsia="ru-RU"/>
        </w:rPr>
      </w:pPr>
    </w:p>
    <w:p w:rsidR="00EC6AE5" w:rsidRDefault="00EC6AE5" w:rsidP="00EC6AE5">
      <w:pPr>
        <w:spacing w:after="0" w:line="240" w:lineRule="auto"/>
        <w:jc w:val="both"/>
        <w:rPr>
          <w:rFonts w:ascii="Times New Roman" w:eastAsia="Times New Roman" w:hAnsi="Times New Roman" w:cs="Times New Roman"/>
          <w:sz w:val="28"/>
          <w:szCs w:val="28"/>
          <w:lang w:val="kk-KZ" w:eastAsia="ru-RU"/>
        </w:rPr>
      </w:pPr>
    </w:p>
    <w:p w:rsidR="00B22B0B" w:rsidRDefault="00B22B0B" w:rsidP="006043BA">
      <w:pPr>
        <w:spacing w:after="0" w:line="240" w:lineRule="auto"/>
        <w:ind w:firstLine="720"/>
        <w:jc w:val="both"/>
        <w:rPr>
          <w:rFonts w:ascii="Times New Roman" w:eastAsia="Times New Roman" w:hAnsi="Times New Roman" w:cs="Times New Roman"/>
          <w:b/>
          <w:sz w:val="28"/>
          <w:szCs w:val="28"/>
          <w:lang w:val="kk-KZ" w:eastAsia="ru-RU"/>
        </w:rPr>
      </w:pPr>
    </w:p>
    <w:p w:rsidR="00B22B0B" w:rsidRDefault="00B22B0B" w:rsidP="006043BA">
      <w:pPr>
        <w:spacing w:after="0" w:line="240" w:lineRule="auto"/>
        <w:ind w:firstLine="720"/>
        <w:jc w:val="both"/>
        <w:rPr>
          <w:rFonts w:ascii="Times New Roman" w:eastAsia="Times New Roman" w:hAnsi="Times New Roman" w:cs="Times New Roman"/>
          <w:b/>
          <w:sz w:val="28"/>
          <w:szCs w:val="28"/>
          <w:lang w:val="kk-KZ" w:eastAsia="ru-RU"/>
        </w:rPr>
      </w:pPr>
    </w:p>
    <w:p w:rsidR="00BA5D6F" w:rsidRDefault="00BA5D6F" w:rsidP="006043BA">
      <w:pPr>
        <w:spacing w:after="0" w:line="240" w:lineRule="auto"/>
        <w:ind w:firstLine="720"/>
        <w:jc w:val="both"/>
        <w:rPr>
          <w:rFonts w:ascii="Times New Roman" w:eastAsia="Times New Roman" w:hAnsi="Times New Roman" w:cs="Times New Roman"/>
          <w:b/>
          <w:sz w:val="28"/>
          <w:szCs w:val="28"/>
          <w:lang w:val="kk-KZ" w:eastAsia="ru-RU"/>
        </w:rPr>
      </w:pPr>
    </w:p>
    <w:p w:rsidR="00BA5D6F" w:rsidRDefault="00BA5D6F" w:rsidP="006043BA">
      <w:pPr>
        <w:spacing w:after="0" w:line="240" w:lineRule="auto"/>
        <w:ind w:firstLine="720"/>
        <w:jc w:val="both"/>
        <w:rPr>
          <w:rFonts w:ascii="Times New Roman" w:eastAsia="Times New Roman" w:hAnsi="Times New Roman" w:cs="Times New Roman"/>
          <w:b/>
          <w:sz w:val="28"/>
          <w:szCs w:val="28"/>
          <w:lang w:val="kk-KZ" w:eastAsia="ru-RU"/>
        </w:rPr>
      </w:pPr>
    </w:p>
    <w:p w:rsidR="00EC6AE5" w:rsidRPr="006067E1" w:rsidRDefault="00EC6AE5" w:rsidP="0065348E">
      <w:pPr>
        <w:spacing w:after="0" w:line="240" w:lineRule="auto"/>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val="kk-KZ" w:eastAsia="ru-RU"/>
        </w:rPr>
        <w:lastRenderedPageBreak/>
        <w:t xml:space="preserve">3 </w:t>
      </w:r>
      <w:r w:rsidRPr="006067E1">
        <w:rPr>
          <w:rFonts w:ascii="Times New Roman" w:eastAsia="Times New Roman" w:hAnsi="Times New Roman" w:cs="Times New Roman"/>
          <w:b/>
          <w:sz w:val="28"/>
          <w:szCs w:val="28"/>
          <w:lang w:eastAsia="ru-RU"/>
        </w:rPr>
        <w:t xml:space="preserve">Тематический план и содержание дисциплины </w:t>
      </w:r>
      <w:r w:rsidR="00D16BCF">
        <w:rPr>
          <w:rFonts w:ascii="Times New Roman" w:eastAsia="Times New Roman" w:hAnsi="Times New Roman" w:cs="Times New Roman"/>
          <w:b/>
          <w:sz w:val="28"/>
          <w:szCs w:val="28"/>
          <w:lang w:eastAsia="ru-RU"/>
        </w:rPr>
        <w:t xml:space="preserve"> ТО-1</w:t>
      </w:r>
      <w:r w:rsidR="00641416">
        <w:rPr>
          <w:rFonts w:ascii="Times New Roman" w:eastAsia="Times New Roman" w:hAnsi="Times New Roman" w:cs="Times New Roman"/>
          <w:b/>
          <w:sz w:val="28"/>
          <w:szCs w:val="28"/>
          <w:lang w:eastAsia="ru-RU"/>
        </w:rPr>
        <w:t>6</w:t>
      </w:r>
      <w:r w:rsidR="00D16BCF">
        <w:rPr>
          <w:rFonts w:ascii="Times New Roman" w:eastAsia="Times New Roman" w:hAnsi="Times New Roman" w:cs="Times New Roman"/>
          <w:b/>
          <w:sz w:val="28"/>
          <w:szCs w:val="28"/>
          <w:lang w:eastAsia="ru-RU"/>
        </w:rPr>
        <w:t>-19Р,</w:t>
      </w:r>
      <w:r w:rsidR="00641416">
        <w:rPr>
          <w:rFonts w:ascii="Times New Roman" w:eastAsia="Times New Roman" w:hAnsi="Times New Roman" w:cs="Times New Roman"/>
          <w:b/>
          <w:sz w:val="28"/>
          <w:szCs w:val="28"/>
          <w:lang w:eastAsia="ru-RU"/>
        </w:rPr>
        <w:t>К.</w:t>
      </w:r>
    </w:p>
    <w:p w:rsidR="00EC6AE5" w:rsidRPr="006067E1" w:rsidRDefault="00EC6AE5" w:rsidP="00EC6AE5">
      <w:pPr>
        <w:spacing w:after="0" w:line="240" w:lineRule="auto"/>
        <w:ind w:firstLine="720"/>
        <w:jc w:val="both"/>
        <w:rPr>
          <w:rFonts w:ascii="Times New Roman" w:eastAsia="Times New Roman" w:hAnsi="Times New Roman" w:cs="Times New Roman"/>
          <w:b/>
          <w:sz w:val="28"/>
          <w:szCs w:val="28"/>
          <w:lang w:eastAsia="ru-RU"/>
        </w:rPr>
      </w:pPr>
    </w:p>
    <w:p w:rsidR="00EC6AE5" w:rsidRPr="006067E1" w:rsidRDefault="00EC6AE5" w:rsidP="00EC6AE5">
      <w:pPr>
        <w:spacing w:after="0" w:line="240" w:lineRule="auto"/>
        <w:ind w:firstLine="720"/>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eastAsia="ru-RU"/>
        </w:rPr>
        <w:t>3.1 Тематический план дисциплины</w:t>
      </w:r>
    </w:p>
    <w:tbl>
      <w:tblPr>
        <w:tblStyle w:val="a6"/>
        <w:tblW w:w="0" w:type="auto"/>
        <w:tblLook w:val="04A0" w:firstRow="1" w:lastRow="0" w:firstColumn="1" w:lastColumn="0" w:noHBand="0" w:noVBand="1"/>
      </w:tblPr>
      <w:tblGrid>
        <w:gridCol w:w="1242"/>
        <w:gridCol w:w="4935"/>
        <w:gridCol w:w="915"/>
        <w:gridCol w:w="900"/>
        <w:gridCol w:w="15"/>
        <w:gridCol w:w="1563"/>
      </w:tblGrid>
      <w:tr w:rsidR="00EC6AE5" w:rsidRPr="006067E1" w:rsidTr="00EC6AE5">
        <w:tc>
          <w:tcPr>
            <w:tcW w:w="1242" w:type="dxa"/>
          </w:tcPr>
          <w:p w:rsidR="00EC6AE5" w:rsidRPr="006067E1" w:rsidRDefault="00EC6AE5" w:rsidP="00EC6AE5">
            <w:pPr>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w:t>
            </w:r>
          </w:p>
          <w:p w:rsidR="00EC6AE5" w:rsidRPr="006067E1" w:rsidRDefault="00EC6AE5" w:rsidP="00EC6AE5">
            <w:pPr>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п/п</w:t>
            </w:r>
          </w:p>
        </w:tc>
        <w:tc>
          <w:tcPr>
            <w:tcW w:w="8328" w:type="dxa"/>
            <w:gridSpan w:val="5"/>
          </w:tcPr>
          <w:p w:rsidR="00EC6AE5" w:rsidRPr="006067E1" w:rsidRDefault="00EC6AE5" w:rsidP="00EC6AE5">
            <w:pPr>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 xml:space="preserve"> Количество учебного времени пр очной форме обучения (час)</w:t>
            </w:r>
          </w:p>
        </w:tc>
      </w:tr>
      <w:tr w:rsidR="00EC6AE5" w:rsidRPr="006067E1" w:rsidTr="00EC6AE5">
        <w:tc>
          <w:tcPr>
            <w:tcW w:w="1242" w:type="dxa"/>
          </w:tcPr>
          <w:p w:rsidR="00EC6AE5" w:rsidRPr="006067E1" w:rsidRDefault="00EC6AE5" w:rsidP="00EC6AE5">
            <w:pPr>
              <w:jc w:val="both"/>
              <w:rPr>
                <w:rFonts w:ascii="Times New Roman" w:eastAsia="Times New Roman" w:hAnsi="Times New Roman" w:cs="Times New Roman"/>
                <w:b/>
                <w:sz w:val="28"/>
                <w:szCs w:val="28"/>
                <w:lang w:val="kk-KZ" w:eastAsia="ru-RU"/>
              </w:rPr>
            </w:pPr>
          </w:p>
        </w:tc>
        <w:tc>
          <w:tcPr>
            <w:tcW w:w="4935" w:type="dxa"/>
          </w:tcPr>
          <w:p w:rsidR="00EC6AE5" w:rsidRPr="006067E1" w:rsidRDefault="00EC6AE5" w:rsidP="00EC6AE5">
            <w:pPr>
              <w:jc w:val="both"/>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 xml:space="preserve">  Наименование разделов и тем</w:t>
            </w:r>
          </w:p>
        </w:tc>
        <w:tc>
          <w:tcPr>
            <w:tcW w:w="1830" w:type="dxa"/>
            <w:gridSpan w:val="3"/>
          </w:tcPr>
          <w:p w:rsidR="00EC6AE5" w:rsidRPr="006067E1" w:rsidRDefault="00EC6AE5" w:rsidP="006043BA">
            <w:pPr>
              <w:jc w:val="both"/>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 xml:space="preserve"> Всего</w:t>
            </w:r>
            <w:r w:rsidR="006043BA">
              <w:rPr>
                <w:rFonts w:ascii="Times New Roman" w:eastAsia="Times New Roman" w:hAnsi="Times New Roman" w:cs="Times New Roman"/>
                <w:b/>
                <w:sz w:val="24"/>
                <w:szCs w:val="24"/>
                <w:lang w:val="kk-KZ" w:eastAsia="ru-RU"/>
              </w:rPr>
              <w:t xml:space="preserve">    Теор.</w:t>
            </w:r>
            <w:r w:rsidRPr="006067E1">
              <w:rPr>
                <w:rFonts w:ascii="Times New Roman" w:eastAsia="Times New Roman" w:hAnsi="Times New Roman" w:cs="Times New Roman"/>
                <w:b/>
                <w:sz w:val="24"/>
                <w:szCs w:val="24"/>
                <w:lang w:val="kk-KZ" w:eastAsia="ru-RU"/>
              </w:rPr>
              <w:t xml:space="preserve"> </w:t>
            </w:r>
          </w:p>
        </w:tc>
        <w:tc>
          <w:tcPr>
            <w:tcW w:w="1563" w:type="dxa"/>
          </w:tcPr>
          <w:p w:rsidR="00EC6AE5" w:rsidRPr="006067E1" w:rsidRDefault="00EC6AE5" w:rsidP="00EC6AE5">
            <w:pPr>
              <w:jc w:val="both"/>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 xml:space="preserve"> Лаб</w:t>
            </w:r>
          </w:p>
          <w:p w:rsidR="00EC6AE5" w:rsidRPr="006067E1" w:rsidRDefault="00EC6AE5" w:rsidP="00EC6AE5">
            <w:pPr>
              <w:jc w:val="both"/>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r w:rsidRPr="006043BA">
              <w:rPr>
                <w:rFonts w:ascii="Times New Roman" w:eastAsia="Times New Roman" w:hAnsi="Times New Roman" w:cs="Times New Roman"/>
                <w:b/>
                <w:sz w:val="24"/>
                <w:szCs w:val="24"/>
                <w:lang w:eastAsia="ru-RU"/>
              </w:rPr>
              <w:t>.</w:t>
            </w:r>
          </w:p>
          <w:p w:rsidR="00EC6AE5" w:rsidRPr="006067E1" w:rsidRDefault="00EC6AE5" w:rsidP="00EC6AE5">
            <w:pPr>
              <w:jc w:val="both"/>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занятия</w:t>
            </w:r>
          </w:p>
        </w:tc>
      </w:tr>
      <w:tr w:rsidR="0073111E" w:rsidRPr="006067E1" w:rsidTr="00EC6AE5">
        <w:tc>
          <w:tcPr>
            <w:tcW w:w="1242" w:type="dxa"/>
          </w:tcPr>
          <w:p w:rsidR="00EC6AE5" w:rsidRPr="006067E1" w:rsidRDefault="00EC6AE5" w:rsidP="00EC6AE5">
            <w:pPr>
              <w:jc w:val="both"/>
              <w:rPr>
                <w:rFonts w:ascii="Times New Roman" w:eastAsia="Times New Roman" w:hAnsi="Times New Roman" w:cs="Times New Roman"/>
                <w:b/>
                <w:sz w:val="28"/>
                <w:szCs w:val="28"/>
                <w:lang w:val="kk-KZ" w:eastAsia="ru-RU"/>
              </w:rPr>
            </w:pPr>
          </w:p>
        </w:tc>
        <w:tc>
          <w:tcPr>
            <w:tcW w:w="4935" w:type="dxa"/>
          </w:tcPr>
          <w:p w:rsidR="00EC6AE5" w:rsidRPr="006067E1" w:rsidRDefault="00EC6AE5" w:rsidP="00EC6AE5">
            <w:pPr>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Раздел1.Основы электротехники</w:t>
            </w:r>
          </w:p>
        </w:tc>
        <w:tc>
          <w:tcPr>
            <w:tcW w:w="915" w:type="dxa"/>
          </w:tcPr>
          <w:p w:rsidR="00EC6AE5" w:rsidRPr="006067E1" w:rsidRDefault="00EC6AE5" w:rsidP="00CC6AA9">
            <w:pPr>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4</w:t>
            </w:r>
            <w:r w:rsidR="00CC6AA9">
              <w:rPr>
                <w:rFonts w:ascii="Times New Roman" w:eastAsia="Times New Roman" w:hAnsi="Times New Roman" w:cs="Times New Roman"/>
                <w:b/>
                <w:sz w:val="28"/>
                <w:szCs w:val="28"/>
                <w:lang w:val="kk-KZ" w:eastAsia="ru-RU"/>
              </w:rPr>
              <w:t>8</w:t>
            </w:r>
          </w:p>
        </w:tc>
        <w:tc>
          <w:tcPr>
            <w:tcW w:w="915" w:type="dxa"/>
            <w:gridSpan w:val="2"/>
          </w:tcPr>
          <w:p w:rsidR="00EC6AE5" w:rsidRPr="006067E1" w:rsidRDefault="00CC6AA9" w:rsidP="00CC6AA9">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32</w:t>
            </w:r>
          </w:p>
        </w:tc>
        <w:tc>
          <w:tcPr>
            <w:tcW w:w="1563" w:type="dxa"/>
          </w:tcPr>
          <w:p w:rsidR="00EC6AE5" w:rsidRPr="006067E1" w:rsidRDefault="00EC6AE5" w:rsidP="00CC6AA9">
            <w:pPr>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1</w:t>
            </w:r>
            <w:r w:rsidR="00CC6AA9">
              <w:rPr>
                <w:rFonts w:ascii="Times New Roman" w:eastAsia="Times New Roman" w:hAnsi="Times New Roman" w:cs="Times New Roman"/>
                <w:b/>
                <w:sz w:val="28"/>
                <w:szCs w:val="28"/>
                <w:lang w:val="kk-KZ" w:eastAsia="ru-RU"/>
              </w:rPr>
              <w:t>6</w:t>
            </w:r>
          </w:p>
        </w:tc>
      </w:tr>
      <w:tr w:rsidR="006043BA" w:rsidRPr="006067E1" w:rsidTr="00EC6AE5">
        <w:tc>
          <w:tcPr>
            <w:tcW w:w="1242" w:type="dxa"/>
          </w:tcPr>
          <w:p w:rsidR="006043BA" w:rsidRPr="006067E1" w:rsidRDefault="006043BA" w:rsidP="00EC6AE5">
            <w:pPr>
              <w:jc w:val="both"/>
              <w:rPr>
                <w:rFonts w:ascii="Times New Roman" w:eastAsia="Times New Roman" w:hAnsi="Times New Roman" w:cs="Times New Roman"/>
                <w:b/>
                <w:sz w:val="28"/>
                <w:szCs w:val="28"/>
                <w:lang w:val="kk-KZ" w:eastAsia="ru-RU"/>
              </w:rPr>
            </w:pPr>
          </w:p>
        </w:tc>
        <w:tc>
          <w:tcPr>
            <w:tcW w:w="4935" w:type="dxa"/>
          </w:tcPr>
          <w:p w:rsidR="006043BA" w:rsidRPr="006043BA" w:rsidRDefault="006043BA" w:rsidP="00EC6AE5">
            <w:pPr>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en-US" w:eastAsia="ru-RU"/>
              </w:rPr>
              <w:t>I</w:t>
            </w:r>
            <w:r>
              <w:rPr>
                <w:rFonts w:ascii="Times New Roman" w:eastAsia="Times New Roman" w:hAnsi="Times New Roman" w:cs="Times New Roman"/>
                <w:b/>
                <w:sz w:val="28"/>
                <w:szCs w:val="28"/>
                <w:lang w:eastAsia="ru-RU"/>
              </w:rPr>
              <w:t xml:space="preserve"> СЕМЕСТР</w:t>
            </w:r>
          </w:p>
        </w:tc>
        <w:tc>
          <w:tcPr>
            <w:tcW w:w="915" w:type="dxa"/>
          </w:tcPr>
          <w:p w:rsidR="006043BA" w:rsidRPr="006067E1" w:rsidRDefault="006043BA" w:rsidP="00CC6AA9">
            <w:pPr>
              <w:jc w:val="both"/>
              <w:rPr>
                <w:rFonts w:ascii="Times New Roman" w:eastAsia="Times New Roman" w:hAnsi="Times New Roman" w:cs="Times New Roman"/>
                <w:b/>
                <w:sz w:val="28"/>
                <w:szCs w:val="28"/>
                <w:lang w:val="kk-KZ" w:eastAsia="ru-RU"/>
              </w:rPr>
            </w:pPr>
          </w:p>
        </w:tc>
        <w:tc>
          <w:tcPr>
            <w:tcW w:w="915" w:type="dxa"/>
            <w:gridSpan w:val="2"/>
          </w:tcPr>
          <w:p w:rsidR="006043BA" w:rsidRDefault="006043BA" w:rsidP="00CC6AA9">
            <w:pPr>
              <w:jc w:val="both"/>
              <w:rPr>
                <w:rFonts w:ascii="Times New Roman" w:eastAsia="Times New Roman" w:hAnsi="Times New Roman" w:cs="Times New Roman"/>
                <w:b/>
                <w:sz w:val="28"/>
                <w:szCs w:val="28"/>
                <w:lang w:val="kk-KZ" w:eastAsia="ru-RU"/>
              </w:rPr>
            </w:pPr>
          </w:p>
        </w:tc>
        <w:tc>
          <w:tcPr>
            <w:tcW w:w="1563" w:type="dxa"/>
          </w:tcPr>
          <w:p w:rsidR="006043BA" w:rsidRPr="006067E1" w:rsidRDefault="006043BA" w:rsidP="00CC6AA9">
            <w:pPr>
              <w:jc w:val="both"/>
              <w:rPr>
                <w:rFonts w:ascii="Times New Roman" w:eastAsia="Times New Roman" w:hAnsi="Times New Roman" w:cs="Times New Roman"/>
                <w:b/>
                <w:sz w:val="28"/>
                <w:szCs w:val="28"/>
                <w:lang w:val="kk-KZ" w:eastAsia="ru-RU"/>
              </w:rPr>
            </w:pPr>
          </w:p>
        </w:tc>
      </w:tr>
      <w:tr w:rsidR="0073111E" w:rsidRPr="006067E1" w:rsidTr="00EC6AE5">
        <w:tc>
          <w:tcPr>
            <w:tcW w:w="1242" w:type="dxa"/>
          </w:tcPr>
          <w:p w:rsidR="00A7232D" w:rsidRPr="006067E1" w:rsidRDefault="00A7232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w:t>
            </w:r>
          </w:p>
        </w:tc>
        <w:tc>
          <w:tcPr>
            <w:tcW w:w="4935" w:type="dxa"/>
          </w:tcPr>
          <w:p w:rsidR="00A7232D" w:rsidRPr="00A7232D" w:rsidRDefault="00A7232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История электротехники</w:t>
            </w:r>
          </w:p>
        </w:tc>
        <w:tc>
          <w:tcPr>
            <w:tcW w:w="915" w:type="dxa"/>
          </w:tcPr>
          <w:p w:rsidR="00A7232D" w:rsidRPr="006067E1" w:rsidRDefault="00A7232D" w:rsidP="00CC6AA9">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w:t>
            </w:r>
          </w:p>
        </w:tc>
        <w:tc>
          <w:tcPr>
            <w:tcW w:w="915" w:type="dxa"/>
            <w:gridSpan w:val="2"/>
          </w:tcPr>
          <w:p w:rsidR="00A7232D" w:rsidRDefault="00A7232D" w:rsidP="00CC6AA9">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w:t>
            </w:r>
          </w:p>
        </w:tc>
        <w:tc>
          <w:tcPr>
            <w:tcW w:w="1563" w:type="dxa"/>
          </w:tcPr>
          <w:p w:rsidR="00A7232D" w:rsidRPr="006067E1" w:rsidRDefault="00A7232D" w:rsidP="00CC6AA9">
            <w:pPr>
              <w:jc w:val="both"/>
              <w:rPr>
                <w:rFonts w:ascii="Times New Roman" w:eastAsia="Times New Roman" w:hAnsi="Times New Roman" w:cs="Times New Roman"/>
                <w:b/>
                <w:sz w:val="28"/>
                <w:szCs w:val="28"/>
                <w:lang w:val="kk-KZ" w:eastAsia="ru-RU"/>
              </w:rPr>
            </w:pPr>
          </w:p>
        </w:tc>
      </w:tr>
      <w:tr w:rsidR="0073111E" w:rsidRPr="006067E1" w:rsidTr="00EC6AE5">
        <w:tc>
          <w:tcPr>
            <w:tcW w:w="1242" w:type="dxa"/>
          </w:tcPr>
          <w:p w:rsidR="00EC6AE5" w:rsidRPr="006067E1" w:rsidRDefault="00A7232D" w:rsidP="00A7232D">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Электрическое поле</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A1345D">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w:t>
            </w:r>
            <w:r w:rsidR="00A7232D">
              <w:rPr>
                <w:rFonts w:ascii="Times New Roman" w:eastAsia="Times New Roman" w:hAnsi="Times New Roman" w:cs="Times New Roman"/>
                <w:b/>
                <w:sz w:val="28"/>
                <w:szCs w:val="28"/>
                <w:lang w:val="kk-KZ" w:eastAsia="ru-RU"/>
              </w:rPr>
              <w:t>.</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Электрический цепи постоянного тока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Режим работы электрических цепей</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c>
          <w:tcPr>
            <w:tcW w:w="1563" w:type="dxa"/>
          </w:tcPr>
          <w:p w:rsidR="00EC6AE5" w:rsidRPr="006067E1" w:rsidRDefault="00CC6AA9"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5.</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Виды соединения резисторов</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6.</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Законы Кирхгофа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7.</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Электромагнетизм</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8.</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Получения переменного тока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9.</w:t>
            </w:r>
          </w:p>
        </w:tc>
        <w:tc>
          <w:tcPr>
            <w:tcW w:w="4935" w:type="dxa"/>
          </w:tcPr>
          <w:p w:rsidR="00EC6AE5" w:rsidRPr="006067E1" w:rsidRDefault="00EC6AE5" w:rsidP="00A1345D">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Резонанс токов</w:t>
            </w:r>
            <w:r w:rsidR="00A1345D">
              <w:rPr>
                <w:rFonts w:ascii="Times New Roman" w:eastAsia="Times New Roman" w:hAnsi="Times New Roman" w:cs="Times New Roman"/>
                <w:sz w:val="28"/>
                <w:szCs w:val="28"/>
                <w:lang w:val="kk-KZ" w:eastAsia="ru-RU"/>
              </w:rPr>
              <w:t>.</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r>
      <w:tr w:rsidR="0073111E" w:rsidRPr="006067E1" w:rsidTr="00EC6AE5">
        <w:tc>
          <w:tcPr>
            <w:tcW w:w="1242" w:type="dxa"/>
          </w:tcPr>
          <w:p w:rsidR="00A1345D"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10.</w:t>
            </w:r>
          </w:p>
        </w:tc>
        <w:tc>
          <w:tcPr>
            <w:tcW w:w="4935" w:type="dxa"/>
          </w:tcPr>
          <w:p w:rsidR="00A1345D" w:rsidRPr="006067E1" w:rsidRDefault="00A1345D" w:rsidP="00A1345D">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val="kk-KZ" w:eastAsia="ru-RU"/>
              </w:rPr>
              <w:t>Р</w:t>
            </w:r>
            <w:r w:rsidRPr="006067E1">
              <w:rPr>
                <w:rFonts w:ascii="Times New Roman" w:eastAsia="Times New Roman" w:hAnsi="Times New Roman" w:cs="Times New Roman"/>
                <w:sz w:val="28"/>
                <w:szCs w:val="28"/>
                <w:lang w:val="kk-KZ" w:eastAsia="ru-RU"/>
              </w:rPr>
              <w:t>езонанс напряжения</w:t>
            </w:r>
            <w:r>
              <w:rPr>
                <w:rFonts w:ascii="Times New Roman" w:eastAsia="Times New Roman" w:hAnsi="Times New Roman" w:cs="Times New Roman"/>
                <w:sz w:val="28"/>
                <w:szCs w:val="28"/>
                <w:lang w:val="kk-KZ" w:eastAsia="ru-RU"/>
              </w:rPr>
              <w:t>.</w:t>
            </w:r>
          </w:p>
        </w:tc>
        <w:tc>
          <w:tcPr>
            <w:tcW w:w="915" w:type="dxa"/>
          </w:tcPr>
          <w:p w:rsidR="00A1345D" w:rsidRPr="006067E1" w:rsidRDefault="00A1345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15" w:type="dxa"/>
            <w:gridSpan w:val="2"/>
          </w:tcPr>
          <w:p w:rsidR="00A1345D" w:rsidRPr="006067E1" w:rsidRDefault="00A1345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63" w:type="dxa"/>
          </w:tcPr>
          <w:p w:rsidR="00A1345D" w:rsidRPr="006067E1" w:rsidRDefault="00A1345D"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11.</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Трехфазный цепи переменного тока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12.</w:t>
            </w:r>
          </w:p>
        </w:tc>
        <w:tc>
          <w:tcPr>
            <w:tcW w:w="4935" w:type="dxa"/>
          </w:tcPr>
          <w:p w:rsidR="00EC6AE5" w:rsidRPr="006067E1" w:rsidRDefault="00EC6AE5" w:rsidP="00A1345D">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sidR="00A1345D">
              <w:rPr>
                <w:rFonts w:ascii="Times New Roman" w:eastAsia="Times New Roman" w:hAnsi="Times New Roman" w:cs="Times New Roman"/>
                <w:sz w:val="28"/>
                <w:szCs w:val="28"/>
                <w:lang w:val="kk-KZ" w:eastAsia="ru-RU"/>
              </w:rPr>
              <w:t>И</w:t>
            </w:r>
            <w:r w:rsidRPr="006067E1">
              <w:rPr>
                <w:rFonts w:ascii="Times New Roman" w:eastAsia="Times New Roman" w:hAnsi="Times New Roman" w:cs="Times New Roman"/>
                <w:sz w:val="28"/>
                <w:szCs w:val="28"/>
                <w:lang w:val="kk-KZ" w:eastAsia="ru-RU"/>
              </w:rPr>
              <w:t>сследовани цепи переменного тока при соединения звездой</w:t>
            </w:r>
            <w:r w:rsidR="00A1345D">
              <w:rPr>
                <w:rFonts w:ascii="Times New Roman" w:eastAsia="Times New Roman" w:hAnsi="Times New Roman" w:cs="Times New Roman"/>
                <w:sz w:val="28"/>
                <w:szCs w:val="28"/>
                <w:lang w:val="kk-KZ" w:eastAsia="ru-RU"/>
              </w:rPr>
              <w:t>.</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r>
      <w:tr w:rsidR="0073111E" w:rsidRPr="006067E1" w:rsidTr="00EC6AE5">
        <w:tc>
          <w:tcPr>
            <w:tcW w:w="1242" w:type="dxa"/>
          </w:tcPr>
          <w:p w:rsidR="00A217B1" w:rsidRDefault="00A217B1" w:rsidP="00EC6AE5">
            <w:pPr>
              <w:jc w:val="both"/>
              <w:rPr>
                <w:rFonts w:ascii="Times New Roman" w:eastAsia="Times New Roman" w:hAnsi="Times New Roman" w:cs="Times New Roman"/>
                <w:b/>
                <w:sz w:val="28"/>
                <w:szCs w:val="28"/>
                <w:lang w:val="kk-KZ" w:eastAsia="ru-RU"/>
              </w:rPr>
            </w:pPr>
          </w:p>
        </w:tc>
        <w:tc>
          <w:tcPr>
            <w:tcW w:w="4935" w:type="dxa"/>
          </w:tcPr>
          <w:p w:rsidR="00A217B1" w:rsidRPr="00A217B1" w:rsidRDefault="006043BA" w:rsidP="00A217B1">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w:t>
            </w:r>
            <w:r w:rsidR="00A217B1">
              <w:rPr>
                <w:rFonts w:ascii="Times New Roman" w:eastAsia="Times New Roman" w:hAnsi="Times New Roman" w:cs="Times New Roman"/>
                <w:sz w:val="28"/>
                <w:szCs w:val="28"/>
                <w:lang w:val="en-US" w:eastAsia="ru-RU"/>
              </w:rPr>
              <w:t>I C</w:t>
            </w:r>
            <w:r w:rsidR="00A217B1">
              <w:rPr>
                <w:rFonts w:ascii="Times New Roman" w:eastAsia="Times New Roman" w:hAnsi="Times New Roman" w:cs="Times New Roman"/>
                <w:sz w:val="28"/>
                <w:szCs w:val="28"/>
                <w:lang w:eastAsia="ru-RU"/>
              </w:rPr>
              <w:t>ЕМЕСТР</w:t>
            </w:r>
          </w:p>
        </w:tc>
        <w:tc>
          <w:tcPr>
            <w:tcW w:w="915" w:type="dxa"/>
          </w:tcPr>
          <w:p w:rsidR="00A217B1" w:rsidRPr="006067E1" w:rsidRDefault="00A217B1" w:rsidP="00EC6AE5">
            <w:pPr>
              <w:jc w:val="both"/>
              <w:rPr>
                <w:rFonts w:ascii="Times New Roman" w:eastAsia="Times New Roman" w:hAnsi="Times New Roman" w:cs="Times New Roman"/>
                <w:sz w:val="28"/>
                <w:szCs w:val="28"/>
                <w:lang w:val="kk-KZ" w:eastAsia="ru-RU"/>
              </w:rPr>
            </w:pPr>
          </w:p>
        </w:tc>
        <w:tc>
          <w:tcPr>
            <w:tcW w:w="915" w:type="dxa"/>
            <w:gridSpan w:val="2"/>
          </w:tcPr>
          <w:p w:rsidR="00A217B1" w:rsidRPr="006067E1" w:rsidRDefault="00A217B1" w:rsidP="00EC6AE5">
            <w:pPr>
              <w:jc w:val="both"/>
              <w:rPr>
                <w:rFonts w:ascii="Times New Roman" w:eastAsia="Times New Roman" w:hAnsi="Times New Roman" w:cs="Times New Roman"/>
                <w:sz w:val="28"/>
                <w:szCs w:val="28"/>
                <w:lang w:val="kk-KZ" w:eastAsia="ru-RU"/>
              </w:rPr>
            </w:pPr>
          </w:p>
        </w:tc>
        <w:tc>
          <w:tcPr>
            <w:tcW w:w="1563" w:type="dxa"/>
          </w:tcPr>
          <w:p w:rsidR="00A217B1" w:rsidRPr="006067E1" w:rsidRDefault="00A217B1"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13.</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Соединение тругольник</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c>
          <w:tcPr>
            <w:tcW w:w="1563" w:type="dxa"/>
          </w:tcPr>
          <w:p w:rsidR="00EC6AE5" w:rsidRPr="006067E1" w:rsidRDefault="00CC6AA9"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14.</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Трансформаторы</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15.</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Однофазный трансформатор</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c>
          <w:tcPr>
            <w:tcW w:w="1563" w:type="dxa"/>
          </w:tcPr>
          <w:p w:rsidR="00EC6AE5" w:rsidRPr="006067E1" w:rsidRDefault="00CC6AA9"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16.</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3-х фазный трансформатор</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17.</w:t>
            </w:r>
          </w:p>
        </w:tc>
        <w:tc>
          <w:tcPr>
            <w:tcW w:w="4935" w:type="dxa"/>
          </w:tcPr>
          <w:p w:rsidR="00EC6AE5" w:rsidRPr="006067E1" w:rsidRDefault="00A1345D" w:rsidP="00A1345D">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Э</w:t>
            </w:r>
            <w:r w:rsidR="00EC6AE5" w:rsidRPr="006067E1">
              <w:rPr>
                <w:rFonts w:ascii="Times New Roman" w:eastAsia="Times New Roman" w:hAnsi="Times New Roman" w:cs="Times New Roman"/>
                <w:sz w:val="28"/>
                <w:szCs w:val="28"/>
                <w:lang w:val="kk-KZ" w:eastAsia="ru-RU"/>
              </w:rPr>
              <w:t>лектрические измерения</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18.</w:t>
            </w:r>
          </w:p>
        </w:tc>
        <w:tc>
          <w:tcPr>
            <w:tcW w:w="4935" w:type="dxa"/>
          </w:tcPr>
          <w:p w:rsidR="00EC6AE5" w:rsidRPr="006067E1" w:rsidRDefault="00EC6AE5" w:rsidP="00A1345D">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sidR="00A1345D">
              <w:rPr>
                <w:rFonts w:ascii="Times New Roman" w:eastAsia="Times New Roman" w:hAnsi="Times New Roman" w:cs="Times New Roman"/>
                <w:sz w:val="28"/>
                <w:szCs w:val="28"/>
                <w:lang w:val="kk-KZ" w:eastAsia="ru-RU"/>
              </w:rPr>
              <w:t>Т</w:t>
            </w:r>
            <w:r w:rsidRPr="006067E1">
              <w:rPr>
                <w:rFonts w:ascii="Times New Roman" w:eastAsia="Times New Roman" w:hAnsi="Times New Roman" w:cs="Times New Roman"/>
                <w:sz w:val="28"/>
                <w:szCs w:val="28"/>
                <w:lang w:val="kk-KZ" w:eastAsia="ru-RU"/>
              </w:rPr>
              <w:t>ипы приборов и их погрешности</w:t>
            </w:r>
          </w:p>
        </w:tc>
        <w:tc>
          <w:tcPr>
            <w:tcW w:w="915" w:type="dxa"/>
          </w:tcPr>
          <w:p w:rsidR="00EC6AE5" w:rsidRPr="006067E1" w:rsidRDefault="00A1345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r>
      <w:tr w:rsidR="0073111E" w:rsidRPr="006067E1" w:rsidTr="00EC6AE5">
        <w:tc>
          <w:tcPr>
            <w:tcW w:w="1242" w:type="dxa"/>
          </w:tcPr>
          <w:p w:rsidR="00A1345D" w:rsidRPr="006067E1" w:rsidRDefault="00A1345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19.</w:t>
            </w:r>
          </w:p>
        </w:tc>
        <w:tc>
          <w:tcPr>
            <w:tcW w:w="4935" w:type="dxa"/>
          </w:tcPr>
          <w:p w:rsidR="00A1345D" w:rsidRPr="006067E1" w:rsidRDefault="00A1345D" w:rsidP="00A1345D">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Омметр, Мегомметр.</w:t>
            </w:r>
          </w:p>
        </w:tc>
        <w:tc>
          <w:tcPr>
            <w:tcW w:w="915" w:type="dxa"/>
          </w:tcPr>
          <w:p w:rsidR="00A1345D" w:rsidRDefault="00A217B1"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15" w:type="dxa"/>
            <w:gridSpan w:val="2"/>
          </w:tcPr>
          <w:p w:rsidR="00A1345D" w:rsidRPr="006067E1" w:rsidRDefault="00A217B1"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63" w:type="dxa"/>
          </w:tcPr>
          <w:p w:rsidR="00A1345D" w:rsidRPr="006067E1" w:rsidRDefault="00A1345D"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217B1"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20.</w:t>
            </w:r>
          </w:p>
        </w:tc>
        <w:tc>
          <w:tcPr>
            <w:tcW w:w="4935" w:type="dxa"/>
          </w:tcPr>
          <w:p w:rsidR="00EC6AE5" w:rsidRPr="006067E1" w:rsidRDefault="00EC6AE5" w:rsidP="00A1345D">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sidR="00A1345D">
              <w:rPr>
                <w:rFonts w:ascii="Times New Roman" w:eastAsia="Times New Roman" w:hAnsi="Times New Roman" w:cs="Times New Roman"/>
                <w:sz w:val="28"/>
                <w:szCs w:val="28"/>
                <w:lang w:val="kk-KZ" w:eastAsia="ru-RU"/>
              </w:rPr>
              <w:t>И</w:t>
            </w:r>
            <w:r w:rsidRPr="006067E1">
              <w:rPr>
                <w:rFonts w:ascii="Times New Roman" w:eastAsia="Times New Roman" w:hAnsi="Times New Roman" w:cs="Times New Roman"/>
                <w:sz w:val="28"/>
                <w:szCs w:val="28"/>
                <w:lang w:val="kk-KZ" w:eastAsia="ru-RU"/>
              </w:rPr>
              <w:t>змерительный мост</w:t>
            </w:r>
            <w:r w:rsidR="00A1345D">
              <w:rPr>
                <w:rFonts w:ascii="Times New Roman" w:eastAsia="Times New Roman" w:hAnsi="Times New Roman" w:cs="Times New Roman"/>
                <w:sz w:val="28"/>
                <w:szCs w:val="28"/>
                <w:lang w:val="kk-KZ" w:eastAsia="ru-RU"/>
              </w:rPr>
              <w:t xml:space="preserve">. </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217B1"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21.</w:t>
            </w:r>
          </w:p>
        </w:tc>
        <w:tc>
          <w:tcPr>
            <w:tcW w:w="4935" w:type="dxa"/>
          </w:tcPr>
          <w:p w:rsidR="00EC6AE5" w:rsidRPr="006067E1" w:rsidRDefault="00A217B1" w:rsidP="00A217B1">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М</w:t>
            </w:r>
            <w:r w:rsidR="00EC6AE5" w:rsidRPr="006067E1">
              <w:rPr>
                <w:rFonts w:ascii="Times New Roman" w:eastAsia="Times New Roman" w:hAnsi="Times New Roman" w:cs="Times New Roman"/>
                <w:sz w:val="28"/>
                <w:szCs w:val="28"/>
                <w:lang w:val="kk-KZ" w:eastAsia="ru-RU"/>
              </w:rPr>
              <w:t>ашины постоянного тока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15"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63" w:type="dxa"/>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A217B1"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22.</w:t>
            </w:r>
          </w:p>
        </w:tc>
        <w:tc>
          <w:tcPr>
            <w:tcW w:w="4935" w:type="dxa"/>
          </w:tcPr>
          <w:p w:rsidR="00EC6AE5" w:rsidRPr="006067E1" w:rsidRDefault="00641416" w:rsidP="00641416">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Сила Ампера.Правило Ленца</w:t>
            </w:r>
          </w:p>
        </w:tc>
        <w:tc>
          <w:tcPr>
            <w:tcW w:w="915" w:type="dxa"/>
          </w:tcPr>
          <w:p w:rsidR="00EC6AE5" w:rsidRPr="006067E1" w:rsidRDefault="00641416"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EC6AE5" w:rsidRPr="006067E1" w:rsidRDefault="00641416"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641416"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23</w:t>
            </w:r>
          </w:p>
        </w:tc>
        <w:tc>
          <w:tcPr>
            <w:tcW w:w="4935" w:type="dxa"/>
          </w:tcPr>
          <w:p w:rsidR="00EC6AE5" w:rsidRPr="006067E1" w:rsidRDefault="00EC6AE5" w:rsidP="00641416">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sidR="00641416">
              <w:rPr>
                <w:rFonts w:ascii="Times New Roman" w:eastAsia="Times New Roman" w:hAnsi="Times New Roman" w:cs="Times New Roman"/>
                <w:sz w:val="28"/>
                <w:szCs w:val="28"/>
                <w:lang w:val="kk-KZ" w:eastAsia="ru-RU"/>
              </w:rPr>
              <w:t>И</w:t>
            </w:r>
            <w:r w:rsidRPr="006067E1">
              <w:rPr>
                <w:rFonts w:ascii="Times New Roman" w:eastAsia="Times New Roman" w:hAnsi="Times New Roman" w:cs="Times New Roman"/>
                <w:sz w:val="28"/>
                <w:szCs w:val="28"/>
                <w:lang w:val="kk-KZ" w:eastAsia="ru-RU"/>
              </w:rPr>
              <w:t>спытание генератора постоянного тока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641416"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24.</w:t>
            </w:r>
          </w:p>
        </w:tc>
        <w:tc>
          <w:tcPr>
            <w:tcW w:w="4935" w:type="dxa"/>
          </w:tcPr>
          <w:p w:rsidR="00EC6AE5" w:rsidRPr="006067E1" w:rsidRDefault="00EC6AE5" w:rsidP="00641416">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sidR="00641416">
              <w:rPr>
                <w:rFonts w:ascii="Times New Roman" w:eastAsia="Times New Roman" w:hAnsi="Times New Roman" w:cs="Times New Roman"/>
                <w:sz w:val="28"/>
                <w:szCs w:val="28"/>
                <w:lang w:val="kk-KZ" w:eastAsia="ru-RU"/>
              </w:rPr>
              <w:t>М</w:t>
            </w:r>
            <w:r w:rsidRPr="006067E1">
              <w:rPr>
                <w:rFonts w:ascii="Times New Roman" w:eastAsia="Times New Roman" w:hAnsi="Times New Roman" w:cs="Times New Roman"/>
                <w:sz w:val="28"/>
                <w:szCs w:val="28"/>
                <w:lang w:val="kk-KZ" w:eastAsia="ru-RU"/>
              </w:rPr>
              <w:t>ашины переменного тока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641416"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25</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Асинхронный двигатель</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r>
      <w:tr w:rsidR="0073111E" w:rsidRPr="006067E1" w:rsidTr="00EC6AE5">
        <w:tc>
          <w:tcPr>
            <w:tcW w:w="1242" w:type="dxa"/>
          </w:tcPr>
          <w:p w:rsidR="00641416"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26.</w:t>
            </w:r>
          </w:p>
        </w:tc>
        <w:tc>
          <w:tcPr>
            <w:tcW w:w="4935" w:type="dxa"/>
          </w:tcPr>
          <w:p w:rsidR="00641416" w:rsidRPr="006067E1" w:rsidRDefault="00DA749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Синхронный двигатель</w:t>
            </w:r>
          </w:p>
        </w:tc>
        <w:tc>
          <w:tcPr>
            <w:tcW w:w="915" w:type="dxa"/>
          </w:tcPr>
          <w:p w:rsidR="00641416" w:rsidRPr="006067E1" w:rsidRDefault="00DA749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641416" w:rsidRPr="006067E1" w:rsidRDefault="00DA749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641416" w:rsidRPr="006067E1" w:rsidRDefault="00641416"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641416" w:rsidP="00DA749D">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w:t>
            </w:r>
            <w:r w:rsidR="00DA749D">
              <w:rPr>
                <w:rFonts w:ascii="Times New Roman" w:eastAsia="Times New Roman" w:hAnsi="Times New Roman" w:cs="Times New Roman"/>
                <w:b/>
                <w:sz w:val="28"/>
                <w:szCs w:val="28"/>
                <w:lang w:val="kk-KZ" w:eastAsia="ru-RU"/>
              </w:rPr>
              <w:t>7</w:t>
            </w:r>
            <w:r>
              <w:rPr>
                <w:rFonts w:ascii="Times New Roman" w:eastAsia="Times New Roman" w:hAnsi="Times New Roman" w:cs="Times New Roman"/>
                <w:b/>
                <w:sz w:val="28"/>
                <w:szCs w:val="28"/>
                <w:lang w:val="kk-KZ" w:eastAsia="ru-RU"/>
              </w:rPr>
              <w:t>.</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Электропривод</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641416" w:rsidP="00DA749D">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w:t>
            </w:r>
            <w:r w:rsidR="00DA749D">
              <w:rPr>
                <w:rFonts w:ascii="Times New Roman" w:eastAsia="Times New Roman" w:hAnsi="Times New Roman" w:cs="Times New Roman"/>
                <w:b/>
                <w:sz w:val="28"/>
                <w:szCs w:val="28"/>
                <w:lang w:val="kk-KZ" w:eastAsia="ru-RU"/>
              </w:rPr>
              <w:t>8</w:t>
            </w:r>
            <w:r>
              <w:rPr>
                <w:rFonts w:ascii="Times New Roman" w:eastAsia="Times New Roman" w:hAnsi="Times New Roman" w:cs="Times New Roman"/>
                <w:b/>
                <w:sz w:val="28"/>
                <w:szCs w:val="28"/>
                <w:lang w:val="kk-KZ" w:eastAsia="ru-RU"/>
              </w:rPr>
              <w:t>.</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Контрольное работа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DA749D" w:rsidRDefault="00DA749D" w:rsidP="00DA749D">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29.</w:t>
            </w:r>
          </w:p>
        </w:tc>
        <w:tc>
          <w:tcPr>
            <w:tcW w:w="4935" w:type="dxa"/>
          </w:tcPr>
          <w:p w:rsidR="00DA749D" w:rsidRPr="006067E1" w:rsidRDefault="00DA749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Расчет электрических цепей</w:t>
            </w:r>
          </w:p>
        </w:tc>
        <w:tc>
          <w:tcPr>
            <w:tcW w:w="915" w:type="dxa"/>
          </w:tcPr>
          <w:p w:rsidR="00DA749D" w:rsidRPr="006067E1" w:rsidRDefault="00DA749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DA749D" w:rsidRPr="006067E1" w:rsidRDefault="00DA749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DA749D" w:rsidRPr="006067E1" w:rsidRDefault="00DA749D"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EC6AE5" w:rsidP="00EC6AE5">
            <w:pPr>
              <w:jc w:val="both"/>
              <w:rPr>
                <w:rFonts w:ascii="Times New Roman" w:eastAsia="Times New Roman" w:hAnsi="Times New Roman" w:cs="Times New Roman"/>
                <w:b/>
                <w:sz w:val="28"/>
                <w:szCs w:val="28"/>
                <w:lang w:val="kk-KZ" w:eastAsia="ru-RU"/>
              </w:rPr>
            </w:pP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Раздел 2 Основы электроники</w:t>
            </w:r>
          </w:p>
        </w:tc>
        <w:tc>
          <w:tcPr>
            <w:tcW w:w="915" w:type="dxa"/>
          </w:tcPr>
          <w:p w:rsidR="00EC6AE5" w:rsidRPr="006067E1" w:rsidRDefault="006043BA" w:rsidP="006043BA">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30</w:t>
            </w:r>
          </w:p>
        </w:tc>
        <w:tc>
          <w:tcPr>
            <w:tcW w:w="900" w:type="dxa"/>
          </w:tcPr>
          <w:p w:rsidR="00EC6AE5" w:rsidRPr="006067E1" w:rsidRDefault="006043BA" w:rsidP="006043BA">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30</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30.</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Физические основы электроники</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31.</w:t>
            </w:r>
          </w:p>
        </w:tc>
        <w:tc>
          <w:tcPr>
            <w:tcW w:w="4935" w:type="dxa"/>
          </w:tcPr>
          <w:p w:rsidR="00EC6AE5" w:rsidRPr="006067E1" w:rsidRDefault="00EC6AE5" w:rsidP="00EC6AE5">
            <w:pPr>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val="kk-KZ" w:eastAsia="ru-RU"/>
              </w:rPr>
              <w:t xml:space="preserve"> р-</w:t>
            </w:r>
            <w:r w:rsidRPr="006067E1">
              <w:rPr>
                <w:rFonts w:ascii="Times New Roman" w:eastAsia="Times New Roman" w:hAnsi="Times New Roman" w:cs="Times New Roman"/>
                <w:sz w:val="28"/>
                <w:szCs w:val="28"/>
                <w:lang w:val="en-US" w:eastAsia="ru-RU"/>
              </w:rPr>
              <w:t>n</w:t>
            </w:r>
            <w:r w:rsidRPr="00DA749D">
              <w:rPr>
                <w:rFonts w:ascii="Times New Roman" w:eastAsia="Times New Roman" w:hAnsi="Times New Roman" w:cs="Times New Roman"/>
                <w:sz w:val="28"/>
                <w:szCs w:val="28"/>
                <w:lang w:eastAsia="ru-RU"/>
              </w:rPr>
              <w:t xml:space="preserve"> </w:t>
            </w:r>
            <w:r w:rsidRPr="006067E1">
              <w:rPr>
                <w:rFonts w:ascii="Times New Roman" w:eastAsia="Times New Roman" w:hAnsi="Times New Roman" w:cs="Times New Roman"/>
                <w:sz w:val="28"/>
                <w:szCs w:val="28"/>
                <w:lang w:eastAsia="ru-RU"/>
              </w:rPr>
              <w:t>переход</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32.</w:t>
            </w:r>
          </w:p>
        </w:tc>
        <w:tc>
          <w:tcPr>
            <w:tcW w:w="4935" w:type="dxa"/>
          </w:tcPr>
          <w:p w:rsidR="00EC6AE5" w:rsidRPr="006067E1" w:rsidRDefault="00EC6AE5" w:rsidP="00DA749D">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sidR="00DA749D">
              <w:rPr>
                <w:rFonts w:ascii="Times New Roman" w:eastAsia="Times New Roman" w:hAnsi="Times New Roman" w:cs="Times New Roman"/>
                <w:sz w:val="28"/>
                <w:szCs w:val="28"/>
                <w:lang w:val="kk-KZ" w:eastAsia="ru-RU"/>
              </w:rPr>
              <w:t>Т</w:t>
            </w:r>
            <w:r w:rsidRPr="006067E1">
              <w:rPr>
                <w:rFonts w:ascii="Times New Roman" w:eastAsia="Times New Roman" w:hAnsi="Times New Roman" w:cs="Times New Roman"/>
                <w:sz w:val="28"/>
                <w:szCs w:val="28"/>
                <w:lang w:val="kk-KZ" w:eastAsia="ru-RU"/>
              </w:rPr>
              <w:t>ипы диодов</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lastRenderedPageBreak/>
              <w:t>33.</w:t>
            </w:r>
          </w:p>
        </w:tc>
        <w:tc>
          <w:tcPr>
            <w:tcW w:w="4935" w:type="dxa"/>
          </w:tcPr>
          <w:p w:rsidR="00EC6AE5" w:rsidRPr="006067E1" w:rsidRDefault="00EC6AE5" w:rsidP="00DA749D">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sidR="00DA749D">
              <w:rPr>
                <w:rFonts w:ascii="Times New Roman" w:eastAsia="Times New Roman" w:hAnsi="Times New Roman" w:cs="Times New Roman"/>
                <w:sz w:val="28"/>
                <w:szCs w:val="28"/>
                <w:lang w:val="kk-KZ" w:eastAsia="ru-RU"/>
              </w:rPr>
              <w:t>Т</w:t>
            </w:r>
            <w:r w:rsidRPr="006067E1">
              <w:rPr>
                <w:rFonts w:ascii="Times New Roman" w:eastAsia="Times New Roman" w:hAnsi="Times New Roman" w:cs="Times New Roman"/>
                <w:sz w:val="28"/>
                <w:szCs w:val="28"/>
                <w:lang w:val="kk-KZ" w:eastAsia="ru-RU"/>
              </w:rPr>
              <w:t>ранзистор</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34.</w:t>
            </w:r>
          </w:p>
        </w:tc>
        <w:tc>
          <w:tcPr>
            <w:tcW w:w="4935" w:type="dxa"/>
          </w:tcPr>
          <w:p w:rsidR="00EC6AE5" w:rsidRPr="006067E1" w:rsidRDefault="00DA749D" w:rsidP="00DA749D">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Э</w:t>
            </w:r>
            <w:r w:rsidR="00EC6AE5" w:rsidRPr="006067E1">
              <w:rPr>
                <w:rFonts w:ascii="Times New Roman" w:eastAsia="Times New Roman" w:hAnsi="Times New Roman" w:cs="Times New Roman"/>
                <w:sz w:val="28"/>
                <w:szCs w:val="28"/>
                <w:lang w:val="kk-KZ" w:eastAsia="ru-RU"/>
              </w:rPr>
              <w:t>лектронные приборы</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35.</w:t>
            </w:r>
          </w:p>
        </w:tc>
        <w:tc>
          <w:tcPr>
            <w:tcW w:w="4935" w:type="dxa"/>
          </w:tcPr>
          <w:p w:rsidR="00EC6AE5" w:rsidRPr="006067E1" w:rsidRDefault="00DA749D" w:rsidP="00DA749D">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Одно </w:t>
            </w:r>
            <w:r w:rsidR="00EC6AE5" w:rsidRPr="006067E1">
              <w:rPr>
                <w:rFonts w:ascii="Times New Roman" w:eastAsia="Times New Roman" w:hAnsi="Times New Roman" w:cs="Times New Roman"/>
                <w:sz w:val="28"/>
                <w:szCs w:val="28"/>
                <w:lang w:val="kk-KZ" w:eastAsia="ru-RU"/>
              </w:rPr>
              <w:t>двух полу периодное выпрямления</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CC6AA9"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36.</w:t>
            </w:r>
          </w:p>
        </w:tc>
        <w:tc>
          <w:tcPr>
            <w:tcW w:w="4935" w:type="dxa"/>
          </w:tcPr>
          <w:p w:rsidR="00EC6AE5" w:rsidRPr="006067E1" w:rsidRDefault="00DA749D"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С</w:t>
            </w:r>
            <w:r w:rsidR="00EC6AE5" w:rsidRPr="006067E1">
              <w:rPr>
                <w:rFonts w:ascii="Times New Roman" w:eastAsia="Times New Roman" w:hAnsi="Times New Roman" w:cs="Times New Roman"/>
                <w:sz w:val="28"/>
                <w:szCs w:val="28"/>
                <w:lang w:val="kk-KZ" w:eastAsia="ru-RU"/>
              </w:rPr>
              <w:t>нятие входных и выходных харак-ик транзистора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CC6AA9"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CC6AA9">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37.</w:t>
            </w:r>
          </w:p>
        </w:tc>
        <w:tc>
          <w:tcPr>
            <w:tcW w:w="4935" w:type="dxa"/>
          </w:tcPr>
          <w:p w:rsidR="00EC6AE5" w:rsidRPr="006067E1" w:rsidRDefault="00DA749D" w:rsidP="00DA749D">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Э</w:t>
            </w:r>
            <w:r w:rsidR="00EC6AE5" w:rsidRPr="006067E1">
              <w:rPr>
                <w:rFonts w:ascii="Times New Roman" w:eastAsia="Times New Roman" w:hAnsi="Times New Roman" w:cs="Times New Roman"/>
                <w:sz w:val="28"/>
                <w:szCs w:val="28"/>
                <w:lang w:val="kk-KZ" w:eastAsia="ru-RU"/>
              </w:rPr>
              <w:t>лектронные генераторы</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38.</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Электронные устройства автоматики</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DA749D"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39.</w:t>
            </w:r>
          </w:p>
        </w:tc>
        <w:tc>
          <w:tcPr>
            <w:tcW w:w="4935" w:type="dxa"/>
          </w:tcPr>
          <w:p w:rsidR="00EC6AE5" w:rsidRPr="006067E1" w:rsidRDefault="00EC6AE5" w:rsidP="00DA749D">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w:t>
            </w:r>
            <w:r w:rsidR="00DA749D">
              <w:rPr>
                <w:rFonts w:ascii="Times New Roman" w:eastAsia="Times New Roman" w:hAnsi="Times New Roman" w:cs="Times New Roman"/>
                <w:sz w:val="28"/>
                <w:szCs w:val="28"/>
                <w:lang w:val="kk-KZ" w:eastAsia="ru-RU"/>
              </w:rPr>
              <w:t>В</w:t>
            </w:r>
            <w:r w:rsidRPr="006067E1">
              <w:rPr>
                <w:rFonts w:ascii="Times New Roman" w:eastAsia="Times New Roman" w:hAnsi="Times New Roman" w:cs="Times New Roman"/>
                <w:sz w:val="28"/>
                <w:szCs w:val="28"/>
                <w:lang w:val="kk-KZ" w:eastAsia="ru-RU"/>
              </w:rPr>
              <w:t>ычислительная техника</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73111E"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40.</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Микропроцессоры</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73111E"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41.</w:t>
            </w:r>
          </w:p>
        </w:tc>
        <w:tc>
          <w:tcPr>
            <w:tcW w:w="493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Микро ЭВМ</w:t>
            </w:r>
          </w:p>
        </w:tc>
        <w:tc>
          <w:tcPr>
            <w:tcW w:w="915"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900" w:type="dxa"/>
          </w:tcPr>
          <w:p w:rsidR="00EC6AE5" w:rsidRPr="006067E1" w:rsidRDefault="00EC6AE5" w:rsidP="00EC6AE5">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w:t>
            </w:r>
          </w:p>
        </w:tc>
        <w:tc>
          <w:tcPr>
            <w:tcW w:w="1578" w:type="dxa"/>
            <w:gridSpan w:val="2"/>
          </w:tcPr>
          <w:p w:rsidR="00EC6AE5" w:rsidRPr="006067E1" w:rsidRDefault="00EC6AE5"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73111E" w:rsidRDefault="0073111E"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42.</w:t>
            </w:r>
          </w:p>
        </w:tc>
        <w:tc>
          <w:tcPr>
            <w:tcW w:w="4935" w:type="dxa"/>
          </w:tcPr>
          <w:p w:rsidR="0073111E" w:rsidRPr="006067E1"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Интегральные схемы</w:t>
            </w:r>
          </w:p>
        </w:tc>
        <w:tc>
          <w:tcPr>
            <w:tcW w:w="915" w:type="dxa"/>
          </w:tcPr>
          <w:p w:rsidR="0073111E" w:rsidRPr="006067E1"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73111E" w:rsidRPr="006067E1"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73111E" w:rsidRPr="006067E1" w:rsidRDefault="0073111E"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73111E" w:rsidRDefault="0073111E"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43.</w:t>
            </w:r>
          </w:p>
        </w:tc>
        <w:tc>
          <w:tcPr>
            <w:tcW w:w="493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Измерительные приборы</w:t>
            </w:r>
          </w:p>
        </w:tc>
        <w:tc>
          <w:tcPr>
            <w:tcW w:w="91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73111E" w:rsidRPr="006067E1" w:rsidRDefault="0073111E"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73111E" w:rsidRDefault="0073111E"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44.</w:t>
            </w:r>
          </w:p>
        </w:tc>
        <w:tc>
          <w:tcPr>
            <w:tcW w:w="493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Контрольная работа</w:t>
            </w:r>
          </w:p>
        </w:tc>
        <w:tc>
          <w:tcPr>
            <w:tcW w:w="91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73111E" w:rsidRPr="006067E1" w:rsidRDefault="0073111E"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73111E" w:rsidRDefault="0073111E" w:rsidP="00EC6AE5">
            <w:pPr>
              <w:jc w:val="both"/>
              <w:rPr>
                <w:rFonts w:ascii="Times New Roman" w:eastAsia="Times New Roman" w:hAnsi="Times New Roman" w:cs="Times New Roman"/>
                <w:b/>
                <w:sz w:val="28"/>
                <w:szCs w:val="28"/>
                <w:lang w:val="kk-KZ" w:eastAsia="ru-RU"/>
              </w:rPr>
            </w:pPr>
          </w:p>
        </w:tc>
        <w:tc>
          <w:tcPr>
            <w:tcW w:w="493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Обобшающее повторение</w:t>
            </w:r>
          </w:p>
        </w:tc>
        <w:tc>
          <w:tcPr>
            <w:tcW w:w="91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6</w:t>
            </w:r>
          </w:p>
        </w:tc>
        <w:tc>
          <w:tcPr>
            <w:tcW w:w="900"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6</w:t>
            </w:r>
          </w:p>
        </w:tc>
        <w:tc>
          <w:tcPr>
            <w:tcW w:w="1578" w:type="dxa"/>
            <w:gridSpan w:val="2"/>
          </w:tcPr>
          <w:p w:rsidR="0073111E" w:rsidRPr="006067E1" w:rsidRDefault="0073111E"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73111E" w:rsidRDefault="0073111E"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45.</w:t>
            </w:r>
          </w:p>
        </w:tc>
        <w:tc>
          <w:tcPr>
            <w:tcW w:w="493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Расчет цепей постоянного тока</w:t>
            </w:r>
          </w:p>
        </w:tc>
        <w:tc>
          <w:tcPr>
            <w:tcW w:w="91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73111E" w:rsidRPr="006067E1" w:rsidRDefault="0073111E"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73111E" w:rsidRDefault="0073111E"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46.</w:t>
            </w:r>
          </w:p>
        </w:tc>
        <w:tc>
          <w:tcPr>
            <w:tcW w:w="493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Расчет цепей переменного тока</w:t>
            </w:r>
          </w:p>
        </w:tc>
        <w:tc>
          <w:tcPr>
            <w:tcW w:w="91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73111E" w:rsidRPr="006067E1" w:rsidRDefault="0073111E"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73111E" w:rsidRDefault="0073111E" w:rsidP="00EC6AE5">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47.</w:t>
            </w:r>
          </w:p>
        </w:tc>
        <w:tc>
          <w:tcPr>
            <w:tcW w:w="4935" w:type="dxa"/>
          </w:tcPr>
          <w:p w:rsidR="0073111E" w:rsidRDefault="0073111E"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Трехфазные токи </w:t>
            </w:r>
            <w:r w:rsidR="006043BA">
              <w:rPr>
                <w:rFonts w:ascii="Times New Roman" w:eastAsia="Times New Roman" w:hAnsi="Times New Roman" w:cs="Times New Roman"/>
                <w:sz w:val="28"/>
                <w:szCs w:val="28"/>
                <w:lang w:val="kk-KZ" w:eastAsia="ru-RU"/>
              </w:rPr>
              <w:t>переменного тока</w:t>
            </w:r>
          </w:p>
        </w:tc>
        <w:tc>
          <w:tcPr>
            <w:tcW w:w="915" w:type="dxa"/>
          </w:tcPr>
          <w:p w:rsidR="0073111E" w:rsidRDefault="006043BA"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900" w:type="dxa"/>
          </w:tcPr>
          <w:p w:rsidR="0073111E" w:rsidRDefault="006043BA" w:rsidP="00EC6AE5">
            <w:pPr>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2</w:t>
            </w:r>
          </w:p>
        </w:tc>
        <w:tc>
          <w:tcPr>
            <w:tcW w:w="1578" w:type="dxa"/>
            <w:gridSpan w:val="2"/>
          </w:tcPr>
          <w:p w:rsidR="0073111E" w:rsidRPr="006067E1" w:rsidRDefault="0073111E" w:rsidP="00EC6AE5">
            <w:pPr>
              <w:jc w:val="both"/>
              <w:rPr>
                <w:rFonts w:ascii="Times New Roman" w:eastAsia="Times New Roman" w:hAnsi="Times New Roman" w:cs="Times New Roman"/>
                <w:sz w:val="28"/>
                <w:szCs w:val="28"/>
                <w:lang w:val="kk-KZ" w:eastAsia="ru-RU"/>
              </w:rPr>
            </w:pPr>
          </w:p>
        </w:tc>
      </w:tr>
      <w:tr w:rsidR="0073111E" w:rsidRPr="006067E1" w:rsidTr="00EC6AE5">
        <w:tc>
          <w:tcPr>
            <w:tcW w:w="1242" w:type="dxa"/>
          </w:tcPr>
          <w:p w:rsidR="00EC6AE5" w:rsidRPr="006067E1" w:rsidRDefault="00EC6AE5" w:rsidP="00EC6AE5">
            <w:pPr>
              <w:jc w:val="both"/>
              <w:rPr>
                <w:rFonts w:ascii="Times New Roman" w:eastAsia="Times New Roman" w:hAnsi="Times New Roman" w:cs="Times New Roman"/>
                <w:b/>
                <w:sz w:val="28"/>
                <w:szCs w:val="28"/>
                <w:lang w:val="kk-KZ" w:eastAsia="ru-RU"/>
              </w:rPr>
            </w:pPr>
          </w:p>
        </w:tc>
        <w:tc>
          <w:tcPr>
            <w:tcW w:w="4935" w:type="dxa"/>
          </w:tcPr>
          <w:p w:rsidR="00EC6AE5" w:rsidRPr="006067E1" w:rsidRDefault="00EC6AE5" w:rsidP="00EC6AE5">
            <w:pPr>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Всего по предмету</w:t>
            </w:r>
          </w:p>
        </w:tc>
        <w:tc>
          <w:tcPr>
            <w:tcW w:w="915" w:type="dxa"/>
          </w:tcPr>
          <w:p w:rsidR="00EC6AE5" w:rsidRPr="006067E1" w:rsidRDefault="00A7232D" w:rsidP="00A7232D">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94</w:t>
            </w:r>
          </w:p>
        </w:tc>
        <w:tc>
          <w:tcPr>
            <w:tcW w:w="900" w:type="dxa"/>
          </w:tcPr>
          <w:p w:rsidR="00EC6AE5" w:rsidRPr="006067E1" w:rsidRDefault="00A7232D" w:rsidP="00A7232D">
            <w:pPr>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78</w:t>
            </w:r>
          </w:p>
        </w:tc>
        <w:tc>
          <w:tcPr>
            <w:tcW w:w="1578" w:type="dxa"/>
            <w:gridSpan w:val="2"/>
          </w:tcPr>
          <w:p w:rsidR="00EC6AE5" w:rsidRPr="006067E1" w:rsidRDefault="00EC6AE5" w:rsidP="00A7232D">
            <w:pPr>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1</w:t>
            </w:r>
            <w:r w:rsidR="00A7232D">
              <w:rPr>
                <w:rFonts w:ascii="Times New Roman" w:eastAsia="Times New Roman" w:hAnsi="Times New Roman" w:cs="Times New Roman"/>
                <w:b/>
                <w:sz w:val="28"/>
                <w:szCs w:val="28"/>
                <w:lang w:val="kk-KZ" w:eastAsia="ru-RU"/>
              </w:rPr>
              <w:t>6</w:t>
            </w:r>
          </w:p>
        </w:tc>
      </w:tr>
    </w:tbl>
    <w:p w:rsidR="00EC6AE5" w:rsidRPr="006067E1" w:rsidRDefault="00EC6AE5" w:rsidP="00EC6AE5">
      <w:pPr>
        <w:spacing w:after="0" w:line="240" w:lineRule="auto"/>
        <w:ind w:firstLine="720"/>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6043BA" w:rsidRDefault="006043BA" w:rsidP="00EC6AE5">
      <w:pPr>
        <w:suppressAutoHyphens/>
        <w:spacing w:after="0" w:line="240" w:lineRule="auto"/>
        <w:jc w:val="both"/>
        <w:rPr>
          <w:rFonts w:ascii="Times New Roman" w:eastAsia="Times New Roman" w:hAnsi="Times New Roman" w:cs="Times New Roman"/>
          <w:b/>
          <w:sz w:val="28"/>
          <w:szCs w:val="28"/>
          <w:lang w:val="kk-KZ" w:eastAsia="ru-RU"/>
        </w:rPr>
      </w:pPr>
    </w:p>
    <w:p w:rsidR="00EC6AE5" w:rsidRPr="006067E1" w:rsidRDefault="00EC6AE5" w:rsidP="00EC6AE5">
      <w:pPr>
        <w:suppressAutoHyphens/>
        <w:spacing w:after="0" w:line="240" w:lineRule="auto"/>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val="kk-KZ" w:eastAsia="ru-RU"/>
        </w:rPr>
        <w:lastRenderedPageBreak/>
        <w:t xml:space="preserve">3.2 </w:t>
      </w:r>
      <w:r w:rsidRPr="006067E1">
        <w:rPr>
          <w:rFonts w:ascii="Times New Roman" w:eastAsia="Times New Roman" w:hAnsi="Times New Roman" w:cs="Times New Roman"/>
          <w:b/>
          <w:sz w:val="28"/>
          <w:szCs w:val="28"/>
          <w:lang w:eastAsia="ru-RU"/>
        </w:rPr>
        <w:t xml:space="preserve">Содержание </w:t>
      </w:r>
      <w:r w:rsidR="005A4734">
        <w:rPr>
          <w:rFonts w:ascii="Times New Roman" w:eastAsia="Times New Roman" w:hAnsi="Times New Roman" w:cs="Times New Roman"/>
          <w:b/>
          <w:sz w:val="28"/>
          <w:szCs w:val="28"/>
          <w:lang w:eastAsia="ru-RU"/>
        </w:rPr>
        <w:t>рабочей</w:t>
      </w:r>
      <w:r w:rsidRPr="006067E1">
        <w:rPr>
          <w:rFonts w:ascii="Times New Roman" w:eastAsia="Times New Roman" w:hAnsi="Times New Roman" w:cs="Times New Roman"/>
          <w:b/>
          <w:sz w:val="28"/>
          <w:szCs w:val="28"/>
          <w:lang w:eastAsia="ru-RU"/>
        </w:rPr>
        <w:t xml:space="preserve"> учебной программы дисциплины </w:t>
      </w:r>
    </w:p>
    <w:p w:rsidR="00EC6AE5" w:rsidRPr="006067E1" w:rsidRDefault="00EC6AE5" w:rsidP="00EC6AE5">
      <w:pPr>
        <w:spacing w:after="0" w:line="240" w:lineRule="auto"/>
        <w:jc w:val="both"/>
        <w:rPr>
          <w:rFonts w:ascii="Times New Roman" w:eastAsia="Times New Roman" w:hAnsi="Times New Roman" w:cs="Times New Roman"/>
          <w:b/>
          <w:sz w:val="28"/>
          <w:szCs w:val="28"/>
          <w:lang w:eastAsia="ru-RU"/>
        </w:rPr>
      </w:pPr>
    </w:p>
    <w:p w:rsidR="00EC6AE5" w:rsidRPr="006067E1" w:rsidRDefault="00EC6AE5" w:rsidP="00EC6AE5">
      <w:pPr>
        <w:spacing w:after="0" w:line="240" w:lineRule="auto"/>
        <w:ind w:firstLine="567"/>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Введение</w:t>
      </w:r>
    </w:p>
    <w:p w:rsidR="00EC6AE5" w:rsidRPr="006067E1" w:rsidRDefault="00EC6AE5" w:rsidP="00EC6AE5">
      <w:pPr>
        <w:spacing w:after="0" w:line="240" w:lineRule="auto"/>
        <w:jc w:val="both"/>
        <w:rPr>
          <w:rFonts w:ascii="Times New Roman" w:eastAsia="Times New Roman" w:hAnsi="Times New Roman" w:cs="Times New Roman"/>
          <w:b/>
          <w:sz w:val="28"/>
          <w:szCs w:val="28"/>
          <w:lang w:eastAsia="ru-RU"/>
        </w:rPr>
      </w:pPr>
    </w:p>
    <w:p w:rsidR="00EC6AE5" w:rsidRPr="006067E1" w:rsidRDefault="00EC6AE5" w:rsidP="00EC6AE5">
      <w:pPr>
        <w:spacing w:after="120" w:line="240" w:lineRule="auto"/>
        <w:ind w:left="283"/>
        <w:rPr>
          <w:rFonts w:ascii="Times New Roman" w:eastAsia="Times New Roman" w:hAnsi="Times New Roman" w:cs="Times New Roman"/>
          <w:sz w:val="28"/>
          <w:szCs w:val="28"/>
        </w:rPr>
      </w:pPr>
      <w:r w:rsidRPr="006067E1">
        <w:rPr>
          <w:rFonts w:ascii="Times New Roman" w:eastAsia="Times New Roman" w:hAnsi="Times New Roman" w:cs="Times New Roman"/>
          <w:b/>
          <w:sz w:val="28"/>
          <w:szCs w:val="28"/>
        </w:rPr>
        <w:tab/>
      </w:r>
      <w:r w:rsidRPr="006067E1">
        <w:rPr>
          <w:rFonts w:ascii="Times New Roman" w:eastAsia="Times New Roman" w:hAnsi="Times New Roman" w:cs="Times New Roman"/>
          <w:sz w:val="28"/>
          <w:szCs w:val="28"/>
        </w:rPr>
        <w:t>Определение электротехники как отрасли науки и техники, решающей задачи преобразования и передачи энергии и информации. Этапы развития электротехники.</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Сведения о содержании предмета. Значение электротехнической подготовки в формировании материалистического мировоззрения специалистов среднего звена, в освоении ими современной техники и передовой технологии.</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jc w:val="both"/>
        <w:rPr>
          <w:rFonts w:ascii="Times New Roman" w:eastAsia="Times New Roman" w:hAnsi="Times New Roman" w:cs="Times New Roman"/>
          <w:b/>
          <w:sz w:val="28"/>
          <w:szCs w:val="28"/>
          <w:lang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val="kk-KZ" w:eastAsia="ru-RU"/>
        </w:rPr>
        <w:t xml:space="preserve">Раздел 1 </w:t>
      </w:r>
      <w:r w:rsidRPr="006067E1">
        <w:rPr>
          <w:rFonts w:ascii="Times New Roman" w:eastAsia="Times New Roman" w:hAnsi="Times New Roman" w:cs="Times New Roman"/>
          <w:b/>
          <w:sz w:val="28"/>
          <w:szCs w:val="28"/>
          <w:lang w:eastAsia="ru-RU"/>
        </w:rPr>
        <w:t>Общая электротехника</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Тема 1.1 Электрическое поле</w:t>
      </w:r>
    </w:p>
    <w:p w:rsidR="00EC6AE5" w:rsidRPr="006067E1" w:rsidRDefault="00EC6AE5" w:rsidP="00EC6AE5">
      <w:pPr>
        <w:spacing w:after="0" w:line="240" w:lineRule="auto"/>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b/>
          <w:sz w:val="28"/>
          <w:szCs w:val="28"/>
          <w:lang w:val="kk-KZ" w:eastAsia="ru-RU"/>
        </w:rPr>
        <w:tab/>
      </w:r>
      <w:r w:rsidRPr="006067E1">
        <w:rPr>
          <w:rFonts w:ascii="Times New Roman" w:eastAsia="Times New Roman" w:hAnsi="Times New Roman" w:cs="Times New Roman"/>
          <w:sz w:val="28"/>
          <w:szCs w:val="20"/>
          <w:lang w:eastAsia="ru-RU"/>
        </w:rPr>
        <w:t>Элементарные частицы и их электромагнитное поле. Электрический заряд, свойства элементарных частиц. Закон Кулона. Теорема Гаусса. Основные характеристики поля. Проводники и диэлектрики. Электрическая емкость: определение, единицы измерения. Конденсаторы и их применение в технике.</w:t>
      </w: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Тема 1.2 Электрические цепи постоянного тока</w:t>
      </w:r>
    </w:p>
    <w:p w:rsidR="00EC6AE5" w:rsidRPr="006067E1" w:rsidRDefault="00EC6AE5" w:rsidP="00EC6AE5">
      <w:pPr>
        <w:spacing w:after="0" w:line="240" w:lineRule="auto"/>
        <w:jc w:val="both"/>
        <w:rPr>
          <w:rFonts w:ascii="Times New Roman" w:eastAsia="Times New Roman" w:hAnsi="Times New Roman" w:cs="Times New Roman"/>
          <w:b/>
          <w:sz w:val="28"/>
          <w:szCs w:val="28"/>
          <w:lang w:val="kk-KZ" w:eastAsia="ru-RU"/>
        </w:rPr>
      </w:pPr>
    </w:p>
    <w:p w:rsidR="00EC6AE5" w:rsidRPr="006067E1" w:rsidRDefault="00EC6AE5" w:rsidP="00EC6AE5">
      <w:pPr>
        <w:spacing w:after="12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val="kk-KZ" w:eastAsia="ru-RU"/>
        </w:rPr>
        <w:tab/>
      </w:r>
      <w:r w:rsidRPr="006067E1">
        <w:rPr>
          <w:rFonts w:ascii="Times New Roman" w:eastAsia="Times New Roman" w:hAnsi="Times New Roman" w:cs="Times New Roman"/>
          <w:sz w:val="28"/>
          <w:szCs w:val="28"/>
          <w:lang w:eastAsia="ru-RU"/>
        </w:rPr>
        <w:t>Электрическая цепь и ее элементы. Электрический ток, электродвижущая сила и электрическое напряжение. Электрическое сопротивление и электрическая проводимость.</w:t>
      </w:r>
    </w:p>
    <w:p w:rsidR="00EC6AE5" w:rsidRPr="006067E1" w:rsidRDefault="00EC6AE5" w:rsidP="00EC6AE5">
      <w:pPr>
        <w:spacing w:after="120" w:line="240" w:lineRule="auto"/>
        <w:ind w:left="283"/>
        <w:rPr>
          <w:rFonts w:ascii="Times New Roman" w:eastAsia="Times New Roman" w:hAnsi="Times New Roman" w:cs="Times New Roman"/>
          <w:sz w:val="28"/>
          <w:szCs w:val="28"/>
        </w:rPr>
      </w:pPr>
      <w:r w:rsidRPr="006067E1">
        <w:rPr>
          <w:rFonts w:ascii="Times New Roman" w:eastAsia="Times New Roman" w:hAnsi="Times New Roman" w:cs="Times New Roman"/>
          <w:sz w:val="28"/>
          <w:szCs w:val="28"/>
        </w:rPr>
        <w:t>Закон Ома. Электрическая энергия и мощность. Преобразование электрической энергии в тепловую.</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Электрическая цепь простейшей энергетической установки. Режимы работы цепи. Защита проводов от коротких замыканий. Потеря в проводах цепи.</w:t>
      </w:r>
    </w:p>
    <w:p w:rsidR="00EC6AE5" w:rsidRPr="006067E1" w:rsidRDefault="00EC6AE5" w:rsidP="00EC6AE5">
      <w:pPr>
        <w:spacing w:after="120" w:line="240" w:lineRule="auto"/>
        <w:ind w:left="283"/>
        <w:rPr>
          <w:rFonts w:ascii="Times New Roman" w:eastAsia="Times New Roman" w:hAnsi="Times New Roman" w:cs="Times New Roman"/>
          <w:sz w:val="28"/>
          <w:szCs w:val="28"/>
        </w:rPr>
      </w:pPr>
      <w:r w:rsidRPr="006067E1">
        <w:rPr>
          <w:rFonts w:ascii="Times New Roman" w:eastAsia="Times New Roman" w:hAnsi="Times New Roman" w:cs="Times New Roman"/>
          <w:sz w:val="28"/>
          <w:szCs w:val="28"/>
        </w:rPr>
        <w:t>Электрические цепи с последовательным, параллельным и смешанным соединением электроприемников. Первый закон Кирхгофа.</w:t>
      </w:r>
    </w:p>
    <w:p w:rsidR="00EC6AE5" w:rsidRPr="006067E1" w:rsidRDefault="00EC6AE5" w:rsidP="00EC6AE5">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Второй закон Кирхгофа. Понятие о расчете сложных электрических цепей.</w:t>
      </w:r>
    </w:p>
    <w:p w:rsidR="00EC6AE5" w:rsidRPr="006067E1" w:rsidRDefault="00EC6AE5" w:rsidP="00EC6AE5">
      <w:pPr>
        <w:spacing w:after="0" w:line="240" w:lineRule="auto"/>
        <w:jc w:val="center"/>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Лабораторная работа №1</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Виды соединения резисторов.</w:t>
      </w:r>
    </w:p>
    <w:p w:rsidR="00EC6AE5" w:rsidRPr="006067E1" w:rsidRDefault="00EC6AE5" w:rsidP="00EC6AE5">
      <w:pPr>
        <w:spacing w:after="0" w:line="240" w:lineRule="auto"/>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Темы 1.3 Электромагнетизм</w:t>
      </w:r>
    </w:p>
    <w:p w:rsidR="00EC6AE5" w:rsidRPr="006067E1" w:rsidRDefault="00EC6AE5" w:rsidP="00EC6AE5">
      <w:pPr>
        <w:spacing w:after="0" w:line="240" w:lineRule="auto"/>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b/>
          <w:sz w:val="28"/>
          <w:szCs w:val="28"/>
          <w:lang w:val="kk-KZ" w:eastAsia="ru-RU"/>
        </w:rPr>
        <w:tab/>
      </w:r>
      <w:r w:rsidRPr="006067E1">
        <w:rPr>
          <w:rFonts w:ascii="Times New Roman" w:eastAsia="Times New Roman" w:hAnsi="Times New Roman" w:cs="Times New Roman"/>
          <w:sz w:val="28"/>
          <w:szCs w:val="28"/>
          <w:lang w:eastAsia="ru-RU"/>
        </w:rPr>
        <w:t xml:space="preserve">Магнитное поле. Закон Ампера. Магнитное поле тока и соленоида. Магнитный поток и потокосцепление. Физические явления электромагнитной индукции. Закон электромагнитной индукции. Правило </w:t>
      </w:r>
      <w:r w:rsidRPr="006067E1">
        <w:rPr>
          <w:rFonts w:ascii="Times New Roman" w:eastAsia="Times New Roman" w:hAnsi="Times New Roman" w:cs="Times New Roman"/>
          <w:sz w:val="28"/>
          <w:szCs w:val="28"/>
          <w:lang w:eastAsia="ru-RU"/>
        </w:rPr>
        <w:lastRenderedPageBreak/>
        <w:t>Ленца. Наведение ЭДС в проводнике, движущемся в магнитном поле. Правило правой руки. Преобразование механической энергии в электрическую (принцип работы электрогенератора). Преобразование электрической энергии в механическую (принцип электродвигателя). ЭДС самоиндукции и взаимоиндукции; вихревые токи и их использование.</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Темы 1.4 Однофазные электрические цепи переменного тока</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Целесообразность технического использования синусоидального тока. Получение синусоидальной ЭДС. Величины, характеризующие переменный синусоидальный ток (мгновенное и максимальное значение, период, частота, угловая частота, фаза, начальная фаза, сдвиг фаз,  действующее   значение).</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Особенности цепей переменного синусоидального тока. Направление тока, сопротивление и мощность в простейших электрических цепей с активным сопротивлением, индуктивностью и емкостью. Закон Ома. Векторные диаграммы и графики мгновенных значений напряжений, токов, мощностей для этих цепей.</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Электрическая цепь переменного синусоидального тока с последовательным соединением активного, индуктивного и емкостного сопротивлений. Ток, активное, индуктивное, емкостное и общее напряжение. Векторная диаграмма напряжений. Закон Ома. Активное, индуктивное, емкостное и полное сопротивление цепи. Треугольник сопротивлений. Активная, индуктивная, емкостная и полная мощность цепи. Треугольник мощностей. Коэффициент мощности. Анализ работы цепи при Х Х</w:t>
      </w:r>
      <w:r w:rsidRPr="006067E1">
        <w:rPr>
          <w:rFonts w:ascii="Times New Roman" w:eastAsia="Times New Roman" w:hAnsi="Times New Roman" w:cs="Times New Roman"/>
          <w:sz w:val="28"/>
          <w:szCs w:val="28"/>
          <w:vertAlign w:val="subscript"/>
          <w:lang w:eastAsia="ru-RU"/>
        </w:rPr>
        <w:t>С</w:t>
      </w:r>
      <w:r w:rsidRPr="006067E1">
        <w:rPr>
          <w:rFonts w:ascii="Times New Roman" w:eastAsia="Times New Roman" w:hAnsi="Times New Roman" w:cs="Times New Roman"/>
          <w:sz w:val="28"/>
          <w:szCs w:val="28"/>
          <w:lang w:eastAsia="ru-RU"/>
        </w:rPr>
        <w:t>, R; Х</w:t>
      </w:r>
      <w:r w:rsidRPr="006067E1">
        <w:rPr>
          <w:rFonts w:ascii="Times New Roman" w:eastAsia="Times New Roman" w:hAnsi="Times New Roman" w:cs="Times New Roman"/>
          <w:sz w:val="28"/>
          <w:szCs w:val="28"/>
          <w:vertAlign w:val="subscript"/>
          <w:lang w:eastAsia="ru-RU"/>
        </w:rPr>
        <w:t>L</w:t>
      </w:r>
      <w:r w:rsidRPr="006067E1">
        <w:rPr>
          <w:rFonts w:ascii="Times New Roman" w:eastAsia="Times New Roman" w:hAnsi="Times New Roman" w:cs="Times New Roman"/>
          <w:sz w:val="28"/>
          <w:szCs w:val="28"/>
          <w:lang w:eastAsia="ru-RU"/>
        </w:rPr>
        <w:t>, R; Х</w:t>
      </w:r>
      <w:r w:rsidRPr="006067E1">
        <w:rPr>
          <w:rFonts w:ascii="Times New Roman" w:eastAsia="Times New Roman" w:hAnsi="Times New Roman" w:cs="Times New Roman"/>
          <w:sz w:val="28"/>
          <w:szCs w:val="28"/>
          <w:vertAlign w:val="subscript"/>
          <w:lang w:eastAsia="ru-RU"/>
        </w:rPr>
        <w:t>L</w:t>
      </w:r>
      <w:r w:rsidRPr="006067E1">
        <w:rPr>
          <w:rFonts w:ascii="Times New Roman" w:eastAsia="Times New Roman" w:hAnsi="Times New Roman" w:cs="Times New Roman"/>
          <w:sz w:val="28"/>
          <w:szCs w:val="28"/>
          <w:lang w:eastAsia="ru-RU"/>
        </w:rPr>
        <w:t xml:space="preserve"> = Х</w:t>
      </w:r>
      <w:r w:rsidRPr="006067E1">
        <w:rPr>
          <w:rFonts w:ascii="Times New Roman" w:eastAsia="Times New Roman" w:hAnsi="Times New Roman" w:cs="Times New Roman"/>
          <w:sz w:val="28"/>
          <w:szCs w:val="28"/>
          <w:vertAlign w:val="subscript"/>
          <w:lang w:eastAsia="ru-RU"/>
        </w:rPr>
        <w:t>С</w:t>
      </w:r>
      <w:r w:rsidRPr="006067E1">
        <w:rPr>
          <w:rFonts w:ascii="Times New Roman" w:eastAsia="Times New Roman" w:hAnsi="Times New Roman" w:cs="Times New Roman"/>
          <w:sz w:val="28"/>
          <w:szCs w:val="28"/>
          <w:lang w:eastAsia="ru-RU"/>
        </w:rPr>
        <w:t xml:space="preserve"> (резонанс напряжений). Особенности работы и расчета цепи при отсутствии одного из реактивных сопротивлений.</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Электрическая цепь переменного синусоидального тока с параллельным соединением активного индуктивного и емкостного сопротивлений. Векторная диаграмма токов. Разложение токов на активное и реактивное составляющие. Общий ток цепи. Резонанс токов. Активная, реактивная и полная мощность цепи. Коэффициент мощности и пути его повышения.</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708"/>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Лабораторная работа №2</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Резонанс токов. Резонанс напряжений.</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Темы 1.5 Трехфазные электрические цепи переменного тока</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708"/>
        <w:rPr>
          <w:rFonts w:ascii="Times New Roman" w:eastAsia="Times New Roman" w:hAnsi="Times New Roman" w:cs="Times New Roman"/>
          <w:sz w:val="28"/>
          <w:szCs w:val="28"/>
        </w:rPr>
      </w:pPr>
      <w:r w:rsidRPr="006067E1">
        <w:rPr>
          <w:rFonts w:ascii="Times New Roman" w:eastAsia="Times New Roman" w:hAnsi="Times New Roman" w:cs="Times New Roman"/>
          <w:sz w:val="28"/>
          <w:szCs w:val="28"/>
        </w:rPr>
        <w:t>Понятие о трехфазных цепях и сравнение их с однофазными. Основные элементы цепи. Устройство и принцип действия простейшего трехфазного генератора. Понятие о турбогенераторах, гидрогенераторах, генераторах для автомобилей, дорожных машин и тракторов.</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Соединение обмоток генератора и потребителей звездой. Фазные и линейные напряжения. Соотношение между ними. Равномерная и неравномерная нагрузка. Фазные и линейные токи. Соотношение между ними. Векторная диаграмма напряжений и токов. Нейтральный (нулевой) провод и его значение. Мощность цепи. Соединение обмоток генератора и </w:t>
      </w:r>
      <w:r w:rsidRPr="006067E1">
        <w:rPr>
          <w:rFonts w:ascii="Times New Roman" w:eastAsia="Times New Roman" w:hAnsi="Times New Roman" w:cs="Times New Roman"/>
          <w:sz w:val="28"/>
          <w:szCs w:val="28"/>
          <w:lang w:eastAsia="ru-RU"/>
        </w:rPr>
        <w:lastRenderedPageBreak/>
        <w:t>потребителей треугольников. Фазные и линейные напряжения. Соотношение между ними. Равномерная и неравномерная нагрузки. Фазные и линейные токи. Соотношение между ними. Векторная диаграмма напряжений и токов. Мощность цепи.</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Лабораторная работа №3.</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Исследование работы трехфазной цепи при соединении потребителей звездой.</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Темы 1.6 Трансформаторы</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Назначение трансформаторов и их применение. Устройство и принцип действия однофазного трансформатора. Ток холостого хода, коэффициент трансформации.</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Работа трансформатора под нагрузкой. Саморегулируемость трансформатора. Внешняя характеристика трансформатора и процентное изменение вторичного напряжения. Номинальные параметры трансформатора. Потери мощности и коэффициент полезного действия (КПД) трансформатора. Опыты холостого хода и короткого замыкания.</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Трехфазные трансформаторы. Трансформаторы для дуговой электросварки, электропрогрева бетона, переносных электроламп и электрифицированного инструмента.</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Лабораторная работа №4.</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Испытание однофазного трансформатора.</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Темы 1.7 Электрические измерения и приборы</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Основные понятия. Классификация измерительных приборов. Основные требования, предъявляемые к измерительным приборам. Относительная и приведенная погрешность. Измерительные приборы магнитоэлектрической системы, применение их для измерения тока и напряжения. Расширение пределов измерений амперметров и вольтметров. Шунты и добавочные сопротивления. Достоинства и недостатки приборов магнитоэлектрической системы.</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Измерительные приборы электромагнитной, электро-динамической и ферродинамической системы, применение их для измерения тока и напряжения. Измерения мощность. Электродинамический и ферродинамический ваттметры и схемы их включения.</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Измерение электрической энергии. Индуктивные счетчики. Цифровые измерительные приборы. Измерение сопротивлений, мост для измерения сопротивлений, омметры, мегомметры.</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sz w:val="28"/>
          <w:szCs w:val="28"/>
          <w:lang w:eastAsia="ru-RU"/>
        </w:rPr>
        <w:t>Понятие об измерении электрических величин электрическими методами.</w:t>
      </w:r>
    </w:p>
    <w:p w:rsidR="00EC6AE5" w:rsidRPr="006067E1" w:rsidRDefault="00EC6AE5" w:rsidP="00EC6AE5">
      <w:pPr>
        <w:spacing w:after="0" w:line="240" w:lineRule="auto"/>
        <w:ind w:firstLine="708"/>
        <w:jc w:val="center"/>
        <w:rPr>
          <w:rFonts w:ascii="Times New Roman" w:eastAsia="Times New Roman" w:hAnsi="Times New Roman" w:cs="Times New Roman"/>
          <w:sz w:val="28"/>
          <w:szCs w:val="28"/>
          <w:lang w:val="kk-KZ" w:eastAsia="ru-RU"/>
        </w:rPr>
      </w:pPr>
    </w:p>
    <w:p w:rsidR="00EC6AE5" w:rsidRPr="006067E1" w:rsidRDefault="00EC6AE5" w:rsidP="00EC6AE5">
      <w:pPr>
        <w:spacing w:after="0" w:line="240" w:lineRule="auto"/>
        <w:ind w:firstLine="708"/>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Лабораторная работа №5</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lastRenderedPageBreak/>
        <w:t>Измерение сопротивлений омметром, измерительным мостом и мегаомметром.</w:t>
      </w:r>
    </w:p>
    <w:p w:rsidR="00EC6AE5" w:rsidRPr="006067E1" w:rsidRDefault="00EC6AE5" w:rsidP="00EC6AE5">
      <w:pPr>
        <w:spacing w:after="0" w:line="240" w:lineRule="auto"/>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sz w:val="28"/>
          <w:szCs w:val="28"/>
          <w:lang w:eastAsia="ru-RU"/>
        </w:rPr>
        <w:t xml:space="preserve"> </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Темы 1.8 Электрические машины постоянного тока</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Назначение, область применения, устройство и принцип действия машины постоянного  тока.</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Генератор постоянного тока: схема возбуждения, характеристики, пуск, регулирование частоты вращения, реверсирование. Двигатели постоянного тока: схема возбуждения, характеристики, пуск, регулирования частоты вращения, реверсирование и торможение.</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Потери мощности и коэффициент полезного действия машины постоянного тока.</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Лабораторная работа №6.</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Испытание генератора постоянного тока.</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Темы 1.9 Электрические машины переменного тока</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Назначение и область применения машин переменного тока. Получение вращающегося поля. Устройство и принцип действия асинхронного двигателя. Обозначение выводов обмоток статора и определение их “начал” и “концов”. Схемы включения обмоток.</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Число пар полюсов вращения магнитного поля статора, частота вращения ротора, скольжение. Влияние скольжения на электрические величины ротора в процессе работы двигателя. Вращающийся момент и его зависимость от скольжения и напряжения на зажимах двигателя. Перегрузочная способность и кратность пускового момента. Механическая характеристика двигателя. Пуск и ход асинхронных двигателей. Регулирование частоты вращения и реверсирование асинхронного двигателя.</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Потери мощности и коэффициент полезного действия асинхронного двигателя. Коэффициент мощности двигателя.</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Однофазные асинхронные электрические двигатели. Включение трехфазного электродвигателя в однофазную сеть. Синхронные машины, устройство, принцип действия, область применения.</w:t>
      </w:r>
    </w:p>
    <w:p w:rsidR="00EC6AE5" w:rsidRPr="006067E1" w:rsidRDefault="00EC6AE5" w:rsidP="00EC6AE5">
      <w:pPr>
        <w:spacing w:after="0" w:line="240" w:lineRule="auto"/>
        <w:ind w:firstLine="708"/>
        <w:jc w:val="center"/>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Лабораторная работа №7</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Исследование трехфазного асинхронного двигателя.</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p>
    <w:p w:rsidR="00EC6AE5" w:rsidRPr="006067E1" w:rsidRDefault="00EC6AE5" w:rsidP="00EC6AE5">
      <w:pPr>
        <w:spacing w:after="0" w:line="360" w:lineRule="auto"/>
        <w:ind w:firstLine="561"/>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Темы 1.10 Электропривод и аппаратура управления</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Понятие об электроприводе. Режим работы электродвигателей. Выбор мощности электродвигателя.</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Пускорегулирующая и защитная аппаратура.</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Релейно-контакторные системы управления.</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Раздел 2 Основы электроники</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Тема 2.1 Физические основы электроники</w:t>
      </w:r>
    </w:p>
    <w:p w:rsidR="00EC6AE5" w:rsidRPr="006067E1" w:rsidRDefault="00EC6AE5" w:rsidP="00EC6AE5">
      <w:pPr>
        <w:spacing w:after="0" w:line="240" w:lineRule="auto"/>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sz w:val="28"/>
          <w:szCs w:val="28"/>
          <w:lang w:val="kk-KZ" w:eastAsia="ru-RU"/>
        </w:rPr>
        <w:tab/>
      </w:r>
      <w:r w:rsidRPr="006067E1">
        <w:rPr>
          <w:rFonts w:ascii="Times New Roman" w:eastAsia="Times New Roman" w:hAnsi="Times New Roman" w:cs="Times New Roman"/>
          <w:sz w:val="28"/>
          <w:szCs w:val="28"/>
          <w:lang w:eastAsia="ru-RU"/>
        </w:rPr>
        <w:t xml:space="preserve">Электрические свойства полупроводников. Собственная электропроводность полупроводников, </w:t>
      </w:r>
      <w:r w:rsidRPr="006067E1">
        <w:rPr>
          <w:rFonts w:ascii="Times New Roman" w:eastAsia="Times New Roman" w:hAnsi="Times New Roman" w:cs="Times New Roman"/>
          <w:sz w:val="28"/>
          <w:szCs w:val="28"/>
          <w:lang w:val="en-US" w:eastAsia="ru-RU"/>
        </w:rPr>
        <w:t>p</w:t>
      </w:r>
      <w:r w:rsidRPr="006067E1">
        <w:rPr>
          <w:rFonts w:ascii="Times New Roman" w:eastAsia="Times New Roman" w:hAnsi="Times New Roman" w:cs="Times New Roman"/>
          <w:sz w:val="28"/>
          <w:szCs w:val="28"/>
          <w:lang w:eastAsia="ru-RU"/>
        </w:rPr>
        <w:t>-</w:t>
      </w:r>
      <w:r w:rsidRPr="006067E1">
        <w:rPr>
          <w:rFonts w:ascii="Times New Roman" w:eastAsia="Times New Roman" w:hAnsi="Times New Roman" w:cs="Times New Roman"/>
          <w:sz w:val="28"/>
          <w:szCs w:val="28"/>
          <w:lang w:val="en-US" w:eastAsia="ru-RU"/>
        </w:rPr>
        <w:t>n</w:t>
      </w:r>
      <w:r w:rsidRPr="006067E1">
        <w:rPr>
          <w:rFonts w:ascii="Times New Roman" w:eastAsia="Times New Roman" w:hAnsi="Times New Roman" w:cs="Times New Roman"/>
          <w:sz w:val="28"/>
          <w:szCs w:val="28"/>
          <w:lang w:eastAsia="ru-RU"/>
        </w:rPr>
        <w:t>-переход.</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val="kk-KZ" w:eastAsia="ru-RU"/>
        </w:rPr>
        <w:tab/>
      </w:r>
      <w:r w:rsidRPr="006067E1">
        <w:rPr>
          <w:rFonts w:ascii="Times New Roman" w:eastAsia="Times New Roman" w:hAnsi="Times New Roman" w:cs="Times New Roman"/>
          <w:sz w:val="28"/>
          <w:szCs w:val="28"/>
          <w:lang w:eastAsia="ru-RU"/>
        </w:rPr>
        <w:t>Выпрямительные диоды:  условное обозначение,  устройство,   принцип действия, вольтамперные характеристики,  параметры,  маркировка, область применения.</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Биполярные транзисторы:  типы, условные обозначения, устройство, принцип действия, схемы включения,  характеристики, параметры, маркировка, область применения.</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Тиристоры:  устройство, принцип действия,  характеристики, параметры, условные обозначения, маркировка, область применения.</w:t>
      </w: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eastAsia="ru-RU"/>
        </w:rPr>
        <w:t>Полевые транзисторы: устройство, принцип действия, область применения.</w:t>
      </w: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Тема 2.2 Электронные приборы</w:t>
      </w:r>
    </w:p>
    <w:p w:rsidR="00EC6AE5" w:rsidRPr="006067E1" w:rsidRDefault="00EC6AE5" w:rsidP="00EC6AE5">
      <w:pPr>
        <w:spacing w:after="0" w:line="240" w:lineRule="auto"/>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Назначение, основные элементы и структурная схема выпрямителя. Однофазные и одно - и  двухполупериодные выпрямители: схема, принцип действия, графики напряжений и токов, основные соотношения между электрическими величинами в рассматриваемой схеме, выбор диодов.</w:t>
      </w:r>
    </w:p>
    <w:p w:rsidR="00EC6AE5" w:rsidRPr="006067E1" w:rsidRDefault="00EC6AE5" w:rsidP="00EC6AE5">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Трехфазные выпрямители. Управляемые выпрямители. Работа выпрямителя на встречный источник ЭДС (зарядка аккумуляторной батареи). Сглаживание выпрямленного напряжения. Стабилизаторы напряжения и тока.</w:t>
      </w:r>
      <w:r w:rsidRPr="006067E1">
        <w:rPr>
          <w:rFonts w:ascii="Times New Roman" w:eastAsia="Times New Roman" w:hAnsi="Times New Roman" w:cs="Times New Roman"/>
          <w:sz w:val="28"/>
          <w:szCs w:val="28"/>
          <w:lang w:val="kk-KZ" w:eastAsia="ru-RU"/>
        </w:rPr>
        <w:tab/>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Назначение, элементы, структурная схема и основные параметры усилителя.</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Схема и принцип действия полупроводникового усилительного каскада с общим эмиттером. Напряжение смещения базы. Температурная стабилизация режима работы транзистора.</w:t>
      </w: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p>
    <w:p w:rsidR="00EC6AE5" w:rsidRPr="006067E1" w:rsidRDefault="00EC6AE5" w:rsidP="00EC6AE5">
      <w:pPr>
        <w:spacing w:after="0" w:line="240" w:lineRule="auto"/>
        <w:ind w:firstLine="561"/>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Лабораторная работа №8.</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Одно- и двухполупериодное выпрямление.</w:t>
      </w: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p>
    <w:p w:rsidR="00EC6AE5" w:rsidRPr="006067E1" w:rsidRDefault="00EC6AE5" w:rsidP="00EC6AE5">
      <w:pPr>
        <w:spacing w:after="0" w:line="240" w:lineRule="auto"/>
        <w:ind w:firstLine="708"/>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Лабораторная работа №9.</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Снятие входных и выходных характеристик транзистора.</w:t>
      </w:r>
    </w:p>
    <w:p w:rsidR="00EC6AE5" w:rsidRPr="006067E1" w:rsidRDefault="00EC6AE5" w:rsidP="00EC6AE5">
      <w:pPr>
        <w:spacing w:after="0" w:line="240" w:lineRule="auto"/>
        <w:ind w:firstLine="708"/>
        <w:jc w:val="both"/>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Тема 2.3 Электронные генераторы и измерительные приборы</w:t>
      </w:r>
    </w:p>
    <w:p w:rsidR="00EC6AE5" w:rsidRPr="006067E1" w:rsidRDefault="00EC6AE5" w:rsidP="00EC6AE5">
      <w:pPr>
        <w:spacing w:after="0" w:line="240" w:lineRule="auto"/>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Электронные генераторы синусоидальных колебаний типа LС и RC.</w:t>
      </w: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Генераторы пилообразного напряжения. </w:t>
      </w:r>
    </w:p>
    <w:p w:rsidR="00EC6AE5" w:rsidRPr="006067E1" w:rsidRDefault="00EC6AE5" w:rsidP="00EC6AE5">
      <w:pPr>
        <w:spacing w:after="0" w:line="240" w:lineRule="auto"/>
        <w:ind w:left="283" w:firstLine="278"/>
        <w:rPr>
          <w:rFonts w:ascii="Times New Roman" w:eastAsia="Times New Roman" w:hAnsi="Times New Roman" w:cs="Times New Roman"/>
          <w:sz w:val="28"/>
          <w:szCs w:val="28"/>
        </w:rPr>
      </w:pPr>
      <w:r w:rsidRPr="006067E1">
        <w:rPr>
          <w:rFonts w:ascii="Times New Roman" w:eastAsia="Times New Roman" w:hAnsi="Times New Roman" w:cs="Times New Roman"/>
          <w:sz w:val="28"/>
          <w:szCs w:val="28"/>
        </w:rPr>
        <w:t>Мультивибраторы.</w:t>
      </w: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eastAsia="ru-RU"/>
        </w:rPr>
        <w:t>Электронно-лучевая трубка с устройствами отклонения и фокусировки луча. Электронный осциллограф. Принцип действия электронного вольтметра, его основные узлы.</w:t>
      </w: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lastRenderedPageBreak/>
        <w:t xml:space="preserve">Тема 2.4 </w:t>
      </w:r>
      <w:r w:rsidRPr="006067E1">
        <w:rPr>
          <w:rFonts w:ascii="Times New Roman" w:eastAsia="Times New Roman" w:hAnsi="Times New Roman" w:cs="Times New Roman"/>
          <w:b/>
          <w:sz w:val="28"/>
          <w:szCs w:val="28"/>
          <w:lang w:eastAsia="ru-RU"/>
        </w:rPr>
        <w:t>Электронные устройства автоматики и вычислительной техники</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color w:val="000000"/>
          <w:sz w:val="28"/>
          <w:szCs w:val="28"/>
          <w:shd w:val="clear" w:color="auto" w:fill="FFFFFF"/>
          <w:lang w:eastAsia="ru-RU"/>
        </w:rPr>
      </w:pPr>
      <w:r w:rsidRPr="006067E1">
        <w:rPr>
          <w:rFonts w:ascii="Times New Roman" w:eastAsia="Times New Roman" w:hAnsi="Times New Roman" w:cs="Times New Roman"/>
          <w:color w:val="000000"/>
          <w:sz w:val="28"/>
          <w:szCs w:val="28"/>
          <w:shd w:val="clear" w:color="auto" w:fill="FFFFFF"/>
          <w:lang w:eastAsia="ru-RU"/>
        </w:rPr>
        <w:t>Арифметические операции с двоичными числами. Понятие о триггерах. Логические элементы. Счётчики импульсов. Регистры. Сумматоры. Дешифраторы. ЦАП, АЦП</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val="kk-KZ" w:eastAsia="ru-RU"/>
        </w:rPr>
      </w:pP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val="kk-KZ" w:eastAsia="ru-RU"/>
        </w:rPr>
        <w:t xml:space="preserve">Тема 2.5 </w:t>
      </w:r>
      <w:r w:rsidRPr="006067E1">
        <w:rPr>
          <w:rFonts w:ascii="Times New Roman" w:eastAsia="Times New Roman" w:hAnsi="Times New Roman" w:cs="Times New Roman"/>
          <w:b/>
          <w:sz w:val="28"/>
          <w:szCs w:val="28"/>
          <w:lang w:eastAsia="ru-RU"/>
        </w:rPr>
        <w:t>Микропроцессоры и микро-ЭВМ</w:t>
      </w:r>
    </w:p>
    <w:p w:rsidR="00EC6AE5" w:rsidRPr="006067E1" w:rsidRDefault="00EC6AE5" w:rsidP="00EC6AE5">
      <w:pPr>
        <w:spacing w:after="0" w:line="240" w:lineRule="auto"/>
        <w:ind w:firstLine="708"/>
        <w:jc w:val="both"/>
        <w:rPr>
          <w:rFonts w:ascii="Times New Roman" w:eastAsia="Times New Roman" w:hAnsi="Times New Roman" w:cs="Times New Roman"/>
          <w:b/>
          <w:sz w:val="28"/>
          <w:szCs w:val="28"/>
          <w:lang w:eastAsia="ru-RU"/>
        </w:rPr>
      </w:pPr>
    </w:p>
    <w:p w:rsidR="00EC6AE5" w:rsidRPr="006067E1" w:rsidRDefault="00EC6AE5" w:rsidP="00EC6AE5">
      <w:pPr>
        <w:spacing w:after="0" w:line="240" w:lineRule="auto"/>
        <w:ind w:firstLine="561"/>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Общие сведения. Понятие о полупроводниковых пленочных и гибридных интегральных микросхемах. Технология изготовления  микросхем. Соединение элементов и конструктивное оформление микросхем. Применение интегральных микросхем.</w:t>
      </w:r>
    </w:p>
    <w:p w:rsidR="00EC6AE5" w:rsidRPr="006067E1" w:rsidRDefault="00EC6AE5" w:rsidP="00EC6AE5">
      <w:pPr>
        <w:spacing w:after="0" w:line="240" w:lineRule="auto"/>
        <w:ind w:firstLine="709"/>
        <w:jc w:val="both"/>
        <w:rPr>
          <w:rFonts w:ascii="Times New Roman" w:eastAsia="Times New Roman" w:hAnsi="Times New Roman" w:cs="Times New Roman"/>
          <w:b/>
          <w:sz w:val="28"/>
          <w:szCs w:val="28"/>
          <w:lang w:eastAsia="ru-RU"/>
        </w:rPr>
      </w:pPr>
    </w:p>
    <w:p w:rsidR="00EC6AE5" w:rsidRPr="006067E1" w:rsidRDefault="00EC6AE5" w:rsidP="00EC6AE5">
      <w:pPr>
        <w:spacing w:after="0" w:line="240" w:lineRule="auto"/>
        <w:ind w:firstLine="709"/>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4 Контроль планируемого результата обучения</w:t>
      </w:r>
    </w:p>
    <w:p w:rsidR="00EC6AE5" w:rsidRPr="006067E1" w:rsidRDefault="00EC6AE5" w:rsidP="00EC6AE5">
      <w:pPr>
        <w:spacing w:after="0" w:line="240" w:lineRule="auto"/>
        <w:ind w:firstLine="709"/>
        <w:jc w:val="center"/>
        <w:rPr>
          <w:rFonts w:ascii="Times New Roman" w:eastAsia="Times New Roman" w:hAnsi="Times New Roman" w:cs="Times New Roman"/>
          <w:b/>
          <w:sz w:val="28"/>
          <w:szCs w:val="28"/>
          <w:lang w:eastAsia="ru-RU"/>
        </w:rPr>
      </w:pPr>
    </w:p>
    <w:p w:rsidR="00EC6AE5" w:rsidRPr="006067E1" w:rsidRDefault="00EC6AE5" w:rsidP="00EC6AE5">
      <w:pPr>
        <w:spacing w:after="0" w:line="240" w:lineRule="auto"/>
        <w:ind w:firstLine="540"/>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eastAsia="ru-RU"/>
        </w:rPr>
        <w:t>Контроль по данной дисциплине предусматривает проведение промежуточной аттестации, основными формами которой являются: контрольная работа, зачет, тестирование</w:t>
      </w:r>
      <w:r w:rsidRPr="006067E1">
        <w:rPr>
          <w:rFonts w:ascii="Times New Roman" w:eastAsia="Times New Roman" w:hAnsi="Times New Roman" w:cs="Times New Roman"/>
          <w:sz w:val="28"/>
          <w:szCs w:val="28"/>
          <w:lang w:val="kk-KZ" w:eastAsia="ru-RU"/>
        </w:rPr>
        <w:t>.</w:t>
      </w:r>
    </w:p>
    <w:p w:rsidR="00EC6AE5" w:rsidRPr="006067E1" w:rsidRDefault="00EC6AE5" w:rsidP="00EC6AE5">
      <w:pPr>
        <w:spacing w:after="0" w:line="240" w:lineRule="auto"/>
        <w:ind w:firstLine="540"/>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При реализации настоящей типовой учебной программы предусмотрено</w:t>
      </w:r>
      <w:r w:rsidRPr="006067E1">
        <w:rPr>
          <w:rFonts w:ascii="Times New Roman" w:eastAsia="Times New Roman" w:hAnsi="Times New Roman" w:cs="Times New Roman"/>
          <w:sz w:val="28"/>
          <w:szCs w:val="28"/>
          <w:lang w:val="kk-KZ" w:eastAsia="ru-RU"/>
        </w:rPr>
        <w:t xml:space="preserve"> проведение</w:t>
      </w:r>
      <w:r w:rsidRPr="006067E1">
        <w:rPr>
          <w:rFonts w:ascii="Times New Roman" w:eastAsia="Times New Roman" w:hAnsi="Times New Roman" w:cs="Times New Roman"/>
          <w:sz w:val="28"/>
          <w:szCs w:val="28"/>
          <w:lang w:eastAsia="ru-RU"/>
        </w:rPr>
        <w:t>:</w:t>
      </w:r>
    </w:p>
    <w:p w:rsidR="00EC6AE5" w:rsidRPr="006067E1" w:rsidRDefault="00EC6AE5" w:rsidP="00EC6AE5">
      <w:pPr>
        <w:spacing w:after="0" w:line="240" w:lineRule="auto"/>
        <w:ind w:firstLine="540"/>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контрольной работы -1</w:t>
      </w:r>
    </w:p>
    <w:p w:rsidR="00EC6AE5" w:rsidRPr="006067E1" w:rsidRDefault="00EC6AE5" w:rsidP="00EC6AE5">
      <w:pPr>
        <w:spacing w:after="0" w:line="240" w:lineRule="auto"/>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eastAsia="ru-RU"/>
        </w:rPr>
        <w:t xml:space="preserve">        зачета-  1.</w:t>
      </w:r>
      <w:r w:rsidRPr="006067E1">
        <w:rPr>
          <w:rFonts w:ascii="Times New Roman" w:eastAsia="Times New Roman" w:hAnsi="Times New Roman" w:cs="Times New Roman"/>
          <w:sz w:val="28"/>
          <w:szCs w:val="28"/>
          <w:lang w:val="kk-KZ" w:eastAsia="ru-RU"/>
        </w:rPr>
        <w:t xml:space="preserve"> </w:t>
      </w:r>
    </w:p>
    <w:p w:rsidR="00EC6AE5" w:rsidRPr="006067E1" w:rsidRDefault="00EC6AE5" w:rsidP="00EC6AE5">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Организациям образования необходимо в рабочей учебной программе разработать компетентностно-ориентированные практические работы и задания в тестовой форме.</w:t>
      </w:r>
    </w:p>
    <w:p w:rsidR="00EC6AE5" w:rsidRPr="006067E1" w:rsidRDefault="00EC6AE5" w:rsidP="00EC6AE5">
      <w:p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 xml:space="preserve">     Тестовые задания должны быть представлены по разделам, темам, и иметь три основных уровня сложности (минимальный, средний и сложный) для каждого уровня профессиональной квалификации.</w:t>
      </w:r>
    </w:p>
    <w:p w:rsidR="00EC6AE5" w:rsidRPr="006067E1" w:rsidRDefault="00EC6AE5" w:rsidP="00EC6AE5">
      <w:pPr>
        <w:spacing w:after="0" w:line="240" w:lineRule="auto"/>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 xml:space="preserve">  </w:t>
      </w:r>
    </w:p>
    <w:p w:rsidR="00EC6AE5" w:rsidRPr="006067E1" w:rsidRDefault="00EC6AE5" w:rsidP="00EC6AE5">
      <w:pPr>
        <w:spacing w:after="0" w:line="240" w:lineRule="auto"/>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 xml:space="preserve">   В тестах должны быть включены вопросы по следующим разделам:</w:t>
      </w:r>
    </w:p>
    <w:p w:rsidR="00EC6AE5" w:rsidRPr="006067E1" w:rsidRDefault="00EC6AE5" w:rsidP="00EC6AE5">
      <w:pPr>
        <w:spacing w:after="0" w:line="240" w:lineRule="auto"/>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8"/>
        <w:gridCol w:w="1357"/>
      </w:tblGrid>
      <w:tr w:rsidR="00EC6AE5" w:rsidRPr="006067E1" w:rsidTr="00EC6AE5">
        <w:trPr>
          <w:trHeight w:val="70"/>
        </w:trPr>
        <w:tc>
          <w:tcPr>
            <w:tcW w:w="7848" w:type="dxa"/>
            <w:shd w:val="clear" w:color="auto" w:fill="auto"/>
          </w:tcPr>
          <w:p w:rsidR="00EC6AE5" w:rsidRPr="006067E1" w:rsidRDefault="00EC6AE5" w:rsidP="00EC6AE5">
            <w:pPr>
              <w:keepNext/>
              <w:spacing w:after="0" w:line="240" w:lineRule="auto"/>
              <w:outlineLvl w:val="5"/>
              <w:rPr>
                <w:rFonts w:ascii="Times New Roman" w:eastAsia="Times New Roman" w:hAnsi="Times New Roman" w:cs="Times New Roman"/>
                <w:sz w:val="28"/>
                <w:szCs w:val="20"/>
                <w:lang w:val="en-US" w:eastAsia="ru-RU"/>
              </w:rPr>
            </w:pPr>
            <w:r w:rsidRPr="006067E1">
              <w:rPr>
                <w:rFonts w:ascii="Times New Roman" w:eastAsia="Times New Roman" w:hAnsi="Times New Roman" w:cs="Times New Roman"/>
                <w:sz w:val="28"/>
                <w:szCs w:val="28"/>
                <w:lang w:eastAsia="ru-RU"/>
              </w:rPr>
              <w:t>Раздел 1. Общая электротехника</w:t>
            </w:r>
          </w:p>
        </w:tc>
        <w:tc>
          <w:tcPr>
            <w:tcW w:w="1357" w:type="dxa"/>
            <w:shd w:val="clear" w:color="auto" w:fill="auto"/>
          </w:tcPr>
          <w:p w:rsidR="00EC6AE5" w:rsidRPr="006067E1" w:rsidRDefault="00EC6AE5" w:rsidP="00EC6AE5">
            <w:pPr>
              <w:spacing w:after="0" w:line="240" w:lineRule="auto"/>
              <w:jc w:val="center"/>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70 %</w:t>
            </w:r>
          </w:p>
        </w:tc>
      </w:tr>
      <w:tr w:rsidR="00EC6AE5" w:rsidRPr="006067E1" w:rsidTr="00EC6AE5">
        <w:tc>
          <w:tcPr>
            <w:tcW w:w="7848" w:type="dxa"/>
            <w:shd w:val="clear" w:color="auto" w:fill="auto"/>
          </w:tcPr>
          <w:p w:rsidR="00EC6AE5" w:rsidRPr="006067E1" w:rsidRDefault="00EC6AE5" w:rsidP="00EC6AE5">
            <w:pPr>
              <w:spacing w:after="0" w:line="240" w:lineRule="auto"/>
              <w:rPr>
                <w:rFonts w:ascii="Times New Roman" w:eastAsia="Times New Roman" w:hAnsi="Times New Roman" w:cs="Times New Roman"/>
                <w:sz w:val="28"/>
                <w:szCs w:val="28"/>
                <w:lang w:val="en-US" w:eastAsia="ru-RU"/>
              </w:rPr>
            </w:pPr>
            <w:r w:rsidRPr="006067E1">
              <w:rPr>
                <w:rFonts w:ascii="Times New Roman" w:eastAsia="Times New Roman" w:hAnsi="Times New Roman" w:cs="Times New Roman"/>
                <w:sz w:val="28"/>
                <w:szCs w:val="28"/>
                <w:lang w:eastAsia="ru-RU"/>
              </w:rPr>
              <w:t xml:space="preserve">Раздел 2. </w:t>
            </w:r>
            <w:r w:rsidRPr="006067E1">
              <w:rPr>
                <w:rFonts w:ascii="Times New Roman" w:eastAsia="Times New Roman" w:hAnsi="Times New Roman" w:cs="Times New Roman"/>
                <w:sz w:val="28"/>
                <w:szCs w:val="28"/>
                <w:lang w:val="kk-KZ" w:eastAsia="ru-RU"/>
              </w:rPr>
              <w:t>Основы электроники</w:t>
            </w:r>
          </w:p>
        </w:tc>
        <w:tc>
          <w:tcPr>
            <w:tcW w:w="1357" w:type="dxa"/>
            <w:shd w:val="clear" w:color="auto" w:fill="auto"/>
          </w:tcPr>
          <w:p w:rsidR="00EC6AE5" w:rsidRPr="006067E1" w:rsidRDefault="00EC6AE5" w:rsidP="00EC6AE5">
            <w:pPr>
              <w:spacing w:after="0" w:line="240" w:lineRule="auto"/>
              <w:jc w:val="center"/>
              <w:rPr>
                <w:rFonts w:ascii="Times New Roman" w:eastAsia="Times New Roman" w:hAnsi="Times New Roman" w:cs="Times New Roman"/>
                <w:sz w:val="28"/>
                <w:szCs w:val="28"/>
                <w:lang w:val="en-US" w:eastAsia="ru-RU"/>
              </w:rPr>
            </w:pPr>
            <w:r w:rsidRPr="006067E1">
              <w:rPr>
                <w:rFonts w:ascii="Times New Roman" w:eastAsia="Times New Roman" w:hAnsi="Times New Roman" w:cs="Times New Roman"/>
                <w:sz w:val="28"/>
                <w:szCs w:val="28"/>
                <w:lang w:eastAsia="ru-RU"/>
              </w:rPr>
              <w:t>30 %</w:t>
            </w:r>
          </w:p>
        </w:tc>
      </w:tr>
    </w:tbl>
    <w:p w:rsidR="00845185" w:rsidRDefault="00845185" w:rsidP="00845185">
      <w:pPr>
        <w:spacing w:after="0" w:line="240" w:lineRule="auto"/>
        <w:jc w:val="both"/>
        <w:rPr>
          <w:rFonts w:ascii="Times New Roman" w:eastAsia="Times New Roman" w:hAnsi="Times New Roman" w:cs="Times New Roman"/>
          <w:b/>
          <w:sz w:val="28"/>
          <w:szCs w:val="28"/>
          <w:lang w:eastAsia="ru-RU"/>
        </w:rPr>
      </w:pPr>
    </w:p>
    <w:p w:rsidR="00EC6AE5" w:rsidRPr="006067E1" w:rsidRDefault="00EC6AE5" w:rsidP="00845185">
      <w:pPr>
        <w:spacing w:after="0" w:line="240" w:lineRule="auto"/>
        <w:jc w:val="both"/>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5 Перечень литературы и средств обучения</w:t>
      </w:r>
    </w:p>
    <w:p w:rsidR="00EC6AE5" w:rsidRPr="006067E1" w:rsidRDefault="00845185" w:rsidP="00845185">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EC6AE5" w:rsidRPr="006067E1">
        <w:rPr>
          <w:rFonts w:ascii="Times New Roman" w:eastAsia="Times New Roman" w:hAnsi="Times New Roman" w:cs="Times New Roman"/>
          <w:b/>
          <w:sz w:val="28"/>
          <w:szCs w:val="28"/>
          <w:lang w:eastAsia="ru-RU"/>
        </w:rPr>
        <w:t xml:space="preserve">Основная </w:t>
      </w:r>
    </w:p>
    <w:p w:rsidR="00EC6AE5" w:rsidRPr="006067E1" w:rsidRDefault="00EC6AE5" w:rsidP="00EC6AE5">
      <w:pPr>
        <w:spacing w:after="0" w:line="240" w:lineRule="auto"/>
        <w:ind w:firstLine="709"/>
        <w:rPr>
          <w:rFonts w:ascii="Times New Roman" w:eastAsia="Times New Roman" w:hAnsi="Times New Roman" w:cs="Times New Roman"/>
          <w:b/>
          <w:sz w:val="28"/>
          <w:szCs w:val="28"/>
          <w:lang w:eastAsia="ru-RU"/>
        </w:rPr>
      </w:pPr>
    </w:p>
    <w:p w:rsidR="00EC6AE5" w:rsidRPr="006067E1" w:rsidRDefault="00EC6AE5" w:rsidP="00EC6AE5">
      <w:pPr>
        <w:numPr>
          <w:ilvl w:val="0"/>
          <w:numId w:val="2"/>
        </w:num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В. Алиференко, В. Яшный Электротехника. – Астана; Фолиант, 2010</w:t>
      </w:r>
    </w:p>
    <w:p w:rsidR="00EC6AE5" w:rsidRPr="006067E1" w:rsidRDefault="00EC6AE5" w:rsidP="00EC6AE5">
      <w:pPr>
        <w:numPr>
          <w:ilvl w:val="0"/>
          <w:numId w:val="2"/>
        </w:num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В.В. Кононенко, В.И. Мишкович Электротехника и электроника. – Ростов-на-Дону; Феникс, 2008</w:t>
      </w:r>
    </w:p>
    <w:p w:rsidR="00EC6AE5" w:rsidRPr="006067E1" w:rsidRDefault="00EC6AE5" w:rsidP="00EC6AE5">
      <w:pPr>
        <w:numPr>
          <w:ilvl w:val="0"/>
          <w:numId w:val="2"/>
        </w:numPr>
        <w:spacing w:after="0" w:line="240" w:lineRule="auto"/>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Б.И. Петленко Электротехника и электроника. – Москва; Академия, 2003</w:t>
      </w:r>
    </w:p>
    <w:p w:rsidR="00EC6AE5" w:rsidRPr="006067E1" w:rsidRDefault="00EC6AE5" w:rsidP="00EC6AE5">
      <w:pPr>
        <w:spacing w:after="0" w:line="240" w:lineRule="auto"/>
        <w:ind w:firstLine="709"/>
        <w:rPr>
          <w:rFonts w:ascii="Times New Roman" w:eastAsia="Times New Roman" w:hAnsi="Times New Roman" w:cs="Times New Roman"/>
          <w:b/>
          <w:sz w:val="28"/>
          <w:szCs w:val="28"/>
          <w:lang w:eastAsia="ru-RU"/>
        </w:rPr>
      </w:pPr>
    </w:p>
    <w:p w:rsidR="00EC6AE5" w:rsidRPr="006067E1" w:rsidRDefault="00EC6AE5" w:rsidP="00EC6AE5">
      <w:pPr>
        <w:spacing w:after="0" w:line="240" w:lineRule="auto"/>
        <w:ind w:left="360"/>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Рекомендуемые средства обучения</w:t>
      </w:r>
    </w:p>
    <w:p w:rsidR="00EC6AE5" w:rsidRPr="006067E1" w:rsidRDefault="00EC6AE5" w:rsidP="00EC6AE5">
      <w:pPr>
        <w:spacing w:after="0" w:line="240" w:lineRule="auto"/>
        <w:rPr>
          <w:rFonts w:ascii="Times New Roman" w:eastAsia="Times New Roman" w:hAnsi="Times New Roman" w:cs="Times New Roman"/>
          <w:sz w:val="28"/>
          <w:szCs w:val="28"/>
          <w:lang w:eastAsia="ru-RU"/>
        </w:rPr>
      </w:pPr>
    </w:p>
    <w:p w:rsidR="00EC6AE5" w:rsidRPr="006067E1" w:rsidRDefault="00EC6AE5" w:rsidP="00EC6AE5">
      <w:pPr>
        <w:spacing w:after="0" w:line="240" w:lineRule="auto"/>
        <w:ind w:firstLine="720"/>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lastRenderedPageBreak/>
        <w:t>1.Слайд – шоу по темам;</w:t>
      </w:r>
    </w:p>
    <w:p w:rsidR="00EC6AE5" w:rsidRPr="006067E1" w:rsidRDefault="00EC6AE5" w:rsidP="00EC6AE5">
      <w:pPr>
        <w:spacing w:after="0" w:line="240" w:lineRule="auto"/>
        <w:ind w:firstLine="720"/>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2.Тесты для проверки знаний;</w:t>
      </w:r>
    </w:p>
    <w:p w:rsidR="00EC6AE5" w:rsidRPr="006067E1" w:rsidRDefault="00EC6AE5" w:rsidP="00EC6AE5">
      <w:pPr>
        <w:spacing w:after="0" w:line="240" w:lineRule="auto"/>
        <w:ind w:firstLine="720"/>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3.Видеофильмы;</w:t>
      </w:r>
    </w:p>
    <w:p w:rsidR="00EC6AE5" w:rsidRPr="006067E1" w:rsidRDefault="00EC6AE5" w:rsidP="00EC6AE5">
      <w:pPr>
        <w:spacing w:after="0" w:line="240" w:lineRule="auto"/>
        <w:ind w:firstLine="720"/>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eastAsia="ru-RU"/>
        </w:rPr>
        <w:t>4.Электронные пособия;</w:t>
      </w:r>
    </w:p>
    <w:p w:rsidR="00EC6AE5" w:rsidRPr="006067E1" w:rsidRDefault="00EC6AE5" w:rsidP="00EC6AE5">
      <w:pPr>
        <w:rPr>
          <w:rFonts w:ascii="Times New Roman" w:hAnsi="Times New Roman" w:cs="Times New Roman"/>
        </w:rPr>
      </w:pPr>
    </w:p>
    <w:p w:rsidR="006353ED" w:rsidRPr="00F809E7" w:rsidRDefault="006353ED">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EC6AE5" w:rsidRPr="00F809E7" w:rsidRDefault="00EC6AE5">
      <w:pPr>
        <w:rPr>
          <w:rFonts w:ascii="Times New Roman" w:hAnsi="Times New Roman" w:cs="Times New Roman"/>
        </w:rPr>
      </w:pPr>
    </w:p>
    <w:p w:rsidR="00492D65" w:rsidRPr="006067E1" w:rsidRDefault="00492D65" w:rsidP="00492D65">
      <w:pPr>
        <w:spacing w:after="0" w:line="240" w:lineRule="auto"/>
        <w:jc w:val="center"/>
        <w:rPr>
          <w:rFonts w:ascii="Times New Roman" w:eastAsia="Times New Roman" w:hAnsi="Times New Roman" w:cs="Times New Roman"/>
          <w:b/>
          <w:bCs/>
          <w:sz w:val="28"/>
          <w:szCs w:val="28"/>
          <w:lang w:val="en-US" w:eastAsia="ru-RU"/>
        </w:rPr>
      </w:pPr>
    </w:p>
    <w:p w:rsidR="00492D65" w:rsidRPr="006067E1" w:rsidRDefault="00492D65" w:rsidP="00492D65">
      <w:pPr>
        <w:spacing w:after="0" w:line="240" w:lineRule="auto"/>
        <w:jc w:val="center"/>
        <w:rPr>
          <w:rFonts w:ascii="Times New Roman" w:eastAsia="Times New Roman" w:hAnsi="Times New Roman" w:cs="Times New Roman"/>
          <w:b/>
          <w:bCs/>
          <w:sz w:val="28"/>
          <w:szCs w:val="28"/>
          <w:lang w:val="en-US" w:eastAsia="ru-RU"/>
        </w:rPr>
      </w:pPr>
    </w:p>
    <w:p w:rsidR="00845185" w:rsidRDefault="00845185" w:rsidP="00492D65">
      <w:pPr>
        <w:spacing w:after="0" w:line="240" w:lineRule="auto"/>
        <w:jc w:val="center"/>
        <w:rPr>
          <w:rFonts w:ascii="Times New Roman" w:eastAsia="Times New Roman" w:hAnsi="Times New Roman" w:cs="Times New Roman"/>
          <w:b/>
          <w:bCs/>
          <w:sz w:val="28"/>
          <w:szCs w:val="28"/>
          <w:lang w:eastAsia="ru-RU"/>
        </w:rPr>
      </w:pPr>
    </w:p>
    <w:p w:rsidR="00845185" w:rsidRDefault="00845185" w:rsidP="00492D65">
      <w:pPr>
        <w:spacing w:after="0" w:line="240" w:lineRule="auto"/>
        <w:jc w:val="center"/>
        <w:rPr>
          <w:rFonts w:ascii="Times New Roman" w:eastAsia="Times New Roman" w:hAnsi="Times New Roman" w:cs="Times New Roman"/>
          <w:b/>
          <w:bCs/>
          <w:sz w:val="28"/>
          <w:szCs w:val="28"/>
          <w:lang w:eastAsia="ru-RU"/>
        </w:rPr>
      </w:pPr>
    </w:p>
    <w:p w:rsidR="00845185" w:rsidRDefault="00845185" w:rsidP="00492D65">
      <w:pPr>
        <w:spacing w:after="0" w:line="240" w:lineRule="auto"/>
        <w:jc w:val="center"/>
        <w:rPr>
          <w:rFonts w:ascii="Times New Roman" w:eastAsia="Times New Roman" w:hAnsi="Times New Roman" w:cs="Times New Roman"/>
          <w:b/>
          <w:bCs/>
          <w:sz w:val="28"/>
          <w:szCs w:val="28"/>
          <w:lang w:eastAsia="ru-RU"/>
        </w:rPr>
      </w:pPr>
    </w:p>
    <w:p w:rsidR="00845185" w:rsidRDefault="00845185" w:rsidP="00492D65">
      <w:pPr>
        <w:spacing w:after="0" w:line="240" w:lineRule="auto"/>
        <w:jc w:val="center"/>
        <w:rPr>
          <w:rFonts w:ascii="Times New Roman" w:eastAsia="Times New Roman" w:hAnsi="Times New Roman" w:cs="Times New Roman"/>
          <w:b/>
          <w:bCs/>
          <w:sz w:val="28"/>
          <w:szCs w:val="28"/>
          <w:lang w:eastAsia="ru-RU"/>
        </w:rPr>
      </w:pPr>
    </w:p>
    <w:p w:rsidR="00845185" w:rsidRDefault="00845185" w:rsidP="00492D65">
      <w:pPr>
        <w:spacing w:after="0" w:line="240" w:lineRule="auto"/>
        <w:jc w:val="center"/>
        <w:rPr>
          <w:rFonts w:ascii="Times New Roman" w:eastAsia="Times New Roman" w:hAnsi="Times New Roman" w:cs="Times New Roman"/>
          <w:b/>
          <w:bCs/>
          <w:sz w:val="28"/>
          <w:szCs w:val="28"/>
          <w:lang w:eastAsia="ru-RU"/>
        </w:rPr>
      </w:pPr>
    </w:p>
    <w:p w:rsidR="00845185" w:rsidRDefault="00845185" w:rsidP="00492D65">
      <w:pPr>
        <w:spacing w:after="0" w:line="240" w:lineRule="auto"/>
        <w:jc w:val="center"/>
        <w:rPr>
          <w:rFonts w:ascii="Times New Roman" w:eastAsia="Times New Roman" w:hAnsi="Times New Roman" w:cs="Times New Roman"/>
          <w:b/>
          <w:bCs/>
          <w:sz w:val="28"/>
          <w:szCs w:val="28"/>
          <w:lang w:eastAsia="ru-RU"/>
        </w:rPr>
      </w:pPr>
    </w:p>
    <w:p w:rsidR="00845185" w:rsidRDefault="00845185" w:rsidP="00492D65">
      <w:pPr>
        <w:spacing w:after="0" w:line="240" w:lineRule="auto"/>
        <w:jc w:val="center"/>
        <w:rPr>
          <w:rFonts w:ascii="Times New Roman" w:eastAsia="Times New Roman" w:hAnsi="Times New Roman" w:cs="Times New Roman"/>
          <w:b/>
          <w:bCs/>
          <w:sz w:val="28"/>
          <w:szCs w:val="28"/>
          <w:lang w:eastAsia="ru-RU"/>
        </w:rPr>
      </w:pPr>
    </w:p>
    <w:p w:rsidR="00845185" w:rsidRDefault="00845185" w:rsidP="00492D65">
      <w:pPr>
        <w:spacing w:after="0" w:line="240" w:lineRule="auto"/>
        <w:jc w:val="center"/>
        <w:rPr>
          <w:rFonts w:ascii="Times New Roman" w:eastAsia="Times New Roman" w:hAnsi="Times New Roman" w:cs="Times New Roman"/>
          <w:b/>
          <w:bCs/>
          <w:sz w:val="28"/>
          <w:szCs w:val="28"/>
          <w:lang w:eastAsia="ru-RU"/>
        </w:rPr>
      </w:pPr>
    </w:p>
    <w:p w:rsidR="005A4734" w:rsidRDefault="00845185" w:rsidP="00845185">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rsidR="005A4734" w:rsidRDefault="005A4734">
      <w:pP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492D65" w:rsidRPr="00492D65" w:rsidRDefault="00845185" w:rsidP="00845185">
      <w:pPr>
        <w:spacing w:after="0" w:line="240" w:lineRule="auto"/>
        <w:rPr>
          <w:rFonts w:ascii="Times New Roman" w:eastAsia="Times New Roman" w:hAnsi="Times New Roman" w:cs="Times New Roman"/>
          <w:b/>
          <w:bCs/>
          <w:sz w:val="28"/>
          <w:szCs w:val="28"/>
          <w:lang w:val="kk-KZ" w:eastAsia="ru-RU"/>
        </w:rPr>
      </w:pPr>
      <w:r>
        <w:rPr>
          <w:rFonts w:ascii="Times New Roman" w:eastAsia="Times New Roman" w:hAnsi="Times New Roman" w:cs="Times New Roman"/>
          <w:b/>
          <w:bCs/>
          <w:sz w:val="28"/>
          <w:szCs w:val="28"/>
          <w:lang w:eastAsia="ru-RU"/>
        </w:rPr>
        <w:lastRenderedPageBreak/>
        <w:t xml:space="preserve"> </w:t>
      </w:r>
      <w:r w:rsidR="00492D65" w:rsidRPr="006067E1">
        <w:rPr>
          <w:rFonts w:ascii="Times New Roman" w:eastAsia="Times New Roman" w:hAnsi="Times New Roman" w:cs="Times New Roman"/>
          <w:b/>
          <w:bCs/>
          <w:sz w:val="28"/>
          <w:szCs w:val="28"/>
          <w:lang w:eastAsia="ru-RU"/>
        </w:rPr>
        <w:t>Содержание</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4"/>
      </w:tblGrid>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1.1 Электрическое поле</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1.2.1. Электрический цепи постоянного тока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1.2.2 Режим работы электрических цепей</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1.2.3 Виды соединения резисторов</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1.2.4 Законы Кирхгофа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1.3. Электромагнетизм</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1.4.1 Получения переменного тока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1.4.2 Резонанс токов, резонанс напряжения</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1.5.1. Трехфазный цепи переменного тока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1.5.2 исследовани цепи переменного тока при соединения звездой</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1.5.3 Соединение тругольник</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1.6.1 Трансформаторы</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1.6.2 Однофазный трансформатор</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1.6.3 3-х фазный трансформатор</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1.7.1 электрические измерения</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1.7.2 типы приборов и их погрешности</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1.7.3 измерительный мост ОМметр. Мегаомметр</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1.8.1 машины постоянного тока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 семестр</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1.8.2 испытание генератора постоянного тока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1.9.1 машины переменного тока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1.9.2 Асинхронный двигатель</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1.10 Электропривод</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 xml:space="preserve"> Контрольное работа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Раздел 2 Основы электроники</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2.1.1 Физические основы электроники</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sz w:val="28"/>
                <w:szCs w:val="28"/>
                <w:lang w:val="kk-KZ" w:eastAsia="ru-RU"/>
              </w:rPr>
              <w:t>2.1.2 р-</w:t>
            </w:r>
            <w:r w:rsidRPr="006067E1">
              <w:rPr>
                <w:rFonts w:ascii="Times New Roman" w:eastAsia="Times New Roman" w:hAnsi="Times New Roman" w:cs="Times New Roman"/>
                <w:sz w:val="28"/>
                <w:szCs w:val="28"/>
                <w:lang w:val="en-US" w:eastAsia="ru-RU"/>
              </w:rPr>
              <w:t xml:space="preserve">n </w:t>
            </w:r>
            <w:r w:rsidRPr="006067E1">
              <w:rPr>
                <w:rFonts w:ascii="Times New Roman" w:eastAsia="Times New Roman" w:hAnsi="Times New Roman" w:cs="Times New Roman"/>
                <w:sz w:val="28"/>
                <w:szCs w:val="28"/>
                <w:lang w:eastAsia="ru-RU"/>
              </w:rPr>
              <w:t>переход</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2.1.3 типы диодов</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2.1.4 транзистор</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2.2.1 электронные приборы</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2.2.2 одно, двух полу периодное выпрямления</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2.2.3. снятие входных и выходных харак-ик транзистора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2.3 электронные генераторы</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2.4.1 Электронные устройства автоматики</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2.4.2 вычислительная техника</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2.5.1 Микропроцессоры</w:t>
            </w:r>
          </w:p>
        </w:tc>
      </w:tr>
      <w:tr w:rsidR="00492D65" w:rsidRPr="006067E1" w:rsidTr="007858DC">
        <w:tc>
          <w:tcPr>
            <w:tcW w:w="9464" w:type="dxa"/>
          </w:tcPr>
          <w:p w:rsidR="00492D65" w:rsidRPr="006067E1" w:rsidRDefault="00492D65" w:rsidP="007858DC">
            <w:pPr>
              <w:jc w:val="both"/>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sz w:val="28"/>
                <w:szCs w:val="28"/>
                <w:lang w:val="kk-KZ" w:eastAsia="ru-RU"/>
              </w:rPr>
              <w:t>2.5.2 Микро ЭВМ</w:t>
            </w:r>
          </w:p>
        </w:tc>
      </w:tr>
    </w:tbl>
    <w:p w:rsidR="00492D65" w:rsidRPr="006067E1" w:rsidRDefault="00492D65" w:rsidP="00492D65">
      <w:pPr>
        <w:tabs>
          <w:tab w:val="left" w:pos="1236"/>
          <w:tab w:val="left" w:pos="4181"/>
        </w:tabs>
        <w:snapToGrid w:val="0"/>
        <w:spacing w:after="0" w:line="240" w:lineRule="auto"/>
        <w:ind w:firstLine="540"/>
        <w:jc w:val="both"/>
        <w:rPr>
          <w:rFonts w:ascii="Times New Roman" w:eastAsia="Times New Roman" w:hAnsi="Times New Roman" w:cs="Times New Roman"/>
          <w:sz w:val="28"/>
          <w:szCs w:val="28"/>
          <w:lang w:val="kk-KZ" w:eastAsia="ru-RU"/>
        </w:rPr>
      </w:pPr>
    </w:p>
    <w:p w:rsidR="00492D65" w:rsidRPr="006067E1" w:rsidRDefault="00492D65" w:rsidP="00492D65">
      <w:pPr>
        <w:widowControl w:val="0"/>
        <w:spacing w:line="240" w:lineRule="auto"/>
        <w:ind w:firstLine="696"/>
        <w:contextualSpacing/>
        <w:jc w:val="both"/>
        <w:rPr>
          <w:rFonts w:ascii="Times New Roman" w:eastAsia="Calibri" w:hAnsi="Times New Roman" w:cs="Times New Roman"/>
          <w:sz w:val="28"/>
          <w:szCs w:val="28"/>
        </w:rPr>
      </w:pPr>
    </w:p>
    <w:p w:rsidR="00492D65" w:rsidRPr="006067E1" w:rsidRDefault="00492D65" w:rsidP="00492D65">
      <w:pPr>
        <w:widowControl w:val="0"/>
        <w:spacing w:line="240" w:lineRule="auto"/>
        <w:ind w:firstLine="696"/>
        <w:contextualSpacing/>
        <w:jc w:val="both"/>
        <w:rPr>
          <w:rFonts w:ascii="Times New Roman" w:eastAsia="Calibri" w:hAnsi="Times New Roman" w:cs="Times New Roman"/>
          <w:sz w:val="28"/>
          <w:szCs w:val="28"/>
        </w:rPr>
      </w:pPr>
    </w:p>
    <w:p w:rsidR="00492D65" w:rsidRPr="006067E1" w:rsidRDefault="00492D65" w:rsidP="00492D65">
      <w:pPr>
        <w:widowControl w:val="0"/>
        <w:spacing w:line="240" w:lineRule="auto"/>
        <w:ind w:firstLine="696"/>
        <w:contextualSpacing/>
        <w:jc w:val="both"/>
        <w:rPr>
          <w:rFonts w:ascii="Times New Roman" w:eastAsia="Calibri" w:hAnsi="Times New Roman" w:cs="Times New Roman"/>
          <w:sz w:val="28"/>
          <w:szCs w:val="28"/>
        </w:rPr>
      </w:pPr>
    </w:p>
    <w:p w:rsidR="00EC6AE5" w:rsidRDefault="00EC6AE5">
      <w:pPr>
        <w:rPr>
          <w:rFonts w:ascii="Times New Roman" w:hAnsi="Times New Roman" w:cs="Times New Roman"/>
          <w:lang w:val="kk-KZ"/>
        </w:rPr>
      </w:pPr>
    </w:p>
    <w:p w:rsidR="00492D65" w:rsidRDefault="00492D65">
      <w:pPr>
        <w:rPr>
          <w:rFonts w:ascii="Times New Roman" w:hAnsi="Times New Roman" w:cs="Times New Roman"/>
          <w:lang w:val="kk-KZ"/>
        </w:rPr>
      </w:pPr>
    </w:p>
    <w:p w:rsidR="00492D65" w:rsidRDefault="00492D65">
      <w:pPr>
        <w:rPr>
          <w:rFonts w:ascii="Times New Roman" w:hAnsi="Times New Roman" w:cs="Times New Roman"/>
          <w:lang w:val="kk-KZ"/>
        </w:rPr>
        <w:sectPr w:rsidR="00492D65" w:rsidSect="00EC6AE5">
          <w:footerReference w:type="even" r:id="rId11"/>
          <w:footerReference w:type="default" r:id="rId12"/>
          <w:pgSz w:w="11906" w:h="16838"/>
          <w:pgMar w:top="794" w:right="851" w:bottom="624" w:left="1701" w:header="709" w:footer="709" w:gutter="0"/>
          <w:cols w:space="708"/>
          <w:titlePg/>
          <w:docGrid w:linePitch="360"/>
        </w:sectPr>
      </w:pPr>
    </w:p>
    <w:tbl>
      <w:tblPr>
        <w:tblW w:w="0" w:type="auto"/>
        <w:jc w:val="center"/>
        <w:tblLayout w:type="fixed"/>
        <w:tblLook w:val="0000" w:firstRow="0" w:lastRow="0" w:firstColumn="0" w:lastColumn="0" w:noHBand="0" w:noVBand="0"/>
      </w:tblPr>
      <w:tblGrid>
        <w:gridCol w:w="1360"/>
        <w:gridCol w:w="8392"/>
      </w:tblGrid>
      <w:tr w:rsidR="00D0581F" w:rsidTr="00D0581F">
        <w:trPr>
          <w:trHeight w:val="1134"/>
          <w:jc w:val="center"/>
        </w:trPr>
        <w:tc>
          <w:tcPr>
            <w:tcW w:w="1360" w:type="dxa"/>
            <w:tcBorders>
              <w:top w:val="nil"/>
              <w:left w:val="nil"/>
              <w:bottom w:val="nil"/>
            </w:tcBorders>
          </w:tcPr>
          <w:p w:rsidR="00D0581F" w:rsidRDefault="00D0581F" w:rsidP="00702092">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sidRPr="001F41BC">
              <w:rPr>
                <w:rFonts w:ascii="Times New Roman CYR" w:hAnsi="Times New Roman CYR" w:cs="Times New Roman CYR"/>
                <w:noProof/>
                <w:color w:val="404040"/>
                <w:sz w:val="20"/>
                <w:szCs w:val="20"/>
                <w:lang w:eastAsia="ru-RU"/>
              </w:rPr>
              <w:lastRenderedPageBreak/>
              <w:drawing>
                <wp:anchor distT="0" distB="0" distL="114300" distR="114300" simplePos="0" relativeHeight="251658240" behindDoc="1" locked="0" layoutInCell="1" allowOverlap="1">
                  <wp:simplePos x="0" y="0"/>
                  <wp:positionH relativeFrom="column">
                    <wp:posOffset>-756285</wp:posOffset>
                  </wp:positionH>
                  <wp:positionV relativeFrom="paragraph">
                    <wp:posOffset>-472440</wp:posOffset>
                  </wp:positionV>
                  <wp:extent cx="762000" cy="647700"/>
                  <wp:effectExtent l="0" t="0" r="0" b="0"/>
                  <wp:wrapTight wrapText="bothSides">
                    <wp:wrapPolygon edited="0">
                      <wp:start x="0" y="0"/>
                      <wp:lineTo x="0" y="20924"/>
                      <wp:lineTo x="21060" y="20924"/>
                      <wp:lineTo x="21060" y="0"/>
                      <wp:lineTo x="0" y="0"/>
                    </wp:wrapPolygon>
                  </wp:wrapTight>
                  <wp:docPr id="434" name="Рисунок 434"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48970"/>
                          </a:xfrm>
                          <a:prstGeom prst="rect">
                            <a:avLst/>
                          </a:prstGeom>
                          <a:noFill/>
                          <a:ln>
                            <a:noFill/>
                          </a:ln>
                        </pic:spPr>
                      </pic:pic>
                    </a:graphicData>
                  </a:graphic>
                </wp:anchor>
              </w:drawing>
            </w:r>
          </w:p>
        </w:tc>
        <w:tc>
          <w:tcPr>
            <w:tcW w:w="8392" w:type="dxa"/>
            <w:tcBorders>
              <w:top w:val="nil"/>
              <w:left w:val="nil"/>
              <w:bottom w:val="nil"/>
              <w:right w:val="nil"/>
            </w:tcBorders>
          </w:tcPr>
          <w:p w:rsidR="00D0581F" w:rsidRDefault="00D0581F" w:rsidP="00702092">
            <w:pPr>
              <w:widowControl w:val="0"/>
              <w:autoSpaceDE w:val="0"/>
              <w:autoSpaceDN w:val="0"/>
              <w:adjustRightInd w:val="0"/>
              <w:spacing w:after="0" w:line="240" w:lineRule="auto"/>
              <w:jc w:val="center"/>
              <w:rPr>
                <w:rFonts w:ascii="Times New Roman CYR" w:hAnsi="Times New Roman CYR" w:cs="Times New Roman CYR"/>
                <w:color w:val="404040"/>
                <w:sz w:val="20"/>
                <w:szCs w:val="20"/>
              </w:rPr>
            </w:pPr>
          </w:p>
          <w:p w:rsidR="00D0581F" w:rsidRPr="00C971C3" w:rsidRDefault="00D0581F" w:rsidP="00702092">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lang w:val="kk-KZ"/>
              </w:rPr>
              <w:t>АЛМАТЫ АВТОМОБИЛЬ-ЖОЛ КОЛЛЕДЖІ</w:t>
            </w:r>
          </w:p>
          <w:p w:rsidR="00D0581F" w:rsidRPr="00C971C3" w:rsidRDefault="00D0581F" w:rsidP="00702092">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rPr>
              <w:t>АЛМАТИНСКИЙ</w:t>
            </w:r>
            <w:r w:rsidRPr="00C971C3">
              <w:rPr>
                <w:rFonts w:ascii="Times New Roman" w:hAnsi="Times New Roman"/>
                <w:b/>
                <w:bCs/>
                <w:color w:val="17365D"/>
                <w:sz w:val="20"/>
                <w:szCs w:val="20"/>
                <w:lang w:val="kk-KZ"/>
              </w:rPr>
              <w:t xml:space="preserve"> АВТОМОБИЛЬНО-ДОРОЖНЫЙ КОЛЛЕДЖ</w:t>
            </w:r>
          </w:p>
          <w:p w:rsidR="00D0581F" w:rsidRPr="000F685E" w:rsidRDefault="00D0581F" w:rsidP="00702092">
            <w:pPr>
              <w:pStyle w:val="Standard"/>
              <w:contextualSpacing/>
              <w:jc w:val="center"/>
              <w:rPr>
                <w:lang w:val="en-US"/>
              </w:rPr>
            </w:pPr>
            <w:r w:rsidRPr="00C971C3">
              <w:rPr>
                <w:rFonts w:ascii="Times New Roman" w:eastAsia="Times New Roman" w:hAnsi="Times New Roman" w:cs="Times New Roman"/>
                <w:b/>
                <w:bCs/>
                <w:color w:val="17365D"/>
                <w:kern w:val="0"/>
                <w:sz w:val="20"/>
                <w:szCs w:val="20"/>
                <w:lang w:val="en-US" w:eastAsia="ru-RU" w:bidi="ar-SA"/>
              </w:rPr>
              <w:t>ALMATY</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AUTOMOBILE</w:t>
            </w:r>
            <w:r w:rsidRPr="00C971C3">
              <w:rPr>
                <w:rFonts w:ascii="Times New Roman" w:eastAsia="Times New Roman" w:hAnsi="Times New Roman" w:cs="Times New Roman"/>
                <w:b/>
                <w:bCs/>
                <w:color w:val="17365D"/>
                <w:kern w:val="0"/>
                <w:sz w:val="20"/>
                <w:szCs w:val="20"/>
                <w:lang w:val="kk-KZ" w:eastAsia="ru-RU" w:bidi="ar-SA"/>
              </w:rPr>
              <w:t>-</w:t>
            </w:r>
            <w:r w:rsidRPr="00C971C3">
              <w:rPr>
                <w:rFonts w:ascii="Times New Roman" w:eastAsia="Times New Roman" w:hAnsi="Times New Roman" w:cs="Times New Roman"/>
                <w:b/>
                <w:bCs/>
                <w:color w:val="17365D"/>
                <w:kern w:val="0"/>
                <w:sz w:val="20"/>
                <w:szCs w:val="20"/>
                <w:lang w:val="en-US" w:eastAsia="ru-RU" w:bidi="ar-SA"/>
              </w:rPr>
              <w:t>ROAD</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COLLEGE</w:t>
            </w:r>
            <w:r w:rsidRPr="000F685E">
              <w:rPr>
                <w:rFonts w:ascii="Times New Roman" w:eastAsia="Times New Roman" w:hAnsi="Times New Roman" w:cs="Times New Roman"/>
                <w:kern w:val="0"/>
                <w:lang w:val="en-US" w:eastAsia="ru-RU" w:bidi="ar-SA"/>
              </w:rPr>
              <w:t xml:space="preserve"> </w:t>
            </w:r>
            <w:r w:rsidRPr="000F685E">
              <w:rPr>
                <w:rFonts w:ascii="Times New Roman" w:eastAsia="Times New Roman" w:hAnsi="Times New Roman" w:cs="Times New Roman"/>
                <w:b/>
                <w:color w:val="00000A"/>
                <w:sz w:val="22"/>
                <w:vertAlign w:val="subscript"/>
                <w:lang w:val="en-US"/>
              </w:rPr>
              <w:t xml:space="preserve">                                                                            </w:t>
            </w:r>
          </w:p>
          <w:p w:rsidR="00D0581F" w:rsidRDefault="00D0581F" w:rsidP="00702092">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492D65" w:rsidRPr="00744C43" w:rsidRDefault="00492D65" w:rsidP="00492D65">
      <w:pPr>
        <w:spacing w:after="0" w:line="240" w:lineRule="auto"/>
        <w:jc w:val="right"/>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sz w:val="20"/>
          <w:szCs w:val="20"/>
          <w:lang w:val="kk-KZ" w:eastAsia="ru-RU"/>
        </w:rPr>
        <w:t>«БЕКІТЕМІН»</w:t>
      </w:r>
      <w:r w:rsidRPr="00744C43">
        <w:rPr>
          <w:rFonts w:ascii="Times New Roman" w:eastAsia="Times New Roman" w:hAnsi="Times New Roman" w:cs="Times New Roman"/>
          <w:b/>
          <w:sz w:val="20"/>
          <w:szCs w:val="20"/>
          <w:lang w:val="kk-KZ" w:eastAsia="ru-RU"/>
        </w:rPr>
        <w:t xml:space="preserve"> </w:t>
      </w:r>
    </w:p>
    <w:p w:rsidR="00492D65" w:rsidRPr="00744C43" w:rsidRDefault="00492D65" w:rsidP="00492D65">
      <w:pPr>
        <w:spacing w:after="0" w:line="240" w:lineRule="auto"/>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sz w:val="20"/>
          <w:szCs w:val="20"/>
          <w:lang w:val="kk-KZ" w:eastAsia="ru-RU"/>
        </w:rPr>
        <w:t>«УТВЕРЖДАЮ»</w:t>
      </w:r>
      <w:r w:rsidRPr="00744C43">
        <w:rPr>
          <w:rFonts w:ascii="Times New Roman" w:eastAsia="Times New Roman" w:hAnsi="Times New Roman" w:cs="Times New Roman"/>
          <w:b/>
          <w:sz w:val="20"/>
          <w:szCs w:val="20"/>
          <w:lang w:val="kk-KZ" w:eastAsia="ru-RU"/>
        </w:rPr>
        <w:t xml:space="preserve">                  </w:t>
      </w:r>
    </w:p>
    <w:p w:rsidR="00492D65" w:rsidRPr="00744C43" w:rsidRDefault="00492D65" w:rsidP="00492D65">
      <w:pPr>
        <w:spacing w:after="0" w:line="240" w:lineRule="auto"/>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Оқу-әдістемелік жұмыстары жөніндегі </w:t>
      </w:r>
    </w:p>
    <w:p w:rsidR="00492D65" w:rsidRPr="00962BF0" w:rsidRDefault="00492D65" w:rsidP="00492D6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k-KZ" w:eastAsia="ru-RU"/>
        </w:rPr>
        <w:t>директордың орынбасары:</w:t>
      </w:r>
    </w:p>
    <w:p w:rsidR="00492D65" w:rsidRPr="00744C43" w:rsidRDefault="00492D65" w:rsidP="00492D65">
      <w:pPr>
        <w:tabs>
          <w:tab w:val="left" w:pos="6165"/>
          <w:tab w:val="right" w:pos="11160"/>
        </w:tabs>
        <w:spacing w:after="0" w:line="240" w:lineRule="auto"/>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Заместитель директора по УМР: </w:t>
      </w:r>
    </w:p>
    <w:p w:rsidR="00492D65" w:rsidRPr="00744C43" w:rsidRDefault="00492D65" w:rsidP="00492D65">
      <w:pPr>
        <w:spacing w:after="0" w:line="240" w:lineRule="auto"/>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w:t>
      </w:r>
      <w:r w:rsidRPr="00962BF0">
        <w:rPr>
          <w:rFonts w:ascii="Times New Roman" w:eastAsia="Times New Roman" w:hAnsi="Times New Roman" w:cs="Times New Roman"/>
          <w:sz w:val="20"/>
          <w:szCs w:val="20"/>
          <w:lang w:val="kk-KZ" w:eastAsia="ru-RU"/>
        </w:rPr>
        <w:t>_________________</w:t>
      </w:r>
      <w:r>
        <w:rPr>
          <w:rFonts w:ascii="Times New Roman" w:eastAsia="Times New Roman" w:hAnsi="Times New Roman" w:cs="Times New Roman"/>
          <w:sz w:val="20"/>
          <w:szCs w:val="20"/>
          <w:lang w:val="kk-KZ" w:eastAsia="ru-RU"/>
        </w:rPr>
        <w:t>Акимжанова А.Ш.</w:t>
      </w:r>
      <w:r w:rsidRPr="00744C43">
        <w:rPr>
          <w:rFonts w:ascii="Times New Roman" w:eastAsia="Times New Roman" w:hAnsi="Times New Roman" w:cs="Times New Roman"/>
          <w:sz w:val="20"/>
          <w:szCs w:val="20"/>
          <w:lang w:val="kk-KZ" w:eastAsia="ru-RU"/>
        </w:rPr>
        <w:t xml:space="preserve">                                                                                                                  </w:t>
      </w:r>
    </w:p>
    <w:p w:rsidR="00492D65" w:rsidRPr="00962BF0" w:rsidRDefault="00492D65" w:rsidP="00492D65">
      <w:pPr>
        <w:spacing w:after="0" w:line="240" w:lineRule="auto"/>
        <w:jc w:val="right"/>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      </w:t>
      </w:r>
      <w:r w:rsidRPr="00744C43">
        <w:rPr>
          <w:rFonts w:ascii="Times New Roman" w:eastAsia="Times New Roman" w:hAnsi="Times New Roman" w:cs="Times New Roman"/>
          <w:sz w:val="20"/>
          <w:szCs w:val="20"/>
          <w:lang w:val="kk-KZ" w:eastAsia="ru-RU"/>
        </w:rPr>
        <w:t xml:space="preserve">      «_____</w:t>
      </w:r>
      <w:r>
        <w:rPr>
          <w:rFonts w:ascii="Times New Roman" w:eastAsia="Times New Roman" w:hAnsi="Times New Roman" w:cs="Times New Roman"/>
          <w:sz w:val="20"/>
          <w:szCs w:val="20"/>
          <w:lang w:val="kk-KZ" w:eastAsia="ru-RU"/>
        </w:rPr>
        <w:t>» _________________20____ж.\ г.</w:t>
      </w:r>
    </w:p>
    <w:p w:rsidR="00492D65" w:rsidRPr="00744C43" w:rsidRDefault="00492D65" w:rsidP="00492D65">
      <w:pPr>
        <w:spacing w:after="0" w:line="240" w:lineRule="auto"/>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КҮНТІЗБЕЛІК – ТАҚЫРЫПТЫҚ ЖОСПАРЫ</w:t>
      </w:r>
    </w:p>
    <w:p w:rsidR="00492D65" w:rsidRPr="00744C43" w:rsidRDefault="00492D65" w:rsidP="00492D65">
      <w:pPr>
        <w:spacing w:after="0" w:line="240" w:lineRule="auto"/>
        <w:jc w:val="center"/>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200___________ оқу жылының _________ семестрі</w:t>
      </w:r>
    </w:p>
    <w:p w:rsidR="00492D65" w:rsidRPr="00744C43" w:rsidRDefault="00492D65" w:rsidP="00492D65">
      <w:pPr>
        <w:spacing w:after="0" w:line="240" w:lineRule="auto"/>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КАЛЕНДАРНО – ТЕМАТИЧЕСКИЙ ПЛАН</w:t>
      </w:r>
    </w:p>
    <w:p w:rsidR="00492D65" w:rsidRPr="00744C43" w:rsidRDefault="00492D65" w:rsidP="00492D65">
      <w:pPr>
        <w:spacing w:after="0" w:line="240" w:lineRule="auto"/>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sz w:val="20"/>
          <w:szCs w:val="20"/>
          <w:lang w:val="kk-KZ" w:eastAsia="ru-RU"/>
        </w:rPr>
        <w:t>На</w:t>
      </w:r>
      <w:r>
        <w:rPr>
          <w:rFonts w:ascii="Times New Roman" w:eastAsia="Times New Roman" w:hAnsi="Times New Roman" w:cs="Times New Roman"/>
          <w:b/>
          <w:sz w:val="20"/>
          <w:szCs w:val="20"/>
          <w:lang w:val="kk-KZ" w:eastAsia="ru-RU"/>
        </w:rPr>
        <w:t xml:space="preserve"> ______</w:t>
      </w:r>
      <w:r w:rsidRPr="000343B3">
        <w:rPr>
          <w:rFonts w:ascii="Times New Roman" w:eastAsia="Times New Roman" w:hAnsi="Times New Roman" w:cs="Times New Roman"/>
          <w:b/>
          <w:sz w:val="20"/>
          <w:szCs w:val="20"/>
          <w:u w:val="single"/>
          <w:lang w:val="kk-KZ" w:eastAsia="ru-RU"/>
        </w:rPr>
        <w:t>І</w:t>
      </w:r>
      <w:r>
        <w:rPr>
          <w:rFonts w:ascii="Times New Roman" w:eastAsia="Times New Roman" w:hAnsi="Times New Roman" w:cs="Times New Roman"/>
          <w:b/>
          <w:sz w:val="20"/>
          <w:szCs w:val="20"/>
          <w:u w:val="single"/>
          <w:lang w:val="en-US" w:eastAsia="ru-RU"/>
        </w:rPr>
        <w:t>I</w:t>
      </w:r>
      <w:r>
        <w:rPr>
          <w:rFonts w:ascii="Times New Roman" w:eastAsia="Times New Roman" w:hAnsi="Times New Roman" w:cs="Times New Roman"/>
          <w:b/>
          <w:sz w:val="20"/>
          <w:szCs w:val="20"/>
          <w:u w:val="single"/>
          <w:lang w:val="kk-KZ" w:eastAsia="ru-RU"/>
        </w:rPr>
        <w:t>І</w:t>
      </w:r>
      <w:r w:rsidRPr="000343B3">
        <w:rPr>
          <w:rFonts w:ascii="Times New Roman" w:eastAsia="Times New Roman" w:hAnsi="Times New Roman" w:cs="Times New Roman"/>
          <w:b/>
          <w:sz w:val="20"/>
          <w:szCs w:val="20"/>
          <w:u w:val="single"/>
          <w:lang w:eastAsia="ru-RU"/>
        </w:rPr>
        <w:t>-</w:t>
      </w:r>
      <w:r>
        <w:rPr>
          <w:rFonts w:ascii="Times New Roman" w:eastAsia="Times New Roman" w:hAnsi="Times New Roman" w:cs="Times New Roman"/>
          <w:b/>
          <w:sz w:val="20"/>
          <w:szCs w:val="20"/>
          <w:u w:val="single"/>
          <w:lang w:val="kk-KZ" w:eastAsia="ru-RU"/>
        </w:rPr>
        <w:t>І</w:t>
      </w:r>
      <w:r>
        <w:rPr>
          <w:rFonts w:ascii="Times New Roman" w:eastAsia="Times New Roman" w:hAnsi="Times New Roman" w:cs="Times New Roman"/>
          <w:b/>
          <w:sz w:val="20"/>
          <w:szCs w:val="20"/>
          <w:u w:val="single"/>
          <w:lang w:val="en-US" w:eastAsia="ru-RU"/>
        </w:rPr>
        <w:t>V</w:t>
      </w:r>
      <w:r w:rsidRPr="000343B3">
        <w:rPr>
          <w:rFonts w:ascii="Times New Roman" w:eastAsia="Times New Roman" w:hAnsi="Times New Roman" w:cs="Times New Roman"/>
          <w:b/>
          <w:sz w:val="20"/>
          <w:szCs w:val="20"/>
          <w:u w:val="single"/>
          <w:lang w:val="kk-KZ" w:eastAsia="ru-RU"/>
        </w:rPr>
        <w:t>__________</w:t>
      </w:r>
      <w:r w:rsidRPr="00744C43">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sz w:val="20"/>
          <w:szCs w:val="20"/>
          <w:lang w:val="kk-KZ" w:eastAsia="ru-RU"/>
        </w:rPr>
        <w:t>семестр 20</w:t>
      </w:r>
      <w:r>
        <w:rPr>
          <w:rFonts w:ascii="Times New Roman" w:eastAsia="Times New Roman" w:hAnsi="Times New Roman" w:cs="Times New Roman"/>
          <w:sz w:val="20"/>
          <w:szCs w:val="20"/>
          <w:lang w:eastAsia="ru-RU"/>
        </w:rPr>
        <w:t>1</w:t>
      </w:r>
      <w:r w:rsidR="008812C1">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-20</w:t>
      </w:r>
      <w:r w:rsidR="00A014C7">
        <w:rPr>
          <w:rFonts w:ascii="Times New Roman" w:eastAsia="Times New Roman" w:hAnsi="Times New Roman" w:cs="Times New Roman"/>
          <w:sz w:val="20"/>
          <w:szCs w:val="20"/>
          <w:lang w:eastAsia="ru-RU"/>
        </w:rPr>
        <w:t>17</w:t>
      </w:r>
      <w:r w:rsidRPr="00744C43">
        <w:rPr>
          <w:rFonts w:ascii="Times New Roman" w:eastAsia="Times New Roman" w:hAnsi="Times New Roman" w:cs="Times New Roman"/>
          <w:sz w:val="20"/>
          <w:szCs w:val="20"/>
          <w:lang w:val="kk-KZ" w:eastAsia="ru-RU"/>
        </w:rPr>
        <w:t xml:space="preserve">______________ учебного года </w:t>
      </w:r>
      <w:r w:rsidRPr="00744C43">
        <w:rPr>
          <w:rFonts w:ascii="Times New Roman" w:eastAsia="Times New Roman" w:hAnsi="Times New Roman" w:cs="Times New Roman"/>
          <w:b/>
          <w:sz w:val="20"/>
          <w:szCs w:val="20"/>
          <w:lang w:val="kk-KZ" w:eastAsia="ru-RU"/>
        </w:rPr>
        <w:t xml:space="preserve"> </w:t>
      </w:r>
    </w:p>
    <w:p w:rsidR="00492D65" w:rsidRPr="00744C43" w:rsidRDefault="00492D65" w:rsidP="00492D65">
      <w:pPr>
        <w:spacing w:after="0" w:line="240" w:lineRule="auto"/>
        <w:rPr>
          <w:rFonts w:ascii="Times New Roman" w:eastAsia="Times New Roman" w:hAnsi="Times New Roman" w:cs="Times New Roman"/>
          <w:b/>
          <w:sz w:val="20"/>
          <w:szCs w:val="20"/>
          <w:u w:val="single"/>
          <w:lang w:val="kk-KZ" w:eastAsia="ru-RU"/>
        </w:rPr>
      </w:pPr>
      <w:r w:rsidRPr="00744C43">
        <w:rPr>
          <w:rFonts w:ascii="Times New Roman" w:eastAsia="Times New Roman" w:hAnsi="Times New Roman" w:cs="Times New Roman"/>
          <w:b/>
          <w:sz w:val="20"/>
          <w:szCs w:val="20"/>
          <w:lang w:val="kk-KZ" w:eastAsia="ru-RU"/>
        </w:rPr>
        <w:t>Пән</w:t>
      </w:r>
      <w:r w:rsidR="00CE0D7A">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b/>
          <w:sz w:val="20"/>
          <w:szCs w:val="20"/>
          <w:lang w:val="kk-KZ" w:eastAsia="ru-RU"/>
        </w:rPr>
        <w:t xml:space="preserve"> </w:t>
      </w:r>
      <w:r w:rsidR="00CE0D7A">
        <w:rPr>
          <w:rFonts w:ascii="Times New Roman" w:eastAsia="Times New Roman" w:hAnsi="Times New Roman" w:cs="Times New Roman"/>
          <w:b/>
          <w:sz w:val="20"/>
          <w:szCs w:val="20"/>
          <w:lang w:val="kk-KZ" w:eastAsia="ru-RU"/>
        </w:rPr>
        <w:t>Элекротехника с основами электроники</w:t>
      </w:r>
      <w:r w:rsidRPr="00744C43">
        <w:rPr>
          <w:rFonts w:ascii="Times New Roman" w:eastAsia="Times New Roman" w:hAnsi="Times New Roman" w:cs="Times New Roman"/>
          <w:b/>
          <w:sz w:val="20"/>
          <w:szCs w:val="20"/>
          <w:u w:val="single"/>
          <w:lang w:val="kk-KZ" w:eastAsia="ru-RU"/>
        </w:rPr>
        <w:t>____</w:t>
      </w:r>
      <w:r w:rsidRPr="00744C43">
        <w:rPr>
          <w:rFonts w:ascii="Times New Roman" w:eastAsia="Times New Roman" w:hAnsi="Times New Roman" w:cs="Times New Roman"/>
          <w:b/>
          <w:sz w:val="20"/>
          <w:szCs w:val="20"/>
          <w:lang w:val="kk-KZ" w:eastAsia="ru-RU"/>
        </w:rPr>
        <w:t>___________________________________</w:t>
      </w:r>
      <w:r w:rsidRPr="00744C43">
        <w:rPr>
          <w:rFonts w:ascii="Times New Roman" w:eastAsia="Times New Roman" w:hAnsi="Times New Roman" w:cs="Times New Roman"/>
          <w:b/>
          <w:sz w:val="20"/>
          <w:szCs w:val="20"/>
          <w:lang w:eastAsia="ru-RU"/>
        </w:rPr>
        <w:t>_______________________________</w:t>
      </w:r>
      <w:r w:rsidRPr="00744C43">
        <w:rPr>
          <w:rFonts w:ascii="Times New Roman" w:eastAsia="Times New Roman" w:hAnsi="Times New Roman" w:cs="Times New Roman"/>
          <w:b/>
          <w:sz w:val="20"/>
          <w:szCs w:val="20"/>
          <w:u w:val="single"/>
          <w:lang w:val="kk-KZ" w:eastAsia="ru-RU"/>
        </w:rPr>
        <w:t xml:space="preserve"> </w:t>
      </w:r>
      <w:r>
        <w:rPr>
          <w:rFonts w:ascii="Times New Roman" w:eastAsia="Times New Roman" w:hAnsi="Times New Roman" w:cs="Times New Roman"/>
          <w:b/>
          <w:sz w:val="20"/>
          <w:szCs w:val="20"/>
          <w:u w:val="single"/>
          <w:lang w:val="kk-KZ" w:eastAsia="ru-RU"/>
        </w:rPr>
        <w:t>________________</w:t>
      </w:r>
      <w:r w:rsidRPr="00744C43">
        <w:rPr>
          <w:rFonts w:ascii="Times New Roman" w:eastAsia="Times New Roman" w:hAnsi="Times New Roman" w:cs="Times New Roman"/>
          <w:b/>
          <w:sz w:val="20"/>
          <w:szCs w:val="20"/>
          <w:u w:val="single"/>
          <w:lang w:val="kk-KZ" w:eastAsia="ru-RU"/>
        </w:rPr>
        <w:t xml:space="preserve">                                                             </w:t>
      </w:r>
    </w:p>
    <w:p w:rsidR="00492D65" w:rsidRPr="00EF3477" w:rsidRDefault="00492D65" w:rsidP="00492D65">
      <w:pPr>
        <w:spacing w:after="0" w:line="240" w:lineRule="auto"/>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b/>
          <w:sz w:val="20"/>
          <w:szCs w:val="20"/>
          <w:lang w:val="kk-KZ" w:eastAsia="ru-RU"/>
        </w:rPr>
        <w:t>Оқытушы:</w:t>
      </w:r>
      <w:r w:rsidRPr="00744C43">
        <w:rPr>
          <w:rFonts w:ascii="Times New Roman" w:eastAsia="Times New Roman" w:hAnsi="Times New Roman" w:cs="Times New Roman"/>
          <w:b/>
          <w:sz w:val="20"/>
          <w:szCs w:val="20"/>
          <w:u w:val="single"/>
          <w:lang w:val="kk-KZ" w:eastAsia="ru-RU"/>
        </w:rPr>
        <w:t>_____КуангалиеваА.Б.__________________________________________________________________________________________</w:t>
      </w:r>
      <w:r w:rsidRPr="00EF3477">
        <w:rPr>
          <w:rFonts w:ascii="Times New Roman" w:eastAsia="Times New Roman" w:hAnsi="Times New Roman" w:cs="Times New Roman"/>
          <w:b/>
          <w:sz w:val="20"/>
          <w:szCs w:val="20"/>
          <w:u w:val="single"/>
          <w:lang w:eastAsia="ru-RU"/>
        </w:rPr>
        <w:t>______________________________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u w:val="single"/>
          <w:lang w:val="kk-KZ" w:eastAsia="ru-RU"/>
        </w:rPr>
      </w:pPr>
      <w:r w:rsidRPr="00744C43">
        <w:rPr>
          <w:rFonts w:ascii="Times New Roman" w:eastAsia="Times New Roman" w:hAnsi="Times New Roman" w:cs="Times New Roman"/>
          <w:b/>
          <w:sz w:val="20"/>
          <w:szCs w:val="20"/>
          <w:lang w:val="kk-KZ" w:eastAsia="ru-RU"/>
        </w:rPr>
        <w:t>Курс, топ, мамандық</w:t>
      </w:r>
      <w:r w:rsidRPr="00744C43">
        <w:rPr>
          <w:rFonts w:ascii="Times New Roman" w:eastAsia="Times New Roman" w:hAnsi="Times New Roman" w:cs="Times New Roman"/>
          <w:sz w:val="20"/>
          <w:szCs w:val="20"/>
          <w:lang w:val="kk-KZ" w:eastAsia="ru-RU"/>
        </w:rPr>
        <w:t xml:space="preserve"> </w:t>
      </w:r>
      <w:r w:rsidR="00CE0D7A">
        <w:rPr>
          <w:rFonts w:ascii="Times New Roman" w:eastAsia="Times New Roman" w:hAnsi="Times New Roman" w:cs="Times New Roman"/>
          <w:sz w:val="20"/>
          <w:szCs w:val="20"/>
          <w:lang w:val="kk-KZ" w:eastAsia="ru-RU"/>
        </w:rPr>
        <w:t>__________________________ТО-1</w:t>
      </w:r>
      <w:r w:rsidR="00880E0C">
        <w:rPr>
          <w:rFonts w:ascii="Times New Roman" w:eastAsia="Times New Roman" w:hAnsi="Times New Roman" w:cs="Times New Roman"/>
          <w:sz w:val="20"/>
          <w:szCs w:val="20"/>
          <w:lang w:val="kk-KZ" w:eastAsia="ru-RU"/>
        </w:rPr>
        <w:t>6</w:t>
      </w:r>
      <w:r w:rsidR="00CE0D7A">
        <w:rPr>
          <w:rFonts w:ascii="Times New Roman" w:eastAsia="Times New Roman" w:hAnsi="Times New Roman" w:cs="Times New Roman"/>
          <w:sz w:val="20"/>
          <w:szCs w:val="20"/>
          <w:lang w:val="kk-KZ" w:eastAsia="ru-RU"/>
        </w:rPr>
        <w:t>-19</w:t>
      </w:r>
      <w:r w:rsidR="00880E0C">
        <w:rPr>
          <w:rFonts w:ascii="Times New Roman" w:eastAsia="Times New Roman" w:hAnsi="Times New Roman" w:cs="Times New Roman"/>
          <w:sz w:val="20"/>
          <w:szCs w:val="20"/>
          <w:lang w:val="kk-KZ" w:eastAsia="ru-RU"/>
        </w:rPr>
        <w:t>К,</w:t>
      </w:r>
      <w:r w:rsidR="00CE0D7A">
        <w:rPr>
          <w:rFonts w:ascii="Times New Roman" w:eastAsia="Times New Roman" w:hAnsi="Times New Roman" w:cs="Times New Roman"/>
          <w:sz w:val="20"/>
          <w:szCs w:val="20"/>
          <w:lang w:val="kk-KZ" w:eastAsia="ru-RU"/>
        </w:rPr>
        <w:t xml:space="preserve">Р.  </w:t>
      </w:r>
      <w:r w:rsidRPr="00744C43">
        <w:rPr>
          <w:rFonts w:ascii="Times New Roman" w:eastAsia="Times New Roman" w:hAnsi="Times New Roman" w:cs="Times New Roman"/>
          <w:sz w:val="20"/>
          <w:szCs w:val="20"/>
          <w:lang w:val="kk-KZ" w:eastAsia="ru-RU"/>
        </w:rPr>
        <w:t>______________________________________</w:t>
      </w:r>
      <w:r w:rsidRPr="00CE0D7A">
        <w:rPr>
          <w:rFonts w:ascii="Times New Roman" w:eastAsia="Times New Roman" w:hAnsi="Times New Roman" w:cs="Times New Roman"/>
          <w:sz w:val="20"/>
          <w:szCs w:val="20"/>
          <w:lang w:val="kk-KZ" w:eastAsia="ru-RU"/>
        </w:rPr>
        <w:t>______________________________</w:t>
      </w:r>
      <w:r>
        <w:rPr>
          <w:rFonts w:ascii="Times New Roman" w:eastAsia="Times New Roman" w:hAnsi="Times New Roman" w:cs="Times New Roman"/>
          <w:sz w:val="20"/>
          <w:szCs w:val="20"/>
          <w:lang w:val="kk-KZ" w:eastAsia="ru-RU"/>
        </w:rPr>
        <w:t>_______________</w:t>
      </w:r>
      <w:r w:rsidRPr="00744C43">
        <w:rPr>
          <w:rFonts w:ascii="Times New Roman" w:eastAsia="Times New Roman" w:hAnsi="Times New Roman" w:cs="Times New Roman"/>
          <w:sz w:val="20"/>
          <w:szCs w:val="20"/>
          <w:lang w:val="kk-KZ" w:eastAsia="ru-RU"/>
        </w:rPr>
        <w:t xml:space="preserve"> </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Курс, группа, специальность</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Пәнге бөлінген жалпы сағат саны </w:t>
      </w:r>
      <w:r w:rsidRPr="00744C43">
        <w:rPr>
          <w:rFonts w:ascii="Times New Roman" w:eastAsia="Times New Roman" w:hAnsi="Times New Roman" w:cs="Times New Roman"/>
          <w:sz w:val="20"/>
          <w:szCs w:val="20"/>
          <w:lang w:val="kk-KZ" w:eastAsia="ru-RU"/>
        </w:rPr>
        <w:t>_____</w:t>
      </w:r>
      <w:r w:rsidR="00880E0C">
        <w:rPr>
          <w:rFonts w:ascii="Times New Roman" w:eastAsia="Times New Roman" w:hAnsi="Times New Roman" w:cs="Times New Roman"/>
          <w:sz w:val="20"/>
          <w:szCs w:val="20"/>
          <w:lang w:val="kk-KZ" w:eastAsia="ru-RU"/>
        </w:rPr>
        <w:t>94</w:t>
      </w:r>
      <w:r w:rsidRPr="00744C43">
        <w:rPr>
          <w:rFonts w:ascii="Times New Roman" w:eastAsia="Times New Roman" w:hAnsi="Times New Roman" w:cs="Times New Roman"/>
          <w:sz w:val="20"/>
          <w:szCs w:val="20"/>
          <w:lang w:val="kk-KZ" w:eastAsia="ru-RU"/>
        </w:rPr>
        <w:t xml:space="preserve">______ о.і.теор. </w:t>
      </w:r>
      <w:r w:rsidRPr="00744C43">
        <w:rPr>
          <w:rFonts w:ascii="Times New Roman" w:eastAsia="Times New Roman" w:hAnsi="Times New Roman" w:cs="Times New Roman"/>
          <w:sz w:val="20"/>
          <w:szCs w:val="20"/>
          <w:u w:val="single"/>
          <w:lang w:val="kk-KZ" w:eastAsia="ru-RU"/>
        </w:rPr>
        <w:t>____</w:t>
      </w:r>
      <w:r w:rsidR="00880E0C">
        <w:rPr>
          <w:rFonts w:ascii="Times New Roman" w:eastAsia="Times New Roman" w:hAnsi="Times New Roman" w:cs="Times New Roman"/>
          <w:sz w:val="20"/>
          <w:szCs w:val="20"/>
          <w:u w:val="single"/>
          <w:lang w:val="kk-KZ" w:eastAsia="ru-RU"/>
        </w:rPr>
        <w:t>78</w:t>
      </w:r>
      <w:r w:rsidRPr="00744C43">
        <w:rPr>
          <w:rFonts w:ascii="Times New Roman" w:eastAsia="Times New Roman" w:hAnsi="Times New Roman" w:cs="Times New Roman"/>
          <w:sz w:val="20"/>
          <w:szCs w:val="20"/>
          <w:u w:val="single"/>
          <w:lang w:val="kk-KZ" w:eastAsia="ru-RU"/>
        </w:rPr>
        <w:t>___</w:t>
      </w:r>
      <w:r w:rsidRPr="00744C43">
        <w:rPr>
          <w:rFonts w:ascii="Times New Roman" w:eastAsia="Times New Roman" w:hAnsi="Times New Roman" w:cs="Times New Roman"/>
          <w:sz w:val="20"/>
          <w:szCs w:val="20"/>
          <w:lang w:val="kk-KZ" w:eastAsia="ru-RU"/>
        </w:rPr>
        <w:t xml:space="preserve"> лаб. прак. </w:t>
      </w:r>
      <w:r>
        <w:rPr>
          <w:rFonts w:ascii="Times New Roman" w:eastAsia="Times New Roman" w:hAnsi="Times New Roman" w:cs="Times New Roman"/>
          <w:sz w:val="20"/>
          <w:szCs w:val="20"/>
          <w:u w:val="single"/>
          <w:lang w:val="kk-KZ" w:eastAsia="ru-RU"/>
        </w:rPr>
        <w:t>____16</w:t>
      </w:r>
      <w:r w:rsidRPr="00744C43">
        <w:rPr>
          <w:rFonts w:ascii="Times New Roman" w:eastAsia="Times New Roman" w:hAnsi="Times New Roman" w:cs="Times New Roman"/>
          <w:sz w:val="20"/>
          <w:szCs w:val="20"/>
          <w:lang w:val="kk-KZ" w:eastAsia="ru-RU"/>
        </w:rPr>
        <w:t>___________________________________________</w:t>
      </w:r>
      <w:r w:rsidRPr="00EF3477">
        <w:rPr>
          <w:rFonts w:ascii="Times New Roman" w:eastAsia="Times New Roman" w:hAnsi="Times New Roman" w:cs="Times New Roman"/>
          <w:sz w:val="20"/>
          <w:szCs w:val="20"/>
          <w:lang w:eastAsia="ru-RU"/>
        </w:rPr>
        <w:t>______________________________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Общее количество часов на предмет                           в.т.ч.                         лаб. прак.</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Семестр басталғанға дейін берілді </w:t>
      </w:r>
      <w:r w:rsidRPr="00744C43">
        <w:rPr>
          <w:rFonts w:ascii="Times New Roman" w:eastAsia="Times New Roman" w:hAnsi="Times New Roman" w:cs="Times New Roman"/>
          <w:sz w:val="20"/>
          <w:szCs w:val="20"/>
          <w:lang w:val="kk-KZ" w:eastAsia="ru-RU"/>
        </w:rPr>
        <w:t>____________ о.і.теор. __________ лаб. прак. __________________________________________________</w:t>
      </w:r>
      <w:r w:rsidRPr="00EF3477">
        <w:rPr>
          <w:rFonts w:ascii="Times New Roman" w:eastAsia="Times New Roman" w:hAnsi="Times New Roman" w:cs="Times New Roman"/>
          <w:sz w:val="20"/>
          <w:szCs w:val="20"/>
          <w:lang w:eastAsia="ru-RU"/>
        </w:rPr>
        <w:t>_____________________________</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val="kk-KZ" w:eastAsia="ru-RU"/>
        </w:rPr>
        <w:t>Дано до начала семестра                                               в.т.ч.                         лаб. прак.</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Аптадағы сағат саны </w:t>
      </w:r>
      <w:r w:rsidRPr="00744C43">
        <w:rPr>
          <w:rFonts w:ascii="Times New Roman" w:eastAsia="Times New Roman" w:hAnsi="Times New Roman" w:cs="Times New Roman"/>
          <w:b/>
          <w:sz w:val="20"/>
          <w:szCs w:val="20"/>
          <w:lang w:eastAsia="ru-RU"/>
        </w:rPr>
        <w:t>_____________</w:t>
      </w:r>
      <w:r w:rsidRPr="00EA4B4D">
        <w:rPr>
          <w:rFonts w:ascii="Times New Roman" w:eastAsia="Times New Roman" w:hAnsi="Times New Roman" w:cs="Times New Roman"/>
          <w:b/>
          <w:sz w:val="20"/>
          <w:szCs w:val="20"/>
          <w:u w:val="single"/>
          <w:lang w:eastAsia="ru-RU"/>
        </w:rPr>
        <w:t>2_</w:t>
      </w:r>
      <w:r w:rsidRPr="00744C43">
        <w:rPr>
          <w:rFonts w:ascii="Times New Roman" w:eastAsia="Times New Roman" w:hAnsi="Times New Roman" w:cs="Times New Roman"/>
          <w:b/>
          <w:sz w:val="20"/>
          <w:szCs w:val="20"/>
          <w:lang w:eastAsia="ru-RU"/>
        </w:rPr>
        <w:t xml:space="preserve">______________ </w:t>
      </w:r>
      <w:r w:rsidRPr="00744C43">
        <w:rPr>
          <w:rFonts w:ascii="Times New Roman" w:eastAsia="Times New Roman" w:hAnsi="Times New Roman" w:cs="Times New Roman"/>
          <w:sz w:val="20"/>
          <w:szCs w:val="20"/>
          <w:lang w:eastAsia="ru-RU"/>
        </w:rPr>
        <w:t>апта ____________________________________________________________________</w:t>
      </w:r>
      <w:r w:rsidRPr="00EF3477">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 xml:space="preserve">Число часов в неделю                                                            час </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Оның ішінде лаб.жұмыстарға </w:t>
      </w:r>
      <w:r w:rsidRPr="00744C43">
        <w:rPr>
          <w:rFonts w:ascii="Times New Roman" w:eastAsia="Times New Roman" w:hAnsi="Times New Roman" w:cs="Times New Roman"/>
          <w:sz w:val="20"/>
          <w:szCs w:val="20"/>
          <w:lang w:eastAsia="ru-RU"/>
        </w:rPr>
        <w:t>___________ са</w:t>
      </w:r>
      <w:r w:rsidRPr="00744C43">
        <w:rPr>
          <w:rFonts w:ascii="Times New Roman" w:eastAsia="Times New Roman" w:hAnsi="Times New Roman" w:cs="Times New Roman"/>
          <w:sz w:val="20"/>
          <w:szCs w:val="20"/>
          <w:lang w:val="kk-KZ" w:eastAsia="ru-RU"/>
        </w:rPr>
        <w:t xml:space="preserve">ғат, практикалық жұмыстарға </w:t>
      </w:r>
      <w:r w:rsidRPr="00744C43">
        <w:rPr>
          <w:rFonts w:ascii="Times New Roman" w:eastAsia="Times New Roman" w:hAnsi="Times New Roman" w:cs="Times New Roman"/>
          <w:sz w:val="20"/>
          <w:szCs w:val="20"/>
          <w:lang w:eastAsia="ru-RU"/>
        </w:rPr>
        <w:t>___________ са</w:t>
      </w:r>
      <w:r w:rsidRPr="00744C43">
        <w:rPr>
          <w:rFonts w:ascii="Times New Roman" w:eastAsia="Times New Roman" w:hAnsi="Times New Roman" w:cs="Times New Roman"/>
          <w:sz w:val="20"/>
          <w:szCs w:val="20"/>
          <w:lang w:val="kk-KZ" w:eastAsia="ru-RU"/>
        </w:rPr>
        <w:t>ғат______________________________________</w:t>
      </w:r>
      <w:r w:rsidRPr="00744C43">
        <w:rPr>
          <w:rFonts w:ascii="Times New Roman" w:eastAsia="Times New Roman" w:hAnsi="Times New Roman" w:cs="Times New Roman"/>
          <w:sz w:val="20"/>
          <w:szCs w:val="20"/>
          <w:lang w:eastAsia="ru-RU"/>
        </w:rPr>
        <w:t>_____________________________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Из них: на лабораторные работы                        час, на практические работы                              час</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eastAsia="ru-RU"/>
        </w:rPr>
        <w:t xml:space="preserve">Курс жобасы _________________________________ </w:t>
      </w:r>
      <w:r w:rsidRPr="00744C43">
        <w:rPr>
          <w:rFonts w:ascii="Times New Roman" w:eastAsia="Times New Roman" w:hAnsi="Times New Roman" w:cs="Times New Roman"/>
          <w:sz w:val="20"/>
          <w:szCs w:val="20"/>
          <w:lang w:val="kk-KZ" w:eastAsia="ru-RU"/>
        </w:rPr>
        <w:t xml:space="preserve">сағат </w:t>
      </w:r>
      <w:r w:rsidRPr="00744C43">
        <w:rPr>
          <w:rFonts w:ascii="Times New Roman" w:eastAsia="Times New Roman" w:hAnsi="Times New Roman" w:cs="Times New Roman"/>
          <w:sz w:val="20"/>
          <w:szCs w:val="20"/>
          <w:lang w:eastAsia="ru-RU"/>
        </w:rPr>
        <w:t>______________________________________________________________________</w:t>
      </w:r>
      <w:r w:rsidRPr="00EF3477">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 xml:space="preserve">Курсовой проект                                                                час  </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Оқушылардың өз бетінше жұмыс істеуіне </w:t>
      </w:r>
      <w:r w:rsidRPr="00744C43">
        <w:rPr>
          <w:rFonts w:ascii="Times New Roman" w:eastAsia="Times New Roman" w:hAnsi="Times New Roman" w:cs="Times New Roman"/>
          <w:b/>
          <w:sz w:val="20"/>
          <w:szCs w:val="20"/>
          <w:lang w:eastAsia="ru-RU"/>
        </w:rPr>
        <w:t>___________________________________________________________________________________________________</w:t>
      </w:r>
      <w:r w:rsidRPr="00744C43">
        <w:rPr>
          <w:rFonts w:ascii="Times New Roman" w:eastAsia="Times New Roman" w:hAnsi="Times New Roman" w:cs="Times New Roman"/>
          <w:sz w:val="20"/>
          <w:szCs w:val="20"/>
          <w:lang w:val="kk-KZ" w:eastAsia="ru-RU"/>
        </w:rPr>
        <w:t>сағат бөлінеді</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Предусмотрено ___________________________________________ ______________________________________</w:t>
      </w:r>
      <w:r w:rsidRPr="00744C43">
        <w:rPr>
          <w:rFonts w:ascii="Times New Roman" w:eastAsia="Times New Roman" w:hAnsi="Times New Roman" w:cs="Times New Roman"/>
          <w:sz w:val="20"/>
          <w:szCs w:val="20"/>
          <w:lang w:eastAsia="ru-RU"/>
        </w:rPr>
        <w:t>_____________________________</w:t>
      </w:r>
      <w:r w:rsidRPr="00744C43">
        <w:rPr>
          <w:rFonts w:ascii="Times New Roman" w:eastAsia="Times New Roman" w:hAnsi="Times New Roman" w:cs="Times New Roman"/>
          <w:sz w:val="20"/>
          <w:szCs w:val="20"/>
          <w:lang w:val="kk-KZ" w:eastAsia="ru-RU"/>
        </w:rPr>
        <w:t>час, самост.работы учащихся</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Оның ішінде сабақтарда ___________________________</w:t>
      </w:r>
      <w:r w:rsidRPr="00744C43">
        <w:rPr>
          <w:rFonts w:ascii="Times New Roman" w:eastAsia="Times New Roman" w:hAnsi="Times New Roman" w:cs="Times New Roman"/>
          <w:sz w:val="20"/>
          <w:szCs w:val="20"/>
          <w:lang w:val="kk-KZ" w:eastAsia="ru-RU"/>
        </w:rPr>
        <w:t>сағат ____________________________________</w:t>
      </w:r>
      <w:r w:rsidRPr="00EE1290">
        <w:rPr>
          <w:rFonts w:ascii="Times New Roman" w:eastAsia="Times New Roman" w:hAnsi="Times New Roman" w:cs="Times New Roman"/>
          <w:sz w:val="20"/>
          <w:szCs w:val="20"/>
          <w:lang w:val="kk-KZ" w:eastAsia="ru-RU"/>
        </w:rPr>
        <w:t>______________________________</w:t>
      </w:r>
      <w:r w:rsidRPr="00744C43">
        <w:rPr>
          <w:rFonts w:ascii="Times New Roman" w:eastAsia="Times New Roman" w:hAnsi="Times New Roman" w:cs="Times New Roman"/>
          <w:sz w:val="20"/>
          <w:szCs w:val="20"/>
          <w:lang w:val="kk-KZ" w:eastAsia="ru-RU"/>
        </w:rPr>
        <w:t xml:space="preserve"> қысқартылды ___________ сағат</w:t>
      </w:r>
    </w:p>
    <w:p w:rsidR="00492D65" w:rsidRPr="00744C43" w:rsidRDefault="00492D65" w:rsidP="00492D65">
      <w:pPr>
        <w:spacing w:after="0" w:line="240" w:lineRule="auto"/>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sz w:val="20"/>
          <w:szCs w:val="20"/>
          <w:lang w:val="kk-KZ" w:eastAsia="ru-RU"/>
        </w:rPr>
        <w:t xml:space="preserve">Из них предусмотрено                               </w:t>
      </w:r>
      <w:r w:rsidRPr="00744C43">
        <w:rPr>
          <w:rFonts w:ascii="Times New Roman" w:eastAsia="Times New Roman" w:hAnsi="Times New Roman" w:cs="Times New Roman"/>
          <w:sz w:val="20"/>
          <w:szCs w:val="20"/>
          <w:lang w:eastAsia="ru-RU"/>
        </w:rPr>
        <w:t xml:space="preserve">                         </w:t>
      </w:r>
      <w:r w:rsidRPr="00744C43">
        <w:rPr>
          <w:rFonts w:ascii="Times New Roman" w:eastAsia="Times New Roman" w:hAnsi="Times New Roman" w:cs="Times New Roman"/>
          <w:sz w:val="20"/>
          <w:szCs w:val="20"/>
          <w:lang w:val="kk-KZ" w:eastAsia="ru-RU"/>
        </w:rPr>
        <w:t xml:space="preserve">    часов                          </w:t>
      </w:r>
      <w:r w:rsidRPr="00744C43">
        <w:rPr>
          <w:rFonts w:ascii="Times New Roman" w:eastAsia="Times New Roman" w:hAnsi="Times New Roman" w:cs="Times New Roman"/>
          <w:sz w:val="20"/>
          <w:szCs w:val="20"/>
          <w:lang w:eastAsia="ru-RU"/>
        </w:rPr>
        <w:t xml:space="preserve">                                                                                                            </w:t>
      </w:r>
      <w:r w:rsidRPr="00744C43">
        <w:rPr>
          <w:rFonts w:ascii="Times New Roman" w:eastAsia="Times New Roman" w:hAnsi="Times New Roman" w:cs="Times New Roman"/>
          <w:sz w:val="20"/>
          <w:szCs w:val="20"/>
          <w:lang w:val="kk-KZ" w:eastAsia="ru-RU"/>
        </w:rPr>
        <w:t xml:space="preserve"> сокращено                              час</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О.і. _________________________________________________ </w:t>
      </w:r>
      <w:r w:rsidRPr="00744C43">
        <w:rPr>
          <w:rFonts w:ascii="Times New Roman" w:eastAsia="Times New Roman" w:hAnsi="Times New Roman" w:cs="Times New Roman"/>
          <w:sz w:val="20"/>
          <w:szCs w:val="20"/>
          <w:lang w:val="kk-KZ" w:eastAsia="ru-RU"/>
        </w:rPr>
        <w:t>қалады ____________________________</w:t>
      </w:r>
      <w:r w:rsidRPr="00744C43">
        <w:rPr>
          <w:rFonts w:ascii="Times New Roman" w:eastAsia="Times New Roman" w:hAnsi="Times New Roman" w:cs="Times New Roman"/>
          <w:sz w:val="20"/>
          <w:szCs w:val="20"/>
          <w:lang w:eastAsia="ru-RU"/>
        </w:rPr>
        <w:t>______________________________________</w:t>
      </w:r>
      <w:r w:rsidRPr="00744C43">
        <w:rPr>
          <w:rFonts w:ascii="Times New Roman" w:eastAsia="Times New Roman" w:hAnsi="Times New Roman" w:cs="Times New Roman"/>
          <w:sz w:val="20"/>
          <w:szCs w:val="20"/>
          <w:lang w:val="kk-KZ" w:eastAsia="ru-RU"/>
        </w:rPr>
        <w:t xml:space="preserve"> семестрге __________ сағ.</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В.т.ч.                                                                                                остается на                                                                                                                                семестр                        час</w:t>
      </w:r>
    </w:p>
    <w:p w:rsidR="00492D65" w:rsidRPr="00744C43" w:rsidRDefault="00492D65" w:rsidP="00492D65">
      <w:pPr>
        <w:spacing w:after="0" w:line="240" w:lineRule="auto"/>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Күнпарақтық тақырыптық жоспар __________________________________________________________________________ жылы бекіткен бағдарламаға сәйкес жасалды</w:t>
      </w:r>
    </w:p>
    <w:p w:rsidR="00492D65" w:rsidRPr="0075021B" w:rsidRDefault="00492D65" w:rsidP="00492D65">
      <w:pPr>
        <w:spacing w:after="0" w:line="240" w:lineRule="auto"/>
        <w:rPr>
          <w:rFonts w:ascii="Times New Roman" w:eastAsia="Times New Roman" w:hAnsi="Times New Roman" w:cs="Times New Roman"/>
          <w:sz w:val="20"/>
          <w:szCs w:val="20"/>
          <w:u w:val="single"/>
          <w:lang w:eastAsia="ru-RU"/>
        </w:rPr>
      </w:pPr>
      <w:r w:rsidRPr="00744C43">
        <w:rPr>
          <w:rFonts w:ascii="Times New Roman" w:eastAsia="Times New Roman" w:hAnsi="Times New Roman" w:cs="Times New Roman"/>
          <w:sz w:val="20"/>
          <w:szCs w:val="20"/>
          <w:lang w:val="kk-KZ" w:eastAsia="ru-RU"/>
        </w:rPr>
        <w:t>Календарно-тематический план составлен в соответствии с праграммой, утвержденной в ___________</w:t>
      </w:r>
      <w:r w:rsidRPr="000343B3">
        <w:rPr>
          <w:rFonts w:ascii="Times New Roman" w:eastAsia="Times New Roman" w:hAnsi="Times New Roman" w:cs="Times New Roman"/>
          <w:sz w:val="20"/>
          <w:szCs w:val="20"/>
          <w:u w:val="single"/>
          <w:lang w:val="kk-KZ" w:eastAsia="ru-RU"/>
        </w:rPr>
        <w:t>201</w:t>
      </w:r>
      <w:r w:rsidR="00CE0D7A">
        <w:rPr>
          <w:rFonts w:ascii="Times New Roman" w:eastAsia="Times New Roman" w:hAnsi="Times New Roman" w:cs="Times New Roman"/>
          <w:sz w:val="20"/>
          <w:szCs w:val="20"/>
          <w:u w:val="single"/>
          <w:lang w:val="kk-KZ" w:eastAsia="ru-RU"/>
        </w:rPr>
        <w:t>3</w:t>
      </w:r>
      <w:r w:rsidRPr="00744C43">
        <w:rPr>
          <w:rFonts w:ascii="Times New Roman" w:eastAsia="Times New Roman" w:hAnsi="Times New Roman" w:cs="Times New Roman"/>
          <w:sz w:val="20"/>
          <w:szCs w:val="20"/>
          <w:lang w:eastAsia="ru-RU"/>
        </w:rPr>
        <w:t>__</w:t>
      </w:r>
      <w:r w:rsidRPr="00744C43">
        <w:rPr>
          <w:rFonts w:ascii="Times New Roman" w:eastAsia="Times New Roman" w:hAnsi="Times New Roman" w:cs="Times New Roman"/>
          <w:sz w:val="20"/>
          <w:szCs w:val="20"/>
          <w:lang w:val="kk-KZ" w:eastAsia="ru-RU"/>
        </w:rPr>
        <w:t xml:space="preserve"> году</w:t>
      </w:r>
      <w:r w:rsidRPr="0075021B">
        <w:rPr>
          <w:rFonts w:ascii="Times New Roman" w:eastAsia="Times New Roman" w:hAnsi="Times New Roman" w:cs="Times New Roman"/>
          <w:sz w:val="20"/>
          <w:szCs w:val="20"/>
          <w:u w:val="single"/>
          <w:lang w:val="kk-KZ" w:eastAsia="ru-RU"/>
        </w:rPr>
        <w:t>.</w:t>
      </w:r>
      <w:r w:rsidRPr="0075021B">
        <w:rPr>
          <w:rFonts w:ascii="Times New Roman" w:eastAsia="Times New Roman" w:hAnsi="Times New Roman" w:cs="Times New Roman"/>
          <w:sz w:val="20"/>
          <w:szCs w:val="20"/>
          <w:u w:val="single"/>
          <w:lang w:eastAsia="ru-RU"/>
        </w:rPr>
        <w:t xml:space="preserve"> Астана</w:t>
      </w:r>
    </w:p>
    <w:p w:rsidR="00492D65" w:rsidRPr="00E17048"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Бағдарламадан тыс жұмыс </w:t>
      </w:r>
      <w:r w:rsidRPr="00744C43">
        <w:rPr>
          <w:rFonts w:ascii="Times New Roman" w:eastAsia="Times New Roman" w:hAnsi="Times New Roman" w:cs="Times New Roman"/>
          <w:sz w:val="20"/>
          <w:szCs w:val="20"/>
          <w:lang w:eastAsia="ru-RU"/>
        </w:rPr>
        <w:t>________________________________________________________________________________________________</w:t>
      </w:r>
      <w:r w:rsidRPr="00E17048">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 xml:space="preserve">Отступление от </w:t>
      </w:r>
      <w:r>
        <w:rPr>
          <w:rFonts w:ascii="Times New Roman" w:eastAsia="Times New Roman" w:hAnsi="Times New Roman" w:cs="Times New Roman"/>
          <w:sz w:val="20"/>
          <w:szCs w:val="20"/>
          <w:lang w:eastAsia="ru-RU"/>
        </w:rPr>
        <w:t xml:space="preserve">программы </w:t>
      </w:r>
      <w:r w:rsidRPr="0075021B">
        <w:rPr>
          <w:rFonts w:ascii="Times New Roman" w:eastAsia="Times New Roman" w:hAnsi="Times New Roman" w:cs="Times New Roman"/>
          <w:sz w:val="20"/>
          <w:szCs w:val="20"/>
          <w:u w:val="single"/>
          <w:lang w:eastAsia="ru-RU"/>
        </w:rPr>
        <w:t>Нет</w:t>
      </w:r>
      <w:r w:rsidRPr="00744C43">
        <w:rPr>
          <w:rFonts w:ascii="Times New Roman" w:eastAsia="Times New Roman" w:hAnsi="Times New Roman" w:cs="Times New Roman"/>
          <w:sz w:val="20"/>
          <w:szCs w:val="20"/>
          <w:lang w:eastAsia="ru-RU"/>
        </w:rPr>
        <w:t>___________________________________________________________________________________________________________________</w:t>
      </w:r>
      <w:r w:rsidRPr="00744C43">
        <w:rPr>
          <w:rFonts w:ascii="Times New Roman" w:eastAsia="Times New Roman" w:hAnsi="Times New Roman" w:cs="Times New Roman"/>
          <w:sz w:val="20"/>
          <w:szCs w:val="20"/>
          <w:lang w:val="kk-KZ" w:eastAsia="ru-RU"/>
        </w:rPr>
        <w:t>пәндік (циклдік) комиссиясында қуатталды</w:t>
      </w:r>
      <w:r w:rsidRPr="00744C43">
        <w:rPr>
          <w:rFonts w:ascii="Times New Roman" w:eastAsia="Times New Roman" w:hAnsi="Times New Roman" w:cs="Times New Roman"/>
          <w:b/>
          <w:sz w:val="20"/>
          <w:szCs w:val="20"/>
          <w:lang w:val="kk-KZ" w:eastAsia="ru-RU"/>
        </w:rPr>
        <w:t xml:space="preserve"> </w:t>
      </w:r>
    </w:p>
    <w:p w:rsidR="00492D65" w:rsidRPr="003F2B16" w:rsidRDefault="00492D65" w:rsidP="00492D65">
      <w:pPr>
        <w:spacing w:after="0" w:line="240" w:lineRule="auto"/>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sz w:val="20"/>
          <w:szCs w:val="20"/>
          <w:lang w:eastAsia="ru-RU"/>
        </w:rPr>
        <w:t>Одобрен предметной (цикловой) комиссией</w:t>
      </w:r>
      <w:r w:rsidRPr="00744C43">
        <w:rPr>
          <w:rFonts w:ascii="Times New Roman" w:eastAsia="Times New Roman" w:hAnsi="Times New Roman" w:cs="Times New Roman"/>
          <w:b/>
          <w:sz w:val="20"/>
          <w:szCs w:val="20"/>
          <w:lang w:eastAsia="ru-RU"/>
        </w:rPr>
        <w:t xml:space="preserve"> ___________________________________________________________________________________</w:t>
      </w:r>
      <w:r w:rsidRPr="003F2B16">
        <w:rPr>
          <w:rFonts w:ascii="Times New Roman" w:eastAsia="Times New Roman" w:hAnsi="Times New Roman" w:cs="Times New Roman"/>
          <w:b/>
          <w:sz w:val="20"/>
          <w:szCs w:val="20"/>
          <w:lang w:eastAsia="ru-RU"/>
        </w:rPr>
        <w:t>___________________________</w:t>
      </w:r>
    </w:p>
    <w:p w:rsidR="00492D65" w:rsidRPr="00744C43" w:rsidRDefault="00492D65" w:rsidP="00492D65">
      <w:pPr>
        <w:spacing w:after="0" w:line="240" w:lineRule="auto"/>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b/>
          <w:sz w:val="20"/>
          <w:szCs w:val="20"/>
          <w:lang w:eastAsia="ru-RU"/>
        </w:rPr>
        <w:t xml:space="preserve">                                                                             «_______» ________________________ 200____ж/г</w:t>
      </w:r>
    </w:p>
    <w:p w:rsidR="00492D65" w:rsidRPr="00744C43" w:rsidRDefault="00492D65" w:rsidP="00492D65">
      <w:pPr>
        <w:spacing w:after="0" w:line="240" w:lineRule="auto"/>
        <w:ind w:left="-142" w:firstLine="142"/>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b/>
          <w:sz w:val="20"/>
          <w:szCs w:val="20"/>
          <w:lang w:eastAsia="ru-RU"/>
        </w:rPr>
        <w:t xml:space="preserve">Хаттама № ___________                                         Комиссия </w:t>
      </w:r>
      <w:r w:rsidRPr="00744C43">
        <w:rPr>
          <w:rFonts w:ascii="Times New Roman" w:eastAsia="Times New Roman" w:hAnsi="Times New Roman" w:cs="Times New Roman"/>
          <w:b/>
          <w:sz w:val="20"/>
          <w:szCs w:val="20"/>
          <w:lang w:val="kk-KZ" w:eastAsia="ru-RU"/>
        </w:rPr>
        <w:t xml:space="preserve">төрағасы </w:t>
      </w:r>
      <w:r w:rsidRPr="00744C43">
        <w:rPr>
          <w:rFonts w:ascii="Times New Roman" w:eastAsia="Times New Roman" w:hAnsi="Times New Roman" w:cs="Times New Roman"/>
          <w:b/>
          <w:sz w:val="20"/>
          <w:szCs w:val="20"/>
          <w:lang w:eastAsia="ru-RU"/>
        </w:rPr>
        <w:t xml:space="preserve">______________________  </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Протокол №                                                                Председатель комиссии</w:t>
      </w:r>
    </w:p>
    <w:p w:rsidR="00492D65" w:rsidRDefault="00492D65" w:rsidP="00492D65">
      <w:pPr>
        <w:spacing w:after="0" w:line="240" w:lineRule="auto"/>
        <w:rPr>
          <w:rFonts w:ascii="Times New Roman" w:eastAsia="Times New Roman" w:hAnsi="Times New Roman" w:cs="Times New Roman"/>
          <w:sz w:val="20"/>
          <w:szCs w:val="20"/>
          <w:lang w:val="en-US" w:eastAsia="ru-RU"/>
        </w:rPr>
      </w:pPr>
      <w:r w:rsidRPr="00744C43">
        <w:rPr>
          <w:rFonts w:ascii="Times New Roman" w:eastAsia="Times New Roman" w:hAnsi="Times New Roman" w:cs="Times New Roman"/>
          <w:sz w:val="20"/>
          <w:szCs w:val="20"/>
          <w:lang w:eastAsia="ru-RU"/>
        </w:rPr>
        <w:t>ЕСКЕРТУ/ПРИМЕЧАНИЕ:______________________________________________________________________________________________________________________________________________</w:t>
      </w:r>
    </w:p>
    <w:tbl>
      <w:tblPr>
        <w:tblpPr w:leftFromText="180" w:rightFromText="180" w:vertAnchor="text" w:horzAnchor="margin" w:tblpY="-50"/>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843"/>
        <w:gridCol w:w="1134"/>
        <w:gridCol w:w="1559"/>
        <w:gridCol w:w="1559"/>
        <w:gridCol w:w="2552"/>
        <w:gridCol w:w="2551"/>
        <w:gridCol w:w="3261"/>
      </w:tblGrid>
      <w:tr w:rsidR="00492D65" w:rsidRPr="006067E1" w:rsidTr="007858DC">
        <w:trPr>
          <w:trHeight w:val="1266"/>
        </w:trPr>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lastRenderedPageBreak/>
              <w:t>С</w:t>
            </w:r>
            <w:r w:rsidRPr="006067E1">
              <w:rPr>
                <w:rFonts w:ascii="Times New Roman" w:eastAsia="Times New Roman" w:hAnsi="Times New Roman" w:cs="Times New Roman"/>
                <w:sz w:val="20"/>
                <w:szCs w:val="20"/>
                <w:lang w:val="kk-KZ" w:eastAsia="ru-RU"/>
              </w:rPr>
              <w:t>абақ</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p>
          <w:p w:rsidR="00492D65" w:rsidRPr="006067E1" w:rsidRDefault="00492D65" w:rsidP="007858DC">
            <w:pPr>
              <w:spacing w:after="0" w:line="240" w:lineRule="auto"/>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урока</w:t>
            </w:r>
          </w:p>
        </w:tc>
        <w:tc>
          <w:tcPr>
            <w:tcW w:w="1843"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Бөлімдер мен тақырыптардың аттары</w:t>
            </w: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Наименование разделов и тем</w:t>
            </w:r>
          </w:p>
        </w:tc>
        <w:tc>
          <w:tcPr>
            <w:tcW w:w="1134"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Сағат саны</w:t>
            </w: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Кол-во часов</w:t>
            </w:r>
          </w:p>
        </w:tc>
        <w:tc>
          <w:tcPr>
            <w:tcW w:w="1559" w:type="dxa"/>
            <w:tcBorders>
              <w:top w:val="single" w:sz="4" w:space="0" w:color="auto"/>
              <w:left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Тақырыптарды оқып-үйретудің мерзімі</w:t>
            </w: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Календарные сроки и изучения тем</w:t>
            </w:r>
          </w:p>
        </w:tc>
        <w:tc>
          <w:tcPr>
            <w:tcW w:w="1559" w:type="dxa"/>
            <w:tcBorders>
              <w:top w:val="single" w:sz="4" w:space="0" w:color="auto"/>
              <w:left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Оқу түрі</w:t>
            </w: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Тип занятий</w:t>
            </w:r>
          </w:p>
        </w:tc>
        <w:tc>
          <w:tcPr>
            <w:tcW w:w="2552"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Оқушылардың өз беттерінше істейтін жұмыстарының түрлері мен оны орындау уақыты</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Вид самост. работы и время на его выполнение</w:t>
            </w:r>
          </w:p>
        </w:tc>
        <w:tc>
          <w:tcPr>
            <w:tcW w:w="2551"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Көрнекті оқу құралдары мен техникалық құралдар</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Наглядные пособия и технические средства обучения</w:t>
            </w:r>
          </w:p>
        </w:tc>
        <w:tc>
          <w:tcPr>
            <w:tcW w:w="3261"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Домашнее задание с указанием основн. и дополн. Литературы и время выполнения</w:t>
            </w:r>
          </w:p>
        </w:tc>
      </w:tr>
      <w:tr w:rsidR="00492D65" w:rsidRPr="006067E1" w:rsidTr="007858DC">
        <w:tc>
          <w:tcPr>
            <w:tcW w:w="15276" w:type="dxa"/>
            <w:gridSpan w:val="8"/>
            <w:tcBorders>
              <w:top w:val="single" w:sz="4" w:space="0" w:color="auto"/>
              <w:left w:val="single" w:sz="4" w:space="0" w:color="auto"/>
              <w:bottom w:val="single" w:sz="4" w:space="0" w:color="auto"/>
              <w:right w:val="single" w:sz="4" w:space="0" w:color="auto"/>
            </w:tcBorders>
          </w:tcPr>
          <w:p w:rsidR="00492D65" w:rsidRPr="00D50570" w:rsidRDefault="00492D65" w:rsidP="007858DC">
            <w:pPr>
              <w:pStyle w:val="a9"/>
              <w:jc w:val="center"/>
              <w:rPr>
                <w:rFonts w:ascii="Times New Roman" w:hAnsi="Times New Roman" w:cs="Times New Roman"/>
                <w:b/>
                <w:lang w:eastAsia="ru-RU"/>
              </w:rPr>
            </w:pPr>
            <w:r w:rsidRPr="00D50570">
              <w:rPr>
                <w:rFonts w:ascii="Times New Roman" w:hAnsi="Times New Roman" w:cs="Times New Roman"/>
                <w:b/>
                <w:lang w:val="kk-KZ" w:eastAsia="ru-RU"/>
              </w:rPr>
              <w:t xml:space="preserve">Общая электротехника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История развития электротехники</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 xml:space="preserve">Комбин </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Электродинамика</w:t>
            </w:r>
          </w:p>
        </w:tc>
        <w:tc>
          <w:tcPr>
            <w:tcW w:w="326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w:t>
            </w: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r>
              <w:rPr>
                <w:rFonts w:ascii="Times New Roman" w:eastAsia="Times New Roman" w:hAnsi="Times New Roman" w:cs="Times New Roman"/>
                <w:lang w:eastAsia="ru-RU"/>
              </w:rPr>
              <w:t xml:space="preserve">  §4-7</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2</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Электрический цепи постоянного тока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en-US"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360"/>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Л</w:t>
            </w:r>
            <w:r>
              <w:rPr>
                <w:rFonts w:ascii="Times New Roman" w:eastAsia="Times New Roman" w:hAnsi="Times New Roman" w:cs="Times New Roman"/>
                <w:lang w:val="kk-KZ" w:eastAsia="ru-RU"/>
              </w:rPr>
              <w:t>аб</w:t>
            </w:r>
            <w:r w:rsidRPr="00F86CE2">
              <w:rPr>
                <w:rFonts w:ascii="Times New Roman" w:eastAsia="Times New Roman" w:hAnsi="Times New Roman" w:cs="Times New Roman"/>
                <w:lang w:val="kk-KZ" w:eastAsia="ru-RU"/>
              </w:rPr>
              <w:t xml:space="preserve">.р </w:t>
            </w:r>
            <w:r w:rsidRPr="00F86CE2">
              <w:rPr>
                <w:rFonts w:ascii="Times New Roman" w:eastAsia="Times New Roman" w:hAnsi="Times New Roman" w:cs="Times New Roman"/>
                <w:lang w:eastAsia="ru-RU"/>
              </w:rPr>
              <w:t>№1 Элек</w:t>
            </w:r>
            <w:r w:rsidRPr="00F86CE2">
              <w:rPr>
                <w:rFonts w:ascii="Times New Roman" w:eastAsia="Times New Roman" w:hAnsi="Times New Roman" w:cs="Times New Roman"/>
                <w:lang w:val="kk-KZ" w:eastAsia="ru-RU"/>
              </w:rPr>
              <w:t>.цепи</w:t>
            </w:r>
          </w:p>
        </w:tc>
        <w:tc>
          <w:tcPr>
            <w:tcW w:w="255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Обород к. л. </w:t>
            </w:r>
            <w:r>
              <w:rPr>
                <w:rFonts w:ascii="Times New Roman" w:eastAsia="Times New Roman" w:hAnsi="Times New Roman" w:cs="Times New Roman"/>
                <w:lang w:eastAsia="ru-RU"/>
              </w:rPr>
              <w:t>№1</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№3</w:t>
            </w:r>
            <w:r>
              <w:rPr>
                <w:rFonts w:ascii="Times New Roman" w:eastAsia="Times New Roman" w:hAnsi="Times New Roman" w:cs="Times New Roman"/>
                <w:lang w:val="kk-KZ" w:eastAsia="ru-RU"/>
              </w:rPr>
              <w:t xml:space="preserve"> Емельянова В. А. </w:t>
            </w:r>
            <w:r w:rsidRPr="001F1952">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Руководство по проведению лабороторных работ для учащихся специальных учебных заведений </w:t>
            </w:r>
            <w:r w:rsidRPr="001F1952">
              <w:rPr>
                <w:rFonts w:ascii="Times New Roman" w:eastAsia="Times New Roman" w:hAnsi="Times New Roman" w:cs="Times New Roman"/>
                <w:lang w:eastAsia="ru-RU"/>
              </w:rPr>
              <w:t>”</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№3 </w:t>
            </w:r>
            <w:r w:rsidRPr="00F86CE2">
              <w:rPr>
                <w:rFonts w:ascii="Times New Roman" w:eastAsia="Times New Roman" w:hAnsi="Times New Roman" w:cs="Times New Roman"/>
                <w:lang w:eastAsia="ru-RU"/>
              </w:rPr>
              <w:t xml:space="preserve">инструкция к </w:t>
            </w: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3</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Режим работы электрических цепей</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8A7924"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8A792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Pr="008A7924">
              <w:rPr>
                <w:rFonts w:ascii="Times New Roman" w:eastAsia="Times New Roman" w:hAnsi="Times New Roman" w:cs="Times New Roman"/>
                <w:lang w:eastAsia="ru-RU"/>
              </w:rPr>
              <w:t>9-10</w:t>
            </w:r>
            <w:r w:rsidRPr="001B43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№34 зад </w:t>
            </w:r>
            <w:r w:rsidRPr="008A7924">
              <w:rPr>
                <w:rFonts w:ascii="Times New Roman" w:eastAsia="Times New Roman" w:hAnsi="Times New Roman" w:cs="Times New Roman"/>
                <w:lang w:eastAsia="ru-RU"/>
              </w:rPr>
              <w:t>14,15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4</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Виды соединения резисторов</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 раб </w:t>
            </w:r>
            <w:r>
              <w:rPr>
                <w:rFonts w:ascii="Times New Roman" w:eastAsia="Times New Roman" w:hAnsi="Times New Roman" w:cs="Times New Roman"/>
                <w:lang w:eastAsia="ru-RU"/>
              </w:rPr>
              <w:t xml:space="preserve">№2 </w:t>
            </w:r>
            <w:r w:rsidRPr="008A7924">
              <w:rPr>
                <w:rFonts w:ascii="Times New Roman" w:eastAsia="Times New Roman" w:hAnsi="Times New Roman" w:cs="Times New Roman"/>
                <w:lang w:eastAsia="ru-RU"/>
              </w:rPr>
              <w:t>“</w:t>
            </w:r>
            <w:r>
              <w:rPr>
                <w:rFonts w:ascii="Times New Roman" w:eastAsia="Times New Roman" w:hAnsi="Times New Roman" w:cs="Times New Roman"/>
                <w:lang w:val="kk-KZ" w:eastAsia="ru-RU"/>
              </w:rPr>
              <w:t>Закон Ома</w:t>
            </w:r>
            <w:r w:rsidRPr="008A7924">
              <w:rPr>
                <w:rFonts w:ascii="Times New Roman" w:eastAsia="Times New Roman" w:hAnsi="Times New Roman" w:cs="Times New Roman"/>
                <w:lang w:eastAsia="ru-RU"/>
              </w:rPr>
              <w:t>”</w:t>
            </w:r>
          </w:p>
        </w:tc>
        <w:tc>
          <w:tcPr>
            <w:tcW w:w="2551" w:type="dxa"/>
            <w:tcBorders>
              <w:top w:val="single" w:sz="4" w:space="0" w:color="auto"/>
              <w:left w:val="single" w:sz="4" w:space="0" w:color="auto"/>
              <w:bottom w:val="single" w:sz="4" w:space="0" w:color="auto"/>
              <w:right w:val="single" w:sz="4" w:space="0" w:color="auto"/>
            </w:tcBorders>
          </w:tcPr>
          <w:p w:rsidR="00492D65" w:rsidRPr="008A792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Обород к. л. </w:t>
            </w:r>
            <w:r>
              <w:rPr>
                <w:rFonts w:ascii="Times New Roman" w:eastAsia="Times New Roman" w:hAnsi="Times New Roman" w:cs="Times New Roman"/>
                <w:lang w:eastAsia="ru-RU"/>
              </w:rPr>
              <w:t>№</w:t>
            </w:r>
            <w:r w:rsidRPr="008A7924">
              <w:rPr>
                <w:rFonts w:ascii="Times New Roman" w:eastAsia="Times New Roman" w:hAnsi="Times New Roman" w:cs="Times New Roman"/>
                <w:lang w:eastAsia="ru-RU"/>
              </w:rPr>
              <w:t>2</w:t>
            </w:r>
          </w:p>
        </w:tc>
        <w:tc>
          <w:tcPr>
            <w:tcW w:w="326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eastAsia="ru-RU"/>
              </w:rPr>
              <w:t>№3</w:t>
            </w:r>
            <w:r w:rsidRPr="00F86CE2">
              <w:rPr>
                <w:rFonts w:ascii="Times New Roman" w:eastAsia="Times New Roman" w:hAnsi="Times New Roman" w:cs="Times New Roman"/>
                <w:lang w:eastAsia="ru-RU"/>
              </w:rPr>
              <w:t xml:space="preserve"> инструкция к </w:t>
            </w: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w:t>
            </w:r>
            <w:r>
              <w:rPr>
                <w:rFonts w:ascii="Times New Roman" w:eastAsia="Times New Roman" w:hAnsi="Times New Roman" w:cs="Times New Roman"/>
                <w:lang w:val="en-US" w:eastAsia="ru-RU"/>
              </w:rPr>
              <w:t>42</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5</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Законы Кирхгофа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w:t>
            </w:r>
            <w:r w:rsidRPr="008A7924">
              <w:rPr>
                <w:rFonts w:ascii="Times New Roman" w:eastAsia="Times New Roman" w:hAnsi="Times New Roman" w:cs="Times New Roman"/>
                <w:lang w:eastAsia="ru-RU"/>
              </w:rPr>
              <w:t>1</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r w:rsidRPr="008A7924">
              <w:rPr>
                <w:rFonts w:ascii="Times New Roman" w:eastAsia="Times New Roman" w:hAnsi="Times New Roman" w:cs="Times New Roman"/>
                <w:lang w:eastAsia="ru-RU"/>
              </w:rPr>
              <w:t>9-10</w:t>
            </w:r>
            <w:r w:rsidRPr="001B43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№4 зад  </w:t>
            </w:r>
            <w:r w:rsidRPr="008A7924">
              <w:rPr>
                <w:rFonts w:ascii="Times New Roman" w:eastAsia="Times New Roman" w:hAnsi="Times New Roman" w:cs="Times New Roman"/>
                <w:lang w:eastAsia="ru-RU"/>
              </w:rPr>
              <w:t>14,15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6</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Электромагнетизм</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360"/>
              <w:rPr>
                <w:rFonts w:ascii="Times New Roman" w:eastAsia="Times New Roman" w:hAnsi="Times New Roman" w:cs="Times New Roman"/>
                <w:lang w:val="kk-KZ" w:eastAsia="ru-RU"/>
              </w:rPr>
            </w:pPr>
            <w:r>
              <w:rPr>
                <w:rFonts w:ascii="Times New Roman" w:eastAsia="Times New Roman" w:hAnsi="Times New Roman" w:cs="Times New Roman"/>
                <w:lang w:eastAsia="ru-RU"/>
              </w:rPr>
              <w:t>Лаб</w:t>
            </w:r>
            <w:r>
              <w:rPr>
                <w:rFonts w:ascii="Times New Roman" w:eastAsia="Times New Roman" w:hAnsi="Times New Roman" w:cs="Times New Roman"/>
                <w:lang w:val="kk-KZ" w:eastAsia="ru-RU"/>
              </w:rPr>
              <w:t xml:space="preserve">. работа </w:t>
            </w:r>
            <w:r w:rsidRPr="008A792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№3 Персий ток</w:t>
            </w:r>
          </w:p>
        </w:tc>
        <w:tc>
          <w:tcPr>
            <w:tcW w:w="2551" w:type="dxa"/>
            <w:tcBorders>
              <w:top w:val="single" w:sz="4" w:space="0" w:color="auto"/>
              <w:left w:val="single" w:sz="4" w:space="0" w:color="auto"/>
              <w:bottom w:val="single" w:sz="4" w:space="0" w:color="auto"/>
              <w:right w:val="single" w:sz="4" w:space="0" w:color="auto"/>
            </w:tcBorders>
          </w:tcPr>
          <w:p w:rsidR="00492D65" w:rsidRPr="007E313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Оборуд к л.р</w:t>
            </w:r>
            <w:r>
              <w:rPr>
                <w:rFonts w:ascii="Times New Roman" w:eastAsia="Times New Roman" w:hAnsi="Times New Roman" w:cs="Times New Roman"/>
                <w:lang w:eastAsia="ru-RU"/>
              </w:rPr>
              <w:t>№4</w:t>
            </w:r>
          </w:p>
        </w:tc>
        <w:tc>
          <w:tcPr>
            <w:tcW w:w="3261" w:type="dxa"/>
            <w:tcBorders>
              <w:top w:val="single" w:sz="4" w:space="0" w:color="auto"/>
              <w:left w:val="single" w:sz="4" w:space="0" w:color="auto"/>
              <w:bottom w:val="single" w:sz="4" w:space="0" w:color="auto"/>
              <w:right w:val="single" w:sz="4" w:space="0" w:color="auto"/>
            </w:tcBorders>
          </w:tcPr>
          <w:p w:rsidR="00492D65" w:rsidRPr="007E313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  инструкция к л</w:t>
            </w:r>
            <w:r>
              <w:rPr>
                <w:rFonts w:ascii="Times New Roman" w:eastAsia="Times New Roman" w:hAnsi="Times New Roman" w:cs="Times New Roman"/>
                <w:lang w:val="kk-KZ" w:eastAsia="ru-RU"/>
              </w:rPr>
              <w:t xml:space="preserve">.р </w:t>
            </w:r>
            <w:r>
              <w:rPr>
                <w:rFonts w:ascii="Times New Roman" w:eastAsia="Times New Roman" w:hAnsi="Times New Roman" w:cs="Times New Roman"/>
                <w:lang w:eastAsia="ru-RU"/>
              </w:rPr>
              <w:t>№3</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7</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Получения переменного тока</w:t>
            </w:r>
          </w:p>
          <w:p w:rsidR="00492D65" w:rsidRPr="003665D7" w:rsidRDefault="00880E0C" w:rsidP="00880E0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b/>
                <w:lang w:val="kk-KZ" w:eastAsia="ru-RU"/>
              </w:rPr>
              <w:t>Аттестация</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Контрольная работа-45 мин</w:t>
            </w: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№4  Рабинович Э.А </w:t>
            </w:r>
            <w:r w:rsidRPr="002239B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Сборник задач по электротехнике </w:t>
            </w:r>
            <w:r w:rsidRPr="002239B0">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тесты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8</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8A7924" w:rsidP="008A7924">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Резонанс токов.</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w:t>
            </w:r>
            <w:r w:rsidRPr="007E3134">
              <w:rPr>
                <w:rFonts w:ascii="Times New Roman" w:eastAsia="Times New Roman" w:hAnsi="Times New Roman" w:cs="Times New Roman"/>
                <w:lang w:eastAsia="ru-RU"/>
              </w:rPr>
              <w:t xml:space="preserve">4 </w:t>
            </w:r>
            <w:r>
              <w:rPr>
                <w:rFonts w:ascii="Times New Roman" w:eastAsia="Times New Roman" w:hAnsi="Times New Roman" w:cs="Times New Roman"/>
                <w:lang w:eastAsia="ru-RU"/>
              </w:rPr>
              <w:t xml:space="preserve">Резонанс </w:t>
            </w:r>
            <w:r>
              <w:rPr>
                <w:rFonts w:ascii="Times New Roman" w:eastAsia="Times New Roman" w:hAnsi="Times New Roman" w:cs="Times New Roman"/>
                <w:lang w:eastAsia="ru-RU"/>
              </w:rPr>
              <w:lastRenderedPageBreak/>
              <w:t>оборудов № л</w:t>
            </w:r>
            <w:r>
              <w:rPr>
                <w:rFonts w:ascii="Times New Roman" w:eastAsia="Times New Roman" w:hAnsi="Times New Roman" w:cs="Times New Roman"/>
                <w:lang w:val="kk-KZ" w:eastAsia="ru-RU"/>
              </w:rPr>
              <w:t>.р.</w:t>
            </w:r>
            <w:r>
              <w:rPr>
                <w:rFonts w:ascii="Times New Roman" w:eastAsia="Times New Roman" w:hAnsi="Times New Roman" w:cs="Times New Roman"/>
                <w:lang w:eastAsia="ru-RU"/>
              </w:rPr>
              <w:t>№4</w:t>
            </w: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lastRenderedPageBreak/>
              <w:t xml:space="preserve">Приборы по </w:t>
            </w:r>
            <w:r w:rsidRPr="00F86CE2">
              <w:rPr>
                <w:rFonts w:ascii="Times New Roman" w:eastAsia="Times New Roman" w:hAnsi="Times New Roman" w:cs="Times New Roman"/>
                <w:lang w:val="kk-KZ" w:eastAsia="ru-RU"/>
              </w:rPr>
              <w:lastRenderedPageBreak/>
              <w:t>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lastRenderedPageBreak/>
              <w:t xml:space="preserve"> </w:t>
            </w:r>
            <w:r>
              <w:rPr>
                <w:rFonts w:ascii="Times New Roman" w:eastAsia="Times New Roman" w:hAnsi="Times New Roman" w:cs="Times New Roman"/>
                <w:lang w:eastAsia="ru-RU"/>
              </w:rPr>
              <w:t xml:space="preserve">№3 </w:t>
            </w:r>
            <w:r w:rsidRPr="00F86CE2">
              <w:rPr>
                <w:rFonts w:ascii="Times New Roman" w:eastAsia="Times New Roman" w:hAnsi="Times New Roman" w:cs="Times New Roman"/>
                <w:lang w:eastAsia="ru-RU"/>
              </w:rPr>
              <w:t xml:space="preserve">инструкция к </w:t>
            </w: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№4</w:t>
            </w:r>
          </w:p>
        </w:tc>
      </w:tr>
      <w:tr w:rsidR="008A7924" w:rsidRPr="006067E1" w:rsidTr="007858DC">
        <w:tc>
          <w:tcPr>
            <w:tcW w:w="817" w:type="dxa"/>
            <w:tcBorders>
              <w:top w:val="single" w:sz="4" w:space="0" w:color="auto"/>
              <w:left w:val="single" w:sz="4" w:space="0" w:color="auto"/>
              <w:bottom w:val="single" w:sz="4" w:space="0" w:color="auto"/>
              <w:right w:val="single" w:sz="4" w:space="0" w:color="auto"/>
            </w:tcBorders>
          </w:tcPr>
          <w:p w:rsidR="008A7924" w:rsidRPr="006067E1" w:rsidRDefault="008A7924"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9</w:t>
            </w:r>
          </w:p>
        </w:tc>
        <w:tc>
          <w:tcPr>
            <w:tcW w:w="1843" w:type="dxa"/>
            <w:tcBorders>
              <w:top w:val="single" w:sz="4" w:space="0" w:color="auto"/>
              <w:left w:val="single" w:sz="4" w:space="0" w:color="auto"/>
              <w:bottom w:val="single" w:sz="4" w:space="0" w:color="auto"/>
              <w:right w:val="single" w:sz="4" w:space="0" w:color="auto"/>
            </w:tcBorders>
          </w:tcPr>
          <w:p w:rsidR="008A7924" w:rsidRPr="003665D7" w:rsidRDefault="008A7924"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Резонанс напряжения.</w:t>
            </w:r>
          </w:p>
        </w:tc>
        <w:tc>
          <w:tcPr>
            <w:tcW w:w="1134" w:type="dxa"/>
            <w:tcBorders>
              <w:top w:val="single" w:sz="4" w:space="0" w:color="auto"/>
              <w:left w:val="single" w:sz="4" w:space="0" w:color="auto"/>
              <w:bottom w:val="single" w:sz="4" w:space="0" w:color="auto"/>
              <w:right w:val="single" w:sz="4" w:space="0" w:color="auto"/>
            </w:tcBorders>
          </w:tcPr>
          <w:p w:rsidR="008A7924" w:rsidRPr="003665D7" w:rsidRDefault="008A7924"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8A7924" w:rsidRPr="006067E1" w:rsidRDefault="008A7924"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8A7924" w:rsidRPr="006067E1" w:rsidRDefault="008A7924"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8A7924" w:rsidRPr="00F86CE2" w:rsidRDefault="008A7924"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8A7924" w:rsidRPr="00F86CE2" w:rsidRDefault="008A7924"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8A7924" w:rsidRPr="00F86CE2" w:rsidRDefault="008A7924"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 зад.24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8A7924" w:rsidP="008A7924">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10</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Трехфазный цепи переменного тока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551CD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 </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 Попов В. С. </w:t>
            </w:r>
            <w:r w:rsidRPr="00551CD5">
              <w:rPr>
                <w:rFonts w:ascii="Times New Roman" w:eastAsia="Times New Roman" w:hAnsi="Times New Roman" w:cs="Times New Roman"/>
                <w:lang w:eastAsia="ru-RU"/>
              </w:rPr>
              <w:t>“</w:t>
            </w:r>
            <w:r>
              <w:rPr>
                <w:rFonts w:ascii="Times New Roman" w:eastAsia="Times New Roman" w:hAnsi="Times New Roman" w:cs="Times New Roman"/>
                <w:lang w:eastAsia="ru-RU"/>
              </w:rPr>
              <w:t>Общая электротехника с основами электроники</w:t>
            </w:r>
            <w:r w:rsidRPr="00551CD5">
              <w:rPr>
                <w:rFonts w:ascii="Times New Roman" w:eastAsia="Times New Roman" w:hAnsi="Times New Roman" w:cs="Times New Roman"/>
                <w:lang w:eastAsia="ru-RU"/>
              </w:rPr>
              <w:t>”</w:t>
            </w:r>
          </w:p>
          <w:p w:rsidR="00492D65" w:rsidRPr="00F20848"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eastAsia="ru-RU"/>
              </w:rPr>
              <w:t>№</w:t>
            </w:r>
            <w:r w:rsidRPr="008A7924">
              <w:rPr>
                <w:rFonts w:ascii="Times New Roman" w:eastAsia="Times New Roman" w:hAnsi="Times New Roman" w:cs="Times New Roman"/>
                <w:lang w:eastAsia="ru-RU"/>
              </w:rPr>
              <w:t xml:space="preserve">15,16, </w:t>
            </w:r>
            <w:r>
              <w:rPr>
                <w:rFonts w:ascii="Times New Roman" w:eastAsia="Times New Roman" w:hAnsi="Times New Roman" w:cs="Times New Roman"/>
                <w:lang w:eastAsia="ru-RU"/>
              </w:rPr>
              <w:t>№4 зад 25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8A7924"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11</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8A7924" w:rsidP="008A7924">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w:t>
            </w:r>
            <w:r w:rsidR="00492D65" w:rsidRPr="003665D7">
              <w:rPr>
                <w:rFonts w:ascii="Times New Roman" w:eastAsia="Times New Roman" w:hAnsi="Times New Roman" w:cs="Times New Roman"/>
                <w:lang w:val="kk-KZ" w:eastAsia="ru-RU"/>
              </w:rPr>
              <w:t>сследовани цепи переменного тока</w:t>
            </w:r>
            <w:r>
              <w:rPr>
                <w:rFonts w:ascii="Times New Roman" w:eastAsia="Times New Roman" w:hAnsi="Times New Roman" w:cs="Times New Roman"/>
                <w:lang w:val="kk-KZ" w:eastAsia="ru-RU"/>
              </w:rPr>
              <w:t>.</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20848"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№2 № 2 </w:t>
            </w:r>
            <w:r>
              <w:rPr>
                <w:rFonts w:ascii="Times New Roman" w:eastAsia="Times New Roman" w:hAnsi="Times New Roman" w:cs="Times New Roman"/>
                <w:lang w:val="kk-KZ" w:eastAsia="ru-RU"/>
              </w:rPr>
              <w:t>4</w:t>
            </w:r>
          </w:p>
        </w:tc>
      </w:tr>
      <w:tr w:rsidR="008A7924" w:rsidRPr="006067E1" w:rsidTr="007858DC">
        <w:tc>
          <w:tcPr>
            <w:tcW w:w="817" w:type="dxa"/>
            <w:tcBorders>
              <w:top w:val="single" w:sz="4" w:space="0" w:color="auto"/>
              <w:left w:val="single" w:sz="4" w:space="0" w:color="auto"/>
              <w:bottom w:val="single" w:sz="4" w:space="0" w:color="auto"/>
              <w:right w:val="single" w:sz="4" w:space="0" w:color="auto"/>
            </w:tcBorders>
          </w:tcPr>
          <w:p w:rsidR="008A7924" w:rsidRPr="006067E1" w:rsidRDefault="008A7924"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12</w:t>
            </w:r>
          </w:p>
        </w:tc>
        <w:tc>
          <w:tcPr>
            <w:tcW w:w="1843" w:type="dxa"/>
            <w:tcBorders>
              <w:top w:val="single" w:sz="4" w:space="0" w:color="auto"/>
              <w:left w:val="single" w:sz="4" w:space="0" w:color="auto"/>
              <w:bottom w:val="single" w:sz="4" w:space="0" w:color="auto"/>
              <w:right w:val="single" w:sz="4" w:space="0" w:color="auto"/>
            </w:tcBorders>
          </w:tcPr>
          <w:p w:rsidR="008A7924" w:rsidRPr="006C17F0" w:rsidRDefault="008A7924" w:rsidP="007858DC">
            <w:pPr>
              <w:spacing w:after="0" w:line="240" w:lineRule="auto"/>
              <w:jc w:val="both"/>
              <w:rPr>
                <w:rFonts w:ascii="Times New Roman" w:eastAsia="Times New Roman" w:hAnsi="Times New Roman" w:cs="Times New Roman"/>
                <w:b/>
                <w:lang w:val="kk-KZ" w:eastAsia="ru-RU"/>
              </w:rPr>
            </w:pPr>
            <w:r>
              <w:rPr>
                <w:rFonts w:ascii="Times New Roman" w:eastAsia="Times New Roman" w:hAnsi="Times New Roman" w:cs="Times New Roman"/>
                <w:lang w:val="kk-KZ" w:eastAsia="ru-RU"/>
              </w:rPr>
              <w:t>Соединение  «Звезда»</w:t>
            </w:r>
            <w:r w:rsidR="006C17F0">
              <w:rPr>
                <w:rFonts w:ascii="Times New Roman" w:eastAsia="Times New Roman" w:hAnsi="Times New Roman" w:cs="Times New Roman"/>
                <w:b/>
                <w:lang w:val="kk-KZ" w:eastAsia="ru-RU"/>
              </w:rPr>
              <w:t>Аттестация</w:t>
            </w:r>
          </w:p>
        </w:tc>
        <w:tc>
          <w:tcPr>
            <w:tcW w:w="1134" w:type="dxa"/>
            <w:tcBorders>
              <w:top w:val="single" w:sz="4" w:space="0" w:color="auto"/>
              <w:left w:val="single" w:sz="4" w:space="0" w:color="auto"/>
              <w:bottom w:val="single" w:sz="4" w:space="0" w:color="auto"/>
              <w:right w:val="single" w:sz="4" w:space="0" w:color="auto"/>
            </w:tcBorders>
          </w:tcPr>
          <w:p w:rsidR="008A7924" w:rsidRPr="003665D7" w:rsidRDefault="008A7924"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8A7924" w:rsidRPr="006067E1" w:rsidRDefault="008A7924"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8A7924" w:rsidRDefault="008A7924"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8A7924" w:rsidRPr="00F86CE2" w:rsidRDefault="006C17F0" w:rsidP="006C17F0">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Самост.работа-45 мин.</w:t>
            </w:r>
          </w:p>
        </w:tc>
        <w:tc>
          <w:tcPr>
            <w:tcW w:w="2551" w:type="dxa"/>
            <w:tcBorders>
              <w:top w:val="single" w:sz="4" w:space="0" w:color="auto"/>
              <w:left w:val="single" w:sz="4" w:space="0" w:color="auto"/>
              <w:bottom w:val="single" w:sz="4" w:space="0" w:color="auto"/>
              <w:right w:val="single" w:sz="4" w:space="0" w:color="auto"/>
            </w:tcBorders>
          </w:tcPr>
          <w:p w:rsidR="008A7924" w:rsidRPr="00F20848" w:rsidRDefault="008A7924"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8A7924" w:rsidRPr="00F86CE2" w:rsidRDefault="008A7924" w:rsidP="007858DC">
            <w:pPr>
              <w:spacing w:after="0" w:line="240" w:lineRule="auto"/>
              <w:rPr>
                <w:rFonts w:ascii="Times New Roman" w:eastAsia="Times New Roman" w:hAnsi="Times New Roman" w:cs="Times New Roman"/>
                <w:lang w:val="kk-KZ" w:eastAsia="ru-RU"/>
              </w:rPr>
            </w:pPr>
          </w:p>
        </w:tc>
      </w:tr>
      <w:tr w:rsidR="00880E0C" w:rsidRPr="006067E1" w:rsidTr="007858DC">
        <w:tc>
          <w:tcPr>
            <w:tcW w:w="817" w:type="dxa"/>
            <w:tcBorders>
              <w:top w:val="single" w:sz="4" w:space="0" w:color="auto"/>
              <w:left w:val="single" w:sz="4" w:space="0" w:color="auto"/>
              <w:bottom w:val="single" w:sz="4" w:space="0" w:color="auto"/>
              <w:right w:val="single" w:sz="4" w:space="0" w:color="auto"/>
            </w:tcBorders>
          </w:tcPr>
          <w:p w:rsidR="00880E0C" w:rsidRDefault="00880E0C" w:rsidP="007858DC">
            <w:pPr>
              <w:spacing w:after="0" w:line="240" w:lineRule="auto"/>
              <w:jc w:val="center"/>
              <w:rPr>
                <w:rFonts w:ascii="Times New Roman" w:eastAsia="Times New Roman" w:hAnsi="Times New Roman" w:cs="Times New Roman"/>
                <w:sz w:val="24"/>
                <w:szCs w:val="24"/>
                <w:lang w:val="kk-KZ" w:eastAsia="ru-RU"/>
              </w:rPr>
            </w:pPr>
          </w:p>
        </w:tc>
        <w:tc>
          <w:tcPr>
            <w:tcW w:w="1843" w:type="dxa"/>
            <w:tcBorders>
              <w:top w:val="single" w:sz="4" w:space="0" w:color="auto"/>
              <w:left w:val="single" w:sz="4" w:space="0" w:color="auto"/>
              <w:bottom w:val="single" w:sz="4" w:space="0" w:color="auto"/>
              <w:right w:val="single" w:sz="4" w:space="0" w:color="auto"/>
            </w:tcBorders>
          </w:tcPr>
          <w:p w:rsidR="00880E0C" w:rsidRDefault="00880E0C"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880E0C" w:rsidRDefault="00880E0C" w:rsidP="007858DC">
            <w:pPr>
              <w:spacing w:after="0" w:line="240" w:lineRule="auto"/>
              <w:jc w:val="both"/>
              <w:rPr>
                <w:rFonts w:ascii="Times New Roman" w:eastAsia="Times New Roman" w:hAnsi="Times New Roman" w:cs="Times New Roman"/>
                <w:sz w:val="20"/>
                <w:szCs w:val="20"/>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880E0C" w:rsidRPr="006067E1" w:rsidRDefault="00880E0C" w:rsidP="00880E0C">
            <w:pPr>
              <w:spacing w:after="0" w:line="240" w:lineRule="auto"/>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880E0C" w:rsidRPr="00880E0C" w:rsidRDefault="00880E0C"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en-US" w:eastAsia="ru-RU"/>
              </w:rPr>
              <w:t xml:space="preserve">II </w:t>
            </w:r>
            <w:r>
              <w:rPr>
                <w:rFonts w:ascii="Times New Roman" w:eastAsia="Times New Roman" w:hAnsi="Times New Roman" w:cs="Times New Roman"/>
                <w:b/>
                <w:sz w:val="24"/>
                <w:szCs w:val="24"/>
                <w:lang w:eastAsia="ru-RU"/>
              </w:rPr>
              <w:t>СЕМЕСТР-70ч.</w:t>
            </w:r>
          </w:p>
        </w:tc>
        <w:tc>
          <w:tcPr>
            <w:tcW w:w="2552" w:type="dxa"/>
            <w:tcBorders>
              <w:top w:val="single" w:sz="4" w:space="0" w:color="auto"/>
              <w:left w:val="single" w:sz="4" w:space="0" w:color="auto"/>
              <w:bottom w:val="single" w:sz="4" w:space="0" w:color="auto"/>
              <w:right w:val="single" w:sz="4" w:space="0" w:color="auto"/>
            </w:tcBorders>
          </w:tcPr>
          <w:p w:rsidR="00880E0C" w:rsidRPr="00F86CE2" w:rsidRDefault="00880E0C"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880E0C" w:rsidRPr="00F20848" w:rsidRDefault="00880E0C"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880E0C" w:rsidRDefault="00880E0C" w:rsidP="007858DC">
            <w:pPr>
              <w:spacing w:after="0" w:line="240" w:lineRule="auto"/>
              <w:rPr>
                <w:rFonts w:ascii="Times New Roman" w:eastAsia="Times New Roman" w:hAnsi="Times New Roman" w:cs="Times New Roman"/>
                <w:lang w:val="kk-KZ" w:eastAsia="ru-RU"/>
              </w:rPr>
            </w:pP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8A7924"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13</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Соединение тругольник</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w:t>
            </w:r>
            <w:r>
              <w:rPr>
                <w:rFonts w:ascii="Times New Roman" w:eastAsia="Times New Roman" w:hAnsi="Times New Roman" w:cs="Times New Roman"/>
                <w:lang w:eastAsia="ru-RU"/>
              </w:rPr>
              <w:t>5</w:t>
            </w:r>
            <w:r>
              <w:rPr>
                <w:rFonts w:ascii="Times New Roman" w:eastAsia="Times New Roman" w:hAnsi="Times New Roman" w:cs="Times New Roman"/>
                <w:lang w:val="kk-KZ" w:eastAsia="ru-RU"/>
              </w:rPr>
              <w:t xml:space="preserve">. Соед. </w:t>
            </w:r>
            <w:r w:rsidR="00B13B36">
              <w:rPr>
                <w:rFonts w:ascii="Times New Roman" w:eastAsia="Times New Roman" w:hAnsi="Times New Roman" w:cs="Times New Roman"/>
                <w:lang w:val="kk-KZ" w:eastAsia="ru-RU"/>
              </w:rPr>
              <w:t>Т</w:t>
            </w:r>
            <w:r>
              <w:rPr>
                <w:rFonts w:ascii="Times New Roman" w:eastAsia="Times New Roman" w:hAnsi="Times New Roman" w:cs="Times New Roman"/>
                <w:lang w:val="kk-KZ" w:eastAsia="ru-RU"/>
              </w:rPr>
              <w:t>реугольника</w:t>
            </w:r>
          </w:p>
        </w:tc>
        <w:tc>
          <w:tcPr>
            <w:tcW w:w="2551" w:type="dxa"/>
            <w:tcBorders>
              <w:top w:val="single" w:sz="4" w:space="0" w:color="auto"/>
              <w:left w:val="single" w:sz="4" w:space="0" w:color="auto"/>
              <w:bottom w:val="single" w:sz="4" w:space="0" w:color="auto"/>
              <w:right w:val="single" w:sz="4" w:space="0" w:color="auto"/>
            </w:tcBorders>
          </w:tcPr>
          <w:p w:rsidR="00492D65" w:rsidRPr="00F20848"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№5</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  инст №3 №31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8A7924"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14</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Трансформаторы</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 раб </w:t>
            </w:r>
            <w:r w:rsidRPr="00365BF4">
              <w:rPr>
                <w:rFonts w:ascii="Times New Roman" w:eastAsia="Times New Roman" w:hAnsi="Times New Roman" w:cs="Times New Roman"/>
                <w:lang w:val="kk-KZ" w:eastAsia="ru-RU"/>
              </w:rPr>
              <w:t xml:space="preserve">6. </w:t>
            </w:r>
            <w:r>
              <w:rPr>
                <w:rFonts w:ascii="Times New Roman" w:eastAsia="Times New Roman" w:hAnsi="Times New Roman" w:cs="Times New Roman"/>
                <w:lang w:val="kk-KZ" w:eastAsia="ru-RU"/>
              </w:rPr>
              <w:t>Трансформатор</w:t>
            </w:r>
          </w:p>
        </w:tc>
        <w:tc>
          <w:tcPr>
            <w:tcW w:w="2551" w:type="dxa"/>
            <w:tcBorders>
              <w:top w:val="single" w:sz="4" w:space="0" w:color="auto"/>
              <w:left w:val="single" w:sz="4" w:space="0" w:color="auto"/>
              <w:bottom w:val="single" w:sz="4" w:space="0" w:color="auto"/>
              <w:right w:val="single" w:sz="4" w:space="0" w:color="auto"/>
            </w:tcBorders>
          </w:tcPr>
          <w:p w:rsidR="00492D65" w:rsidRPr="008A792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w:t>
            </w:r>
            <w:r w:rsidRPr="008A7924">
              <w:rPr>
                <w:rFonts w:ascii="Times New Roman" w:eastAsia="Times New Roman" w:hAnsi="Times New Roman" w:cs="Times New Roman"/>
                <w:lang w:eastAsia="ru-RU"/>
              </w:rPr>
              <w:t>6</w:t>
            </w:r>
          </w:p>
        </w:tc>
        <w:tc>
          <w:tcPr>
            <w:tcW w:w="3261" w:type="dxa"/>
            <w:tcBorders>
              <w:top w:val="single" w:sz="4" w:space="0" w:color="auto"/>
              <w:left w:val="single" w:sz="4" w:space="0" w:color="auto"/>
              <w:bottom w:val="single" w:sz="4" w:space="0" w:color="auto"/>
              <w:right w:val="single" w:sz="4" w:space="0" w:color="auto"/>
            </w:tcBorders>
          </w:tcPr>
          <w:p w:rsidR="00492D65" w:rsidRPr="002E2BED"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sidRPr="008A7924">
              <w:rPr>
                <w:rFonts w:ascii="Times New Roman" w:eastAsia="Times New Roman" w:hAnsi="Times New Roman" w:cs="Times New Roman"/>
                <w:lang w:eastAsia="ru-RU"/>
              </w:rPr>
              <w:t xml:space="preserve">3  </w:t>
            </w:r>
            <w:r>
              <w:rPr>
                <w:rFonts w:ascii="Times New Roman" w:eastAsia="Times New Roman" w:hAnsi="Times New Roman" w:cs="Times New Roman"/>
                <w:lang w:val="kk-KZ" w:eastAsia="ru-RU"/>
              </w:rPr>
              <w:t xml:space="preserve">Инструкция к л.р </w:t>
            </w:r>
            <w:r>
              <w:rPr>
                <w:rFonts w:ascii="Times New Roman" w:eastAsia="Times New Roman" w:hAnsi="Times New Roman" w:cs="Times New Roman"/>
                <w:lang w:eastAsia="ru-RU"/>
              </w:rPr>
              <w:t>№6</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8A7924"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15</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Однофазный трансформатор</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№1§16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8A7924"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16</w:t>
            </w:r>
          </w:p>
        </w:tc>
        <w:tc>
          <w:tcPr>
            <w:tcW w:w="1843"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3-х фазный трансформатор</w:t>
            </w:r>
            <w:r>
              <w:rPr>
                <w:rFonts w:ascii="Times New Roman" w:eastAsia="Times New Roman" w:hAnsi="Times New Roman" w:cs="Times New Roman"/>
                <w:lang w:val="kk-KZ" w:eastAsia="ru-RU"/>
              </w:rPr>
              <w:t>.</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8A7924" w:rsidRDefault="00492D65" w:rsidP="007858DC">
            <w:pPr>
              <w:spacing w:after="0" w:line="240" w:lineRule="auto"/>
              <w:jc w:val="both"/>
              <w:rPr>
                <w:rFonts w:ascii="Times New Roman" w:eastAsia="Times New Roman" w:hAnsi="Times New Roman" w:cs="Times New Roman"/>
                <w:sz w:val="20"/>
                <w:szCs w:val="20"/>
                <w:lang w:eastAsia="ru-RU"/>
              </w:rPr>
            </w:pPr>
            <w:r w:rsidRPr="008A7924">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70128D" w:rsidRDefault="00492D65" w:rsidP="007858DC">
            <w:pPr>
              <w:spacing w:after="0" w:line="240" w:lineRule="auto"/>
              <w:ind w:left="720"/>
              <w:rPr>
                <w:rFonts w:ascii="Times New Roman" w:eastAsia="Times New Roman" w:hAnsi="Times New Roman" w:cs="Times New Roman"/>
                <w:lang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№1§19</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0C57A9">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w:t>
            </w:r>
            <w:r w:rsidR="000C57A9">
              <w:rPr>
                <w:rFonts w:ascii="Times New Roman" w:eastAsia="Times New Roman" w:hAnsi="Times New Roman" w:cs="Times New Roman"/>
                <w:sz w:val="24"/>
                <w:szCs w:val="24"/>
                <w:lang w:val="kk-KZ" w:eastAsia="ru-RU"/>
              </w:rPr>
              <w:t>7</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8A7924" w:rsidP="008A7924">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Э</w:t>
            </w:r>
            <w:r w:rsidR="00492D65" w:rsidRPr="003665D7">
              <w:rPr>
                <w:rFonts w:ascii="Times New Roman" w:eastAsia="Times New Roman" w:hAnsi="Times New Roman" w:cs="Times New Roman"/>
                <w:lang w:val="kk-KZ" w:eastAsia="ru-RU"/>
              </w:rPr>
              <w:t>лектрические измерения</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 раб </w:t>
            </w:r>
            <w:r w:rsidRPr="0096224C">
              <w:rPr>
                <w:rFonts w:ascii="Times New Roman" w:eastAsia="Times New Roman" w:hAnsi="Times New Roman" w:cs="Times New Roman"/>
                <w:lang w:val="kk-KZ" w:eastAsia="ru-RU"/>
              </w:rPr>
              <w:t>№7 Элек</w:t>
            </w:r>
            <w:r>
              <w:rPr>
                <w:rFonts w:ascii="Times New Roman" w:eastAsia="Times New Roman" w:hAnsi="Times New Roman" w:cs="Times New Roman"/>
                <w:lang w:val="kk-KZ" w:eastAsia="ru-RU"/>
              </w:rPr>
              <w:t xml:space="preserve">. Приборы </w:t>
            </w: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w:t>
            </w:r>
            <w:r>
              <w:rPr>
                <w:rFonts w:ascii="Times New Roman" w:eastAsia="Times New Roman" w:hAnsi="Times New Roman" w:cs="Times New Roman"/>
                <w:lang w:val="kk-KZ" w:eastAsia="ru-RU"/>
              </w:rPr>
              <w:t>.</w:t>
            </w:r>
            <w:r>
              <w:rPr>
                <w:rFonts w:ascii="Times New Roman" w:eastAsia="Times New Roman" w:hAnsi="Times New Roman" w:cs="Times New Roman"/>
                <w:lang w:val="en-US" w:eastAsia="ru-RU"/>
              </w:rPr>
              <w:t>7</w:t>
            </w:r>
          </w:p>
        </w:tc>
        <w:tc>
          <w:tcPr>
            <w:tcW w:w="326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w:t>
            </w:r>
            <w:r>
              <w:rPr>
                <w:rFonts w:ascii="Times New Roman" w:eastAsia="Times New Roman" w:hAnsi="Times New Roman" w:cs="Times New Roman"/>
                <w:lang w:eastAsia="ru-RU"/>
              </w:rPr>
              <w:t xml:space="preserve">3 </w:t>
            </w:r>
            <w:r>
              <w:rPr>
                <w:rFonts w:ascii="Times New Roman" w:eastAsia="Times New Roman" w:hAnsi="Times New Roman" w:cs="Times New Roman"/>
                <w:lang w:val="en-US" w:eastAsia="ru-RU"/>
              </w:rPr>
              <w:t xml:space="preserve"> </w:t>
            </w:r>
            <w:r>
              <w:rPr>
                <w:rFonts w:ascii="Times New Roman" w:eastAsia="Times New Roman" w:hAnsi="Times New Roman" w:cs="Times New Roman"/>
                <w:lang w:val="kk-KZ" w:eastAsia="ru-RU"/>
              </w:rPr>
              <w:t xml:space="preserve">Инструкция к л.р </w:t>
            </w:r>
            <w:r>
              <w:rPr>
                <w:rFonts w:ascii="Times New Roman" w:eastAsia="Times New Roman" w:hAnsi="Times New Roman" w:cs="Times New Roman"/>
                <w:lang w:eastAsia="ru-RU"/>
              </w:rPr>
              <w:t>№</w:t>
            </w:r>
            <w:r>
              <w:rPr>
                <w:rFonts w:ascii="Times New Roman" w:eastAsia="Times New Roman" w:hAnsi="Times New Roman" w:cs="Times New Roman"/>
                <w:lang w:val="en-US" w:eastAsia="ru-RU"/>
              </w:rPr>
              <w:t>7</w:t>
            </w:r>
          </w:p>
        </w:tc>
      </w:tr>
      <w:tr w:rsidR="000C57A9" w:rsidRPr="006067E1" w:rsidTr="007858DC">
        <w:tc>
          <w:tcPr>
            <w:tcW w:w="817" w:type="dxa"/>
            <w:tcBorders>
              <w:top w:val="single" w:sz="4" w:space="0" w:color="auto"/>
              <w:left w:val="single" w:sz="4" w:space="0" w:color="auto"/>
              <w:bottom w:val="single" w:sz="4" w:space="0" w:color="auto"/>
              <w:right w:val="single" w:sz="4" w:space="0" w:color="auto"/>
            </w:tcBorders>
          </w:tcPr>
          <w:p w:rsidR="000C57A9" w:rsidRPr="006067E1" w:rsidRDefault="000C57A9" w:rsidP="000C57A9">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18</w:t>
            </w:r>
          </w:p>
        </w:tc>
        <w:tc>
          <w:tcPr>
            <w:tcW w:w="1843" w:type="dxa"/>
            <w:tcBorders>
              <w:top w:val="single" w:sz="4" w:space="0" w:color="auto"/>
              <w:left w:val="single" w:sz="4" w:space="0" w:color="auto"/>
              <w:bottom w:val="single" w:sz="4" w:space="0" w:color="auto"/>
              <w:right w:val="single" w:sz="4" w:space="0" w:color="auto"/>
            </w:tcBorders>
          </w:tcPr>
          <w:p w:rsidR="000C57A9" w:rsidRPr="003665D7" w:rsidRDefault="000C57A9"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Омметр, мегомметр.</w:t>
            </w:r>
          </w:p>
        </w:tc>
        <w:tc>
          <w:tcPr>
            <w:tcW w:w="1134" w:type="dxa"/>
            <w:tcBorders>
              <w:top w:val="single" w:sz="4" w:space="0" w:color="auto"/>
              <w:left w:val="single" w:sz="4" w:space="0" w:color="auto"/>
              <w:bottom w:val="single" w:sz="4" w:space="0" w:color="auto"/>
              <w:right w:val="single" w:sz="4" w:space="0" w:color="auto"/>
            </w:tcBorders>
          </w:tcPr>
          <w:p w:rsidR="000C57A9" w:rsidRPr="003665D7" w:rsidRDefault="00CE45BF"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0C57A9" w:rsidRPr="006067E1" w:rsidRDefault="000C57A9"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0C57A9" w:rsidRDefault="008A7924"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0C57A9" w:rsidRDefault="000C57A9"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0C57A9" w:rsidRDefault="006C17F0"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Омметры.</w:t>
            </w:r>
          </w:p>
        </w:tc>
        <w:tc>
          <w:tcPr>
            <w:tcW w:w="3261" w:type="dxa"/>
            <w:tcBorders>
              <w:top w:val="single" w:sz="4" w:space="0" w:color="auto"/>
              <w:left w:val="single" w:sz="4" w:space="0" w:color="auto"/>
              <w:bottom w:val="single" w:sz="4" w:space="0" w:color="auto"/>
              <w:right w:val="single" w:sz="4" w:space="0" w:color="auto"/>
            </w:tcBorders>
          </w:tcPr>
          <w:p w:rsidR="000C57A9" w:rsidRDefault="008A7924"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№1 § 22</w:t>
            </w:r>
            <w:r w:rsidRPr="000C57A9">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№3</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№31</w:t>
            </w:r>
          </w:p>
        </w:tc>
      </w:tr>
      <w:tr w:rsidR="000C57A9" w:rsidRPr="006067E1" w:rsidTr="007858DC">
        <w:tc>
          <w:tcPr>
            <w:tcW w:w="817" w:type="dxa"/>
            <w:tcBorders>
              <w:top w:val="single" w:sz="4" w:space="0" w:color="auto"/>
              <w:left w:val="single" w:sz="4" w:space="0" w:color="auto"/>
              <w:bottom w:val="single" w:sz="4" w:space="0" w:color="auto"/>
              <w:right w:val="single" w:sz="4" w:space="0" w:color="auto"/>
            </w:tcBorders>
          </w:tcPr>
          <w:p w:rsidR="000C57A9" w:rsidRPr="006067E1" w:rsidRDefault="000C57A9" w:rsidP="000C57A9">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19</w:t>
            </w:r>
          </w:p>
        </w:tc>
        <w:tc>
          <w:tcPr>
            <w:tcW w:w="1843" w:type="dxa"/>
            <w:tcBorders>
              <w:top w:val="single" w:sz="4" w:space="0" w:color="auto"/>
              <w:left w:val="single" w:sz="4" w:space="0" w:color="auto"/>
              <w:bottom w:val="single" w:sz="4" w:space="0" w:color="auto"/>
              <w:right w:val="single" w:sz="4" w:space="0" w:color="auto"/>
            </w:tcBorders>
          </w:tcPr>
          <w:p w:rsidR="000C57A9" w:rsidRPr="003665D7" w:rsidRDefault="000C57A9"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Измерительный мост..</w:t>
            </w:r>
          </w:p>
        </w:tc>
        <w:tc>
          <w:tcPr>
            <w:tcW w:w="1134" w:type="dxa"/>
            <w:tcBorders>
              <w:top w:val="single" w:sz="4" w:space="0" w:color="auto"/>
              <w:left w:val="single" w:sz="4" w:space="0" w:color="auto"/>
              <w:bottom w:val="single" w:sz="4" w:space="0" w:color="auto"/>
              <w:right w:val="single" w:sz="4" w:space="0" w:color="auto"/>
            </w:tcBorders>
          </w:tcPr>
          <w:p w:rsidR="000C57A9" w:rsidRPr="003665D7" w:rsidRDefault="00CE45BF"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0C57A9" w:rsidRPr="006067E1" w:rsidRDefault="000C57A9"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0C57A9" w:rsidRDefault="000C57A9"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0C57A9" w:rsidRDefault="000C57A9"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0C57A9" w:rsidRDefault="000C57A9"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0C57A9" w:rsidRDefault="000C57A9" w:rsidP="000C57A9">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№1 § 24</w:t>
            </w:r>
            <w:r w:rsidRPr="000C57A9">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№3</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№32</w:t>
            </w:r>
          </w:p>
        </w:tc>
      </w:tr>
      <w:tr w:rsidR="00492D65" w:rsidRPr="006067E1" w:rsidTr="007858DC">
        <w:trPr>
          <w:trHeight w:val="793"/>
        </w:trPr>
        <w:tc>
          <w:tcPr>
            <w:tcW w:w="817" w:type="dxa"/>
            <w:tcBorders>
              <w:top w:val="single" w:sz="4" w:space="0" w:color="auto"/>
              <w:left w:val="single" w:sz="4" w:space="0" w:color="auto"/>
              <w:bottom w:val="single" w:sz="4" w:space="0" w:color="auto"/>
              <w:right w:val="single" w:sz="4" w:space="0" w:color="auto"/>
            </w:tcBorders>
          </w:tcPr>
          <w:p w:rsidR="00492D65" w:rsidRPr="006067E1" w:rsidRDefault="000C57A9" w:rsidP="000C57A9">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20</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0C57A9">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w:t>
            </w:r>
            <w:r w:rsidR="000C57A9">
              <w:rPr>
                <w:rFonts w:ascii="Times New Roman" w:eastAsia="Times New Roman" w:hAnsi="Times New Roman" w:cs="Times New Roman"/>
                <w:lang w:val="kk-KZ" w:eastAsia="ru-RU"/>
              </w:rPr>
              <w:t xml:space="preserve">Типы приборов.  </w:t>
            </w:r>
            <w:r w:rsidRPr="003665D7">
              <w:rPr>
                <w:rFonts w:ascii="Times New Roman" w:eastAsia="Times New Roman" w:hAnsi="Times New Roman" w:cs="Times New Roman"/>
                <w:lang w:val="kk-KZ" w:eastAsia="ru-RU"/>
              </w:rPr>
              <w:t xml:space="preserve"> </w:t>
            </w:r>
            <w:r w:rsidR="000C57A9">
              <w:rPr>
                <w:rFonts w:ascii="Times New Roman" w:eastAsia="Times New Roman" w:hAnsi="Times New Roman" w:cs="Times New Roman"/>
                <w:lang w:val="kk-KZ" w:eastAsia="ru-RU"/>
              </w:rPr>
              <w:t>П</w:t>
            </w:r>
            <w:r w:rsidRPr="003665D7">
              <w:rPr>
                <w:rFonts w:ascii="Times New Roman" w:eastAsia="Times New Roman" w:hAnsi="Times New Roman" w:cs="Times New Roman"/>
                <w:lang w:val="kk-KZ" w:eastAsia="ru-RU"/>
              </w:rPr>
              <w:t>огрешности</w:t>
            </w:r>
            <w:r w:rsidR="000C57A9">
              <w:rPr>
                <w:rFonts w:ascii="Times New Roman" w:eastAsia="Times New Roman" w:hAnsi="Times New Roman" w:cs="Times New Roman"/>
                <w:lang w:val="kk-KZ" w:eastAsia="ru-RU"/>
              </w:rPr>
              <w:t xml:space="preserve"> приборов.</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 25</w:t>
            </w:r>
            <w:r>
              <w:rPr>
                <w:rFonts w:ascii="Times New Roman" w:eastAsia="Times New Roman" w:hAnsi="Times New Roman" w:cs="Times New Roman"/>
                <w:lang w:val="kk-KZ" w:eastAsia="ru-RU"/>
              </w:rPr>
              <w:t>,</w:t>
            </w:r>
            <w:r w:rsidRPr="000C57A9">
              <w:rPr>
                <w:rFonts w:ascii="Times New Roman" w:eastAsia="Times New Roman" w:hAnsi="Times New Roman" w:cs="Times New Roman"/>
                <w:lang w:eastAsia="ru-RU"/>
              </w:rPr>
              <w:t xml:space="preserve">26 </w:t>
            </w:r>
            <w:r>
              <w:rPr>
                <w:rFonts w:ascii="Times New Roman" w:eastAsia="Times New Roman" w:hAnsi="Times New Roman" w:cs="Times New Roman"/>
                <w:lang w:eastAsia="ru-RU"/>
              </w:rPr>
              <w:t>№3</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№34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0C57A9" w:rsidRDefault="00F10CD7"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2</w:t>
            </w:r>
            <w:r w:rsidR="00492D65">
              <w:rPr>
                <w:rFonts w:ascii="Times New Roman" w:eastAsia="Times New Roman" w:hAnsi="Times New Roman" w:cs="Times New Roman"/>
                <w:sz w:val="24"/>
                <w:szCs w:val="24"/>
                <w:lang w:val="kk-KZ" w:eastAsia="ru-RU"/>
              </w:rPr>
              <w:t>1</w:t>
            </w:r>
          </w:p>
        </w:tc>
        <w:tc>
          <w:tcPr>
            <w:tcW w:w="1843" w:type="dxa"/>
            <w:tcBorders>
              <w:top w:val="single" w:sz="4" w:space="0" w:color="auto"/>
              <w:left w:val="single" w:sz="4" w:space="0" w:color="auto"/>
              <w:bottom w:val="single" w:sz="4" w:space="0" w:color="auto"/>
              <w:right w:val="single" w:sz="4" w:space="0" w:color="auto"/>
            </w:tcBorders>
          </w:tcPr>
          <w:p w:rsidR="00492D65" w:rsidRPr="006C63AB" w:rsidRDefault="000C57A9" w:rsidP="000C57A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М</w:t>
            </w:r>
            <w:r w:rsidR="00492D65" w:rsidRPr="003665D7">
              <w:rPr>
                <w:rFonts w:ascii="Times New Roman" w:eastAsia="Times New Roman" w:hAnsi="Times New Roman" w:cs="Times New Roman"/>
                <w:lang w:val="kk-KZ" w:eastAsia="ru-RU"/>
              </w:rPr>
              <w:t>ашины постоянного тока</w:t>
            </w:r>
          </w:p>
        </w:tc>
        <w:tc>
          <w:tcPr>
            <w:tcW w:w="1134" w:type="dxa"/>
            <w:tcBorders>
              <w:top w:val="single" w:sz="4" w:space="0" w:color="auto"/>
              <w:left w:val="single" w:sz="4" w:space="0" w:color="auto"/>
              <w:bottom w:val="single" w:sz="4" w:space="0" w:color="auto"/>
              <w:right w:val="single" w:sz="4" w:space="0" w:color="auto"/>
            </w:tcBorders>
          </w:tcPr>
          <w:p w:rsidR="00492D65" w:rsidRPr="000C57A9" w:rsidRDefault="00492D65" w:rsidP="007858DC">
            <w:pPr>
              <w:spacing w:after="0" w:line="240" w:lineRule="auto"/>
              <w:jc w:val="both"/>
              <w:rPr>
                <w:rFonts w:ascii="Times New Roman" w:eastAsia="Times New Roman" w:hAnsi="Times New Roman" w:cs="Times New Roman"/>
                <w:sz w:val="20"/>
                <w:szCs w:val="20"/>
                <w:lang w:eastAsia="ru-RU"/>
              </w:rPr>
            </w:pPr>
            <w:r w:rsidRPr="000C57A9">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C63AB"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Модель МПТ</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F10CD7">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w:t>
            </w:r>
            <w:r w:rsidRPr="00365BF4">
              <w:rPr>
                <w:rFonts w:ascii="Times New Roman" w:eastAsia="Times New Roman" w:hAnsi="Times New Roman" w:cs="Times New Roman"/>
                <w:lang w:val="kk-KZ" w:eastAsia="ru-RU"/>
              </w:rPr>
              <w:t>1</w:t>
            </w:r>
            <w:r w:rsidR="00F10CD7">
              <w:rPr>
                <w:rFonts w:ascii="Times New Roman" w:eastAsia="Times New Roman" w:hAnsi="Times New Roman" w:cs="Times New Roman"/>
                <w:lang w:val="kk-KZ" w:eastAsia="ru-RU"/>
              </w:rPr>
              <w:t xml:space="preserve">§27 </w:t>
            </w:r>
            <w:r>
              <w:rPr>
                <w:rFonts w:ascii="Times New Roman" w:eastAsia="Times New Roman" w:hAnsi="Times New Roman" w:cs="Times New Roman"/>
                <w:lang w:val="kk-KZ" w:eastAsia="ru-RU"/>
              </w:rPr>
              <w:t xml:space="preserve"> зад 35</w:t>
            </w:r>
          </w:p>
        </w:tc>
      </w:tr>
      <w:tr w:rsidR="00F10CD7" w:rsidRPr="006067E1" w:rsidTr="007858DC">
        <w:tc>
          <w:tcPr>
            <w:tcW w:w="817"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22</w:t>
            </w:r>
          </w:p>
        </w:tc>
        <w:tc>
          <w:tcPr>
            <w:tcW w:w="1843" w:type="dxa"/>
            <w:tcBorders>
              <w:top w:val="single" w:sz="4" w:space="0" w:color="auto"/>
              <w:left w:val="single" w:sz="4" w:space="0" w:color="auto"/>
              <w:bottom w:val="single" w:sz="4" w:space="0" w:color="auto"/>
              <w:right w:val="single" w:sz="4" w:space="0" w:color="auto"/>
            </w:tcBorders>
          </w:tcPr>
          <w:p w:rsidR="00F10CD7" w:rsidRPr="006C17F0" w:rsidRDefault="00F10CD7" w:rsidP="007858DC">
            <w:pPr>
              <w:spacing w:after="0" w:line="240" w:lineRule="auto"/>
              <w:rPr>
                <w:rFonts w:ascii="Times New Roman" w:eastAsia="Times New Roman" w:hAnsi="Times New Roman" w:cs="Times New Roman"/>
                <w:b/>
                <w:lang w:val="kk-KZ" w:eastAsia="ru-RU"/>
              </w:rPr>
            </w:pPr>
            <w:r>
              <w:rPr>
                <w:rFonts w:ascii="Times New Roman" w:eastAsia="Times New Roman" w:hAnsi="Times New Roman" w:cs="Times New Roman"/>
                <w:lang w:val="kk-KZ" w:eastAsia="ru-RU"/>
              </w:rPr>
              <w:t>Сила Ампера.Правило Ленца.</w:t>
            </w:r>
            <w:r w:rsidR="006C17F0">
              <w:rPr>
                <w:rFonts w:ascii="Times New Roman" w:eastAsia="Times New Roman" w:hAnsi="Times New Roman" w:cs="Times New Roman"/>
                <w:b/>
                <w:lang w:val="kk-KZ" w:eastAsia="ru-RU"/>
              </w:rPr>
              <w:t>Аттестация</w:t>
            </w:r>
          </w:p>
        </w:tc>
        <w:tc>
          <w:tcPr>
            <w:tcW w:w="1134" w:type="dxa"/>
            <w:tcBorders>
              <w:top w:val="single" w:sz="4" w:space="0" w:color="auto"/>
              <w:left w:val="single" w:sz="4" w:space="0" w:color="auto"/>
              <w:bottom w:val="single" w:sz="4" w:space="0" w:color="auto"/>
              <w:right w:val="single" w:sz="4" w:space="0" w:color="auto"/>
            </w:tcBorders>
          </w:tcPr>
          <w:p w:rsidR="00F10CD7" w:rsidRPr="00CE45BF" w:rsidRDefault="00CE45BF" w:rsidP="007858DC">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F10CD7" w:rsidRPr="006067E1" w:rsidRDefault="00F10CD7"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F10CD7" w:rsidRPr="00F86CE2" w:rsidRDefault="006C17F0" w:rsidP="006C17F0">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Самост. Раб.-40 мин.</w:t>
            </w:r>
          </w:p>
        </w:tc>
        <w:tc>
          <w:tcPr>
            <w:tcW w:w="2551"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F10CD7" w:rsidRPr="00F86CE2" w:rsidRDefault="00F10CD7" w:rsidP="00F10CD7">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w:t>
            </w:r>
            <w:r w:rsidRPr="00365BF4">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§21  зад 32</w:t>
            </w:r>
          </w:p>
        </w:tc>
      </w:tr>
      <w:tr w:rsidR="00F10CD7" w:rsidRPr="006067E1" w:rsidTr="007858DC">
        <w:tc>
          <w:tcPr>
            <w:tcW w:w="817"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23</w:t>
            </w:r>
          </w:p>
        </w:tc>
        <w:tc>
          <w:tcPr>
            <w:tcW w:w="1843" w:type="dxa"/>
            <w:tcBorders>
              <w:top w:val="single" w:sz="4" w:space="0" w:color="auto"/>
              <w:left w:val="single" w:sz="4" w:space="0" w:color="auto"/>
              <w:bottom w:val="single" w:sz="4" w:space="0" w:color="auto"/>
              <w:right w:val="single" w:sz="4" w:space="0" w:color="auto"/>
            </w:tcBorders>
          </w:tcPr>
          <w:p w:rsidR="00F10CD7" w:rsidRPr="003665D7" w:rsidRDefault="00F10CD7"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Испытание генератора постояннго тока</w:t>
            </w:r>
          </w:p>
        </w:tc>
        <w:tc>
          <w:tcPr>
            <w:tcW w:w="1134" w:type="dxa"/>
            <w:tcBorders>
              <w:top w:val="single" w:sz="4" w:space="0" w:color="auto"/>
              <w:left w:val="single" w:sz="4" w:space="0" w:color="auto"/>
              <w:bottom w:val="single" w:sz="4" w:space="0" w:color="auto"/>
              <w:right w:val="single" w:sz="4" w:space="0" w:color="auto"/>
            </w:tcBorders>
          </w:tcPr>
          <w:p w:rsidR="00F10CD7" w:rsidRPr="00CE45BF" w:rsidRDefault="00CE45BF" w:rsidP="007858DC">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F10CD7" w:rsidRPr="006067E1" w:rsidRDefault="00F10CD7"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F10CD7" w:rsidRPr="00F86CE2" w:rsidRDefault="00F10CD7"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Г.П.Т.</w:t>
            </w:r>
          </w:p>
        </w:tc>
        <w:tc>
          <w:tcPr>
            <w:tcW w:w="3261" w:type="dxa"/>
            <w:tcBorders>
              <w:top w:val="single" w:sz="4" w:space="0" w:color="auto"/>
              <w:left w:val="single" w:sz="4" w:space="0" w:color="auto"/>
              <w:bottom w:val="single" w:sz="4" w:space="0" w:color="auto"/>
              <w:right w:val="single" w:sz="4" w:space="0" w:color="auto"/>
            </w:tcBorders>
          </w:tcPr>
          <w:p w:rsidR="00F10CD7" w:rsidRPr="00F86CE2" w:rsidRDefault="00F10CD7" w:rsidP="00F10CD7">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w:t>
            </w:r>
            <w:r w:rsidRPr="00365BF4">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§22  зад 33</w:t>
            </w:r>
          </w:p>
        </w:tc>
      </w:tr>
      <w:tr w:rsidR="00F10CD7" w:rsidRPr="006067E1" w:rsidTr="007858DC">
        <w:tc>
          <w:tcPr>
            <w:tcW w:w="817" w:type="dxa"/>
            <w:tcBorders>
              <w:top w:val="single" w:sz="4" w:space="0" w:color="auto"/>
              <w:left w:val="single" w:sz="4" w:space="0" w:color="auto"/>
              <w:bottom w:val="single" w:sz="4" w:space="0" w:color="auto"/>
              <w:right w:val="single" w:sz="4" w:space="0" w:color="auto"/>
            </w:tcBorders>
          </w:tcPr>
          <w:p w:rsidR="00F10CD7" w:rsidRDefault="00F10CD7" w:rsidP="00F10C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843"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Машины переменного тока</w:t>
            </w:r>
          </w:p>
        </w:tc>
        <w:tc>
          <w:tcPr>
            <w:tcW w:w="1134" w:type="dxa"/>
            <w:tcBorders>
              <w:top w:val="single" w:sz="4" w:space="0" w:color="auto"/>
              <w:left w:val="single" w:sz="4" w:space="0" w:color="auto"/>
              <w:bottom w:val="single" w:sz="4" w:space="0" w:color="auto"/>
              <w:right w:val="single" w:sz="4" w:space="0" w:color="auto"/>
            </w:tcBorders>
          </w:tcPr>
          <w:p w:rsidR="00F10CD7" w:rsidRPr="003665D7" w:rsidRDefault="00CE45BF"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F10CD7" w:rsidRPr="006067E1" w:rsidRDefault="00F10CD7"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F10CD7" w:rsidRDefault="00F10CD7"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F10CD7" w:rsidRDefault="00F10CD7" w:rsidP="00F10CD7">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w:t>
            </w:r>
            <w:r w:rsidRPr="00365BF4">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§27  зад 36</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F10CD7" w:rsidRDefault="00F10CD7" w:rsidP="00F10C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843"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Асинхронный </w:t>
            </w:r>
          </w:p>
          <w:p w:rsidR="00492D65"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двигатель.</w:t>
            </w:r>
            <w:r w:rsidRPr="003665D7">
              <w:rPr>
                <w:rFonts w:ascii="Times New Roman" w:eastAsia="Times New Roman" w:hAnsi="Times New Roman" w:cs="Times New Roman"/>
                <w:lang w:val="kk-KZ" w:eastAsia="ru-RU"/>
              </w:rPr>
              <w:t xml:space="preserve"> машины переменного тока</w:t>
            </w:r>
          </w:p>
          <w:p w:rsidR="00492D65" w:rsidRPr="006C63AB"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Лаб.р </w:t>
            </w:r>
            <w:r>
              <w:rPr>
                <w:rFonts w:ascii="Times New Roman" w:eastAsia="Times New Roman" w:hAnsi="Times New Roman" w:cs="Times New Roman"/>
                <w:lang w:eastAsia="ru-RU"/>
              </w:rPr>
              <w:t>№8  Асинхронный двигатель</w:t>
            </w:r>
          </w:p>
        </w:tc>
        <w:tc>
          <w:tcPr>
            <w:tcW w:w="2551"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w:t>
            </w:r>
            <w:r>
              <w:rPr>
                <w:rFonts w:ascii="Times New Roman" w:eastAsia="Times New Roman" w:hAnsi="Times New Roman" w:cs="Times New Roman"/>
                <w:lang w:val="kk-KZ" w:eastAsia="ru-RU"/>
              </w:rPr>
              <w:t>.</w:t>
            </w:r>
            <w:r>
              <w:rPr>
                <w:rFonts w:ascii="Times New Roman" w:eastAsia="Times New Roman" w:hAnsi="Times New Roman" w:cs="Times New Roman"/>
                <w:lang w:eastAsia="ru-RU"/>
              </w:rPr>
              <w:t>8</w:t>
            </w: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№3 инструкция к лаб.раб </w:t>
            </w:r>
            <w:r>
              <w:rPr>
                <w:rFonts w:ascii="Times New Roman" w:eastAsia="Times New Roman" w:hAnsi="Times New Roman" w:cs="Times New Roman"/>
                <w:lang w:eastAsia="ru-RU"/>
              </w:rPr>
              <w:t xml:space="preserve">№8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C63AB" w:rsidRDefault="00203325" w:rsidP="00203325">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26</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rPr>
                <w:rFonts w:ascii="Times New Roman" w:eastAsia="Times New Roman" w:hAnsi="Times New Roman" w:cs="Times New Roman"/>
                <w:lang w:val="kk-KZ" w:eastAsia="ru-RU"/>
              </w:rPr>
            </w:pPr>
            <w:r w:rsidRPr="00B37302">
              <w:rPr>
                <w:rFonts w:ascii="Times New Roman" w:eastAsia="Times New Roman" w:hAnsi="Times New Roman" w:cs="Times New Roman"/>
                <w:lang w:eastAsia="ru-RU"/>
              </w:rPr>
              <w:t>.</w:t>
            </w:r>
            <w:r w:rsidR="00CE45BF">
              <w:rPr>
                <w:rFonts w:ascii="Times New Roman" w:eastAsia="Times New Roman" w:hAnsi="Times New Roman" w:cs="Times New Roman"/>
                <w:lang w:val="kk-KZ" w:eastAsia="ru-RU"/>
              </w:rPr>
              <w:t xml:space="preserve"> Р-Н</w:t>
            </w:r>
            <w:r w:rsidRPr="00B37302">
              <w:rPr>
                <w:rFonts w:ascii="Times New Roman" w:eastAsia="Times New Roman" w:hAnsi="Times New Roman" w:cs="Times New Roman"/>
                <w:lang w:val="kk-KZ" w:eastAsia="ru-RU"/>
              </w:rPr>
              <w:t xml:space="preserve"> переход</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§37-39</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203325">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2</w:t>
            </w:r>
            <w:r w:rsidR="00203325">
              <w:rPr>
                <w:rFonts w:ascii="Times New Roman" w:eastAsia="Times New Roman" w:hAnsi="Times New Roman" w:cs="Times New Roman"/>
                <w:sz w:val="24"/>
                <w:szCs w:val="24"/>
                <w:lang w:val="kk-KZ" w:eastAsia="ru-RU"/>
              </w:rPr>
              <w:t>7</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Физические основы электроники</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 § 28 №4 зад 21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203325">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2</w:t>
            </w:r>
            <w:r w:rsidR="00203325">
              <w:rPr>
                <w:rFonts w:ascii="Times New Roman" w:eastAsia="Times New Roman" w:hAnsi="Times New Roman" w:cs="Times New Roman"/>
                <w:sz w:val="24"/>
                <w:szCs w:val="24"/>
                <w:lang w:val="kk-KZ" w:eastAsia="ru-RU"/>
              </w:rPr>
              <w:t>8</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CE45BF">
              <w:rPr>
                <w:rFonts w:ascii="Times New Roman" w:eastAsia="Times New Roman" w:hAnsi="Times New Roman" w:cs="Times New Roman"/>
                <w:lang w:eastAsia="ru-RU"/>
              </w:rPr>
              <w:t>.</w:t>
            </w:r>
            <w:r>
              <w:rPr>
                <w:rFonts w:ascii="Times New Roman" w:eastAsia="Times New Roman" w:hAnsi="Times New Roman" w:cs="Times New Roman"/>
                <w:lang w:val="kk-KZ" w:eastAsia="ru-RU"/>
              </w:rPr>
              <w:t>Полупроводниковые приборы</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Презентация: </w:t>
            </w:r>
          </w:p>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«Полупроводниковые приборы»</w:t>
            </w: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1F511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Pr>
                <w:rFonts w:ascii="Times New Roman" w:eastAsia="Times New Roman" w:hAnsi="Times New Roman" w:cs="Times New Roman"/>
                <w:lang w:eastAsia="ru-RU"/>
              </w:rPr>
              <w:t xml:space="preserve">2 </w:t>
            </w:r>
            <w:r w:rsidRPr="00A926B0">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 40-41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203325">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r w:rsidR="00203325">
              <w:rPr>
                <w:rFonts w:ascii="Times New Roman" w:eastAsia="Times New Roman" w:hAnsi="Times New Roman" w:cs="Times New Roman"/>
                <w:sz w:val="24"/>
                <w:szCs w:val="24"/>
                <w:lang w:val="kk-KZ" w:eastAsia="ru-RU"/>
              </w:rPr>
              <w:t>9</w:t>
            </w:r>
          </w:p>
        </w:tc>
        <w:tc>
          <w:tcPr>
            <w:tcW w:w="1843"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Контрольная работа</w:t>
            </w:r>
            <w:r>
              <w:rPr>
                <w:rFonts w:ascii="Times New Roman" w:eastAsia="Times New Roman" w:hAnsi="Times New Roman" w:cs="Times New Roman"/>
                <w:lang w:val="en-US" w:eastAsia="ru-RU"/>
              </w:rPr>
              <w:t>.</w:t>
            </w:r>
          </w:p>
          <w:p w:rsidR="00492D65" w:rsidRPr="00C166C5" w:rsidRDefault="00504075" w:rsidP="00504075">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b/>
                <w:lang w:val="kk-KZ" w:eastAsia="ru-RU"/>
              </w:rPr>
              <w:t>Аттестация</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Контрольная работа</w:t>
            </w:r>
          </w:p>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90 мин</w:t>
            </w: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Тесты</w:t>
            </w: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№4 зад   20</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Default="00203325" w:rsidP="00203325">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30</w:t>
            </w:r>
          </w:p>
        </w:tc>
        <w:tc>
          <w:tcPr>
            <w:tcW w:w="1843" w:type="dxa"/>
            <w:tcBorders>
              <w:top w:val="single" w:sz="4" w:space="0" w:color="auto"/>
              <w:left w:val="single" w:sz="4" w:space="0" w:color="auto"/>
              <w:bottom w:val="single" w:sz="4" w:space="0" w:color="auto"/>
              <w:right w:val="single" w:sz="4" w:space="0" w:color="auto"/>
            </w:tcBorders>
          </w:tcPr>
          <w:p w:rsidR="00492D65" w:rsidRPr="00B37302" w:rsidRDefault="00492D65" w:rsidP="00CE45BF">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w:t>
            </w:r>
            <w:r w:rsidR="00CE45BF">
              <w:rPr>
                <w:rFonts w:ascii="Times New Roman" w:eastAsia="Times New Roman" w:hAnsi="Times New Roman" w:cs="Times New Roman"/>
                <w:lang w:val="kk-KZ" w:eastAsia="ru-RU"/>
              </w:rPr>
              <w:t>Т</w:t>
            </w:r>
            <w:r w:rsidRPr="003665D7">
              <w:rPr>
                <w:rFonts w:ascii="Times New Roman" w:eastAsia="Times New Roman" w:hAnsi="Times New Roman" w:cs="Times New Roman"/>
                <w:lang w:val="kk-KZ" w:eastAsia="ru-RU"/>
              </w:rPr>
              <w:t>ипы диодов</w:t>
            </w:r>
          </w:p>
        </w:tc>
        <w:tc>
          <w:tcPr>
            <w:tcW w:w="1134" w:type="dxa"/>
            <w:tcBorders>
              <w:top w:val="single" w:sz="4" w:space="0" w:color="auto"/>
              <w:left w:val="single" w:sz="4" w:space="0" w:color="auto"/>
              <w:bottom w:val="single" w:sz="4" w:space="0" w:color="auto"/>
              <w:right w:val="single" w:sz="4" w:space="0" w:color="auto"/>
            </w:tcBorders>
          </w:tcPr>
          <w:p w:rsidR="00492D65" w:rsidRDefault="00CE45BF"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§43</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CE45BF" w:rsidRDefault="00203325" w:rsidP="0020332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1843" w:type="dxa"/>
            <w:tcBorders>
              <w:top w:val="single" w:sz="4" w:space="0" w:color="auto"/>
              <w:left w:val="single" w:sz="4" w:space="0" w:color="auto"/>
              <w:bottom w:val="single" w:sz="4" w:space="0" w:color="auto"/>
              <w:right w:val="single" w:sz="4" w:space="0" w:color="auto"/>
            </w:tcBorders>
          </w:tcPr>
          <w:p w:rsidR="00492D65" w:rsidRDefault="00492D65" w:rsidP="00CE45BF">
            <w:pPr>
              <w:spacing w:after="0" w:line="240" w:lineRule="auto"/>
              <w:rPr>
                <w:rFonts w:ascii="Times New Roman" w:eastAsia="Times New Roman" w:hAnsi="Times New Roman" w:cs="Times New Roman"/>
                <w:lang w:val="kk-KZ" w:eastAsia="ru-RU"/>
              </w:rPr>
            </w:pPr>
            <w:r w:rsidRPr="00DD3AF7">
              <w:rPr>
                <w:rFonts w:ascii="Times New Roman" w:eastAsia="Times New Roman" w:hAnsi="Times New Roman" w:cs="Times New Roman"/>
                <w:lang w:eastAsia="ru-RU"/>
              </w:rPr>
              <w:t>.</w:t>
            </w:r>
            <w:r w:rsidRPr="003665D7">
              <w:rPr>
                <w:rFonts w:ascii="Times New Roman" w:eastAsia="Times New Roman" w:hAnsi="Times New Roman" w:cs="Times New Roman"/>
                <w:lang w:val="kk-KZ" w:eastAsia="ru-RU"/>
              </w:rPr>
              <w:t xml:space="preserve"> </w:t>
            </w:r>
            <w:r w:rsidR="00CE45BF">
              <w:rPr>
                <w:rFonts w:ascii="Times New Roman" w:eastAsia="Times New Roman" w:hAnsi="Times New Roman" w:cs="Times New Roman"/>
                <w:lang w:val="kk-KZ" w:eastAsia="ru-RU"/>
              </w:rPr>
              <w:t>Т</w:t>
            </w:r>
            <w:r w:rsidRPr="003665D7">
              <w:rPr>
                <w:rFonts w:ascii="Times New Roman" w:eastAsia="Times New Roman" w:hAnsi="Times New Roman" w:cs="Times New Roman"/>
                <w:lang w:val="kk-KZ" w:eastAsia="ru-RU"/>
              </w:rPr>
              <w:t>ранзистор</w:t>
            </w:r>
          </w:p>
        </w:tc>
        <w:tc>
          <w:tcPr>
            <w:tcW w:w="1134" w:type="dxa"/>
            <w:tcBorders>
              <w:top w:val="single" w:sz="4" w:space="0" w:color="auto"/>
              <w:left w:val="single" w:sz="4" w:space="0" w:color="auto"/>
              <w:bottom w:val="single" w:sz="4" w:space="0" w:color="auto"/>
              <w:right w:val="single" w:sz="4" w:space="0" w:color="auto"/>
            </w:tcBorders>
          </w:tcPr>
          <w:p w:rsidR="00492D65" w:rsidRPr="00DD3AF7" w:rsidRDefault="00492D65" w:rsidP="007858DC">
            <w:pPr>
              <w:spacing w:after="0" w:line="240" w:lineRule="auto"/>
              <w:jc w:val="both"/>
              <w:rPr>
                <w:rFonts w:ascii="Times New Roman" w:eastAsia="Times New Roman" w:hAnsi="Times New Roman" w:cs="Times New Roman"/>
                <w:sz w:val="20"/>
                <w:szCs w:val="20"/>
                <w:lang w:eastAsia="ru-RU"/>
              </w:rPr>
            </w:pPr>
            <w:r w:rsidRPr="00DD3AF7">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DD3AF7"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Самостоятельное работа-15 мин</w:t>
            </w: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Транзисторы</w:t>
            </w: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§40-41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DD3AF7" w:rsidRDefault="00203325"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1843" w:type="dxa"/>
            <w:tcBorders>
              <w:top w:val="single" w:sz="4" w:space="0" w:color="auto"/>
              <w:left w:val="single" w:sz="4" w:space="0" w:color="auto"/>
              <w:bottom w:val="single" w:sz="4" w:space="0" w:color="auto"/>
              <w:right w:val="single" w:sz="4" w:space="0" w:color="auto"/>
            </w:tcBorders>
          </w:tcPr>
          <w:p w:rsidR="00492D65" w:rsidRPr="00DD3AF7" w:rsidRDefault="00CE45BF" w:rsidP="00CE45BF">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Ф</w:t>
            </w:r>
            <w:r w:rsidR="00492D65">
              <w:rPr>
                <w:rFonts w:ascii="Times New Roman" w:eastAsia="Times New Roman" w:hAnsi="Times New Roman" w:cs="Times New Roman"/>
                <w:lang w:val="kk-KZ" w:eastAsia="ru-RU"/>
              </w:rPr>
              <w:t>ото</w:t>
            </w:r>
            <w:r w:rsidR="00492D65" w:rsidRPr="00CE45BF">
              <w:rPr>
                <w:rFonts w:ascii="Times New Roman" w:eastAsia="Times New Roman" w:hAnsi="Times New Roman" w:cs="Times New Roman"/>
                <w:lang w:eastAsia="ru-RU"/>
              </w:rPr>
              <w:t>-</w:t>
            </w:r>
            <w:r w:rsidR="00492D65">
              <w:rPr>
                <w:rFonts w:ascii="Times New Roman" w:eastAsia="Times New Roman" w:hAnsi="Times New Roman" w:cs="Times New Roman"/>
                <w:lang w:val="kk-KZ" w:eastAsia="ru-RU"/>
              </w:rPr>
              <w:t>электронные приборы</w:t>
            </w:r>
          </w:p>
        </w:tc>
        <w:tc>
          <w:tcPr>
            <w:tcW w:w="1134" w:type="dxa"/>
            <w:tcBorders>
              <w:top w:val="single" w:sz="4" w:space="0" w:color="auto"/>
              <w:left w:val="single" w:sz="4" w:space="0" w:color="auto"/>
              <w:bottom w:val="single" w:sz="4" w:space="0" w:color="auto"/>
              <w:right w:val="single" w:sz="4" w:space="0" w:color="auto"/>
            </w:tcBorders>
          </w:tcPr>
          <w:p w:rsidR="00492D65" w:rsidRPr="00CE45BF" w:rsidRDefault="00492D65" w:rsidP="007858DC">
            <w:pPr>
              <w:spacing w:after="0" w:line="240" w:lineRule="auto"/>
              <w:jc w:val="both"/>
              <w:rPr>
                <w:rFonts w:ascii="Times New Roman" w:eastAsia="Times New Roman" w:hAnsi="Times New Roman" w:cs="Times New Roman"/>
                <w:sz w:val="20"/>
                <w:szCs w:val="20"/>
                <w:lang w:eastAsia="ru-RU"/>
              </w:rPr>
            </w:pPr>
            <w:r w:rsidRPr="00CE45BF">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DD3AF7"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Модели приборов</w:t>
            </w:r>
          </w:p>
        </w:tc>
        <w:tc>
          <w:tcPr>
            <w:tcW w:w="3261" w:type="dxa"/>
            <w:tcBorders>
              <w:top w:val="single" w:sz="4" w:space="0" w:color="auto"/>
              <w:left w:val="single" w:sz="4" w:space="0" w:color="auto"/>
              <w:bottom w:val="single" w:sz="4" w:space="0" w:color="auto"/>
              <w:right w:val="single" w:sz="4" w:space="0" w:color="auto"/>
            </w:tcBorders>
          </w:tcPr>
          <w:p w:rsidR="00492D65" w:rsidRPr="00CE45BF"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 </w:t>
            </w:r>
            <w:r>
              <w:rPr>
                <w:rFonts w:ascii="Times New Roman" w:eastAsia="Times New Roman" w:hAnsi="Times New Roman" w:cs="Times New Roman"/>
                <w:lang w:val="kk-KZ" w:eastAsia="ru-RU"/>
              </w:rPr>
              <w:t>,§</w:t>
            </w:r>
            <w:r w:rsidRPr="00CE45BF">
              <w:rPr>
                <w:rFonts w:ascii="Times New Roman" w:eastAsia="Times New Roman" w:hAnsi="Times New Roman" w:cs="Times New Roman"/>
                <w:lang w:eastAsia="ru-RU"/>
              </w:rPr>
              <w:t>44</w:t>
            </w:r>
          </w:p>
        </w:tc>
      </w:tr>
      <w:tr w:rsidR="00880E0C" w:rsidRPr="006067E1" w:rsidTr="007858DC">
        <w:tc>
          <w:tcPr>
            <w:tcW w:w="817" w:type="dxa"/>
            <w:tcBorders>
              <w:top w:val="single" w:sz="4" w:space="0" w:color="auto"/>
              <w:left w:val="single" w:sz="4" w:space="0" w:color="auto"/>
              <w:bottom w:val="single" w:sz="4" w:space="0" w:color="auto"/>
              <w:right w:val="single" w:sz="4" w:space="0" w:color="auto"/>
            </w:tcBorders>
          </w:tcPr>
          <w:p w:rsidR="00880E0C" w:rsidRDefault="00880E0C"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1843" w:type="dxa"/>
            <w:tcBorders>
              <w:top w:val="single" w:sz="4" w:space="0" w:color="auto"/>
              <w:left w:val="single" w:sz="4" w:space="0" w:color="auto"/>
              <w:bottom w:val="single" w:sz="4" w:space="0" w:color="auto"/>
              <w:right w:val="single" w:sz="4" w:space="0" w:color="auto"/>
            </w:tcBorders>
          </w:tcPr>
          <w:p w:rsidR="00880E0C" w:rsidRDefault="00880E0C" w:rsidP="00CE45B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Полупр. Резисторы.</w:t>
            </w:r>
          </w:p>
        </w:tc>
        <w:tc>
          <w:tcPr>
            <w:tcW w:w="1134" w:type="dxa"/>
            <w:tcBorders>
              <w:top w:val="single" w:sz="4" w:space="0" w:color="auto"/>
              <w:left w:val="single" w:sz="4" w:space="0" w:color="auto"/>
              <w:bottom w:val="single" w:sz="4" w:space="0" w:color="auto"/>
              <w:right w:val="single" w:sz="4" w:space="0" w:color="auto"/>
            </w:tcBorders>
          </w:tcPr>
          <w:p w:rsidR="00880E0C" w:rsidRPr="00CE45BF" w:rsidRDefault="00880E0C" w:rsidP="007858DC">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880E0C" w:rsidRPr="00A926B0" w:rsidRDefault="00880E0C"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880E0C" w:rsidRDefault="00880E0C"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880E0C" w:rsidRPr="006067E1" w:rsidRDefault="00880E0C"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880E0C" w:rsidRDefault="00880E0C"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880E0C" w:rsidRDefault="00880E0C"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r>
              <w:rPr>
                <w:rFonts w:ascii="Times New Roman" w:eastAsia="Times New Roman" w:hAnsi="Times New Roman" w:cs="Times New Roman"/>
                <w:lang w:val="kk-KZ" w:eastAsia="ru-RU"/>
              </w:rPr>
              <w:t xml:space="preserve">,§ </w:t>
            </w:r>
            <w:r w:rsidRPr="00CE45BF">
              <w:rPr>
                <w:rFonts w:ascii="Times New Roman" w:eastAsia="Times New Roman" w:hAnsi="Times New Roman" w:cs="Times New Roman"/>
                <w:lang w:eastAsia="ru-RU"/>
              </w:rPr>
              <w:t>46</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DD3AF7" w:rsidRDefault="00203325" w:rsidP="00880E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880E0C">
              <w:rPr>
                <w:rFonts w:ascii="Times New Roman" w:eastAsia="Times New Roman" w:hAnsi="Times New Roman" w:cs="Times New Roman"/>
                <w:sz w:val="24"/>
                <w:szCs w:val="24"/>
                <w:lang w:eastAsia="ru-RU"/>
              </w:rPr>
              <w:t>4</w:t>
            </w:r>
          </w:p>
        </w:tc>
        <w:tc>
          <w:tcPr>
            <w:tcW w:w="1843" w:type="dxa"/>
            <w:tcBorders>
              <w:top w:val="single" w:sz="4" w:space="0" w:color="auto"/>
              <w:left w:val="single" w:sz="4" w:space="0" w:color="auto"/>
              <w:bottom w:val="single" w:sz="4" w:space="0" w:color="auto"/>
              <w:right w:val="single" w:sz="4" w:space="0" w:color="auto"/>
            </w:tcBorders>
          </w:tcPr>
          <w:p w:rsidR="00492D65" w:rsidRPr="00972B8C" w:rsidRDefault="00492D65" w:rsidP="00CE45BF">
            <w:pPr>
              <w:spacing w:after="0" w:line="240" w:lineRule="auto"/>
              <w:rPr>
                <w:rFonts w:ascii="Times New Roman" w:eastAsia="Times New Roman" w:hAnsi="Times New Roman" w:cs="Times New Roman"/>
                <w:lang w:eastAsia="ru-RU"/>
              </w:rPr>
            </w:pPr>
            <w:r w:rsidRPr="00CE45BF">
              <w:rPr>
                <w:rFonts w:ascii="Times New Roman" w:eastAsia="Times New Roman" w:hAnsi="Times New Roman" w:cs="Times New Roman"/>
                <w:lang w:eastAsia="ru-RU"/>
              </w:rPr>
              <w:t>.</w:t>
            </w:r>
            <w:r w:rsidR="00CE45BF">
              <w:rPr>
                <w:rFonts w:ascii="Times New Roman" w:eastAsia="Times New Roman" w:hAnsi="Times New Roman" w:cs="Times New Roman"/>
                <w:lang w:eastAsia="ru-RU"/>
              </w:rPr>
              <w:t>Электрон</w:t>
            </w:r>
            <w:r>
              <w:rPr>
                <w:rFonts w:ascii="Times New Roman" w:eastAsia="Times New Roman" w:hAnsi="Times New Roman" w:cs="Times New Roman"/>
                <w:lang w:eastAsia="ru-RU"/>
              </w:rPr>
              <w:t>ные выпрямители</w:t>
            </w:r>
          </w:p>
        </w:tc>
        <w:tc>
          <w:tcPr>
            <w:tcW w:w="1134" w:type="dxa"/>
            <w:tcBorders>
              <w:top w:val="single" w:sz="4" w:space="0" w:color="auto"/>
              <w:left w:val="single" w:sz="4" w:space="0" w:color="auto"/>
              <w:bottom w:val="single" w:sz="4" w:space="0" w:color="auto"/>
              <w:right w:val="single" w:sz="4" w:space="0" w:color="auto"/>
            </w:tcBorders>
          </w:tcPr>
          <w:p w:rsidR="00492D65" w:rsidRPr="00CE45BF" w:rsidRDefault="00492D65" w:rsidP="007858DC">
            <w:pPr>
              <w:spacing w:after="0" w:line="240" w:lineRule="auto"/>
              <w:jc w:val="both"/>
              <w:rPr>
                <w:rFonts w:ascii="Times New Roman" w:eastAsia="Times New Roman" w:hAnsi="Times New Roman" w:cs="Times New Roman"/>
                <w:sz w:val="20"/>
                <w:szCs w:val="20"/>
                <w:lang w:eastAsia="ru-RU"/>
              </w:rPr>
            </w:pPr>
            <w:r w:rsidRPr="00CE45BF">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972B8C"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CE45BF"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Плакат </w:t>
            </w:r>
            <w:r w:rsidRPr="00CE45BF">
              <w:rPr>
                <w:rFonts w:ascii="Times New Roman" w:eastAsia="Times New Roman" w:hAnsi="Times New Roman" w:cs="Times New Roman"/>
                <w:lang w:eastAsia="ru-RU"/>
              </w:rPr>
              <w:t>“</w:t>
            </w:r>
            <w:r>
              <w:rPr>
                <w:rFonts w:ascii="Times New Roman" w:eastAsia="Times New Roman" w:hAnsi="Times New Roman" w:cs="Times New Roman"/>
                <w:lang w:eastAsia="ru-RU"/>
              </w:rPr>
              <w:t>Выпрямители</w:t>
            </w:r>
            <w:r w:rsidRPr="00CE45BF">
              <w:rPr>
                <w:rFonts w:ascii="Times New Roman" w:eastAsia="Times New Roman" w:hAnsi="Times New Roman" w:cs="Times New Roman"/>
                <w:lang w:eastAsia="ru-RU"/>
              </w:rPr>
              <w:t>”</w:t>
            </w:r>
          </w:p>
        </w:tc>
        <w:tc>
          <w:tcPr>
            <w:tcW w:w="3261" w:type="dxa"/>
            <w:tcBorders>
              <w:top w:val="single" w:sz="4" w:space="0" w:color="auto"/>
              <w:left w:val="single" w:sz="4" w:space="0" w:color="auto"/>
              <w:bottom w:val="single" w:sz="4" w:space="0" w:color="auto"/>
              <w:right w:val="single" w:sz="4" w:space="0" w:color="auto"/>
            </w:tcBorders>
          </w:tcPr>
          <w:p w:rsidR="00492D65" w:rsidRPr="00CE45BF"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r>
              <w:rPr>
                <w:rFonts w:ascii="Times New Roman" w:eastAsia="Times New Roman" w:hAnsi="Times New Roman" w:cs="Times New Roman"/>
                <w:lang w:val="kk-KZ" w:eastAsia="ru-RU"/>
              </w:rPr>
              <w:t xml:space="preserve">,§ </w:t>
            </w:r>
            <w:r w:rsidRPr="00CE45BF">
              <w:rPr>
                <w:rFonts w:ascii="Times New Roman" w:eastAsia="Times New Roman" w:hAnsi="Times New Roman" w:cs="Times New Roman"/>
                <w:lang w:eastAsia="ru-RU"/>
              </w:rPr>
              <w:t>46</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CE45BF" w:rsidRDefault="00203325" w:rsidP="00880E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880E0C">
              <w:rPr>
                <w:rFonts w:ascii="Times New Roman" w:eastAsia="Times New Roman" w:hAnsi="Times New Roman" w:cs="Times New Roman"/>
                <w:sz w:val="24"/>
                <w:szCs w:val="24"/>
                <w:lang w:eastAsia="ru-RU"/>
              </w:rPr>
              <w:t>5</w:t>
            </w:r>
          </w:p>
        </w:tc>
        <w:tc>
          <w:tcPr>
            <w:tcW w:w="1843" w:type="dxa"/>
            <w:tcBorders>
              <w:top w:val="single" w:sz="4" w:space="0" w:color="auto"/>
              <w:left w:val="single" w:sz="4" w:space="0" w:color="auto"/>
              <w:bottom w:val="single" w:sz="4" w:space="0" w:color="auto"/>
              <w:right w:val="single" w:sz="4" w:space="0" w:color="auto"/>
            </w:tcBorders>
          </w:tcPr>
          <w:p w:rsidR="00492D65" w:rsidRDefault="00CE45BF" w:rsidP="00CE45B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 </w:t>
            </w:r>
            <w:r w:rsidR="00492D65" w:rsidRPr="00767614">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 полу</w:t>
            </w:r>
            <w:r w:rsidR="00492D65" w:rsidRPr="003665D7">
              <w:rPr>
                <w:rFonts w:ascii="Times New Roman" w:eastAsia="Times New Roman" w:hAnsi="Times New Roman" w:cs="Times New Roman"/>
                <w:lang w:val="kk-KZ" w:eastAsia="ru-RU"/>
              </w:rPr>
              <w:t>период выпрямления</w:t>
            </w:r>
          </w:p>
        </w:tc>
        <w:tc>
          <w:tcPr>
            <w:tcW w:w="1134" w:type="dxa"/>
            <w:tcBorders>
              <w:top w:val="single" w:sz="4" w:space="0" w:color="auto"/>
              <w:left w:val="single" w:sz="4" w:space="0" w:color="auto"/>
              <w:bottom w:val="single" w:sz="4" w:space="0" w:color="auto"/>
              <w:right w:val="single" w:sz="4" w:space="0" w:color="auto"/>
            </w:tcBorders>
          </w:tcPr>
          <w:p w:rsidR="00492D65" w:rsidRPr="00CE45BF" w:rsidRDefault="00492D65" w:rsidP="007858DC">
            <w:pPr>
              <w:spacing w:after="0" w:line="240" w:lineRule="auto"/>
              <w:jc w:val="both"/>
              <w:rPr>
                <w:rFonts w:ascii="Times New Roman" w:eastAsia="Times New Roman" w:hAnsi="Times New Roman" w:cs="Times New Roman"/>
                <w:sz w:val="20"/>
                <w:szCs w:val="20"/>
                <w:lang w:eastAsia="ru-RU"/>
              </w:rPr>
            </w:pPr>
            <w:r w:rsidRPr="00CE45BF">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Опорный  конспект</w:t>
            </w:r>
          </w:p>
        </w:tc>
      </w:tr>
      <w:tr w:rsidR="00EC7627" w:rsidRPr="006067E1" w:rsidTr="007858DC">
        <w:tc>
          <w:tcPr>
            <w:tcW w:w="817" w:type="dxa"/>
            <w:tcBorders>
              <w:top w:val="single" w:sz="4" w:space="0" w:color="auto"/>
              <w:left w:val="single" w:sz="4" w:space="0" w:color="auto"/>
              <w:bottom w:val="single" w:sz="4" w:space="0" w:color="auto"/>
              <w:right w:val="single" w:sz="4" w:space="0" w:color="auto"/>
            </w:tcBorders>
          </w:tcPr>
          <w:p w:rsidR="00EC7627" w:rsidRDefault="00EC7627" w:rsidP="00880E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880E0C">
              <w:rPr>
                <w:rFonts w:ascii="Times New Roman" w:eastAsia="Times New Roman" w:hAnsi="Times New Roman" w:cs="Times New Roman"/>
                <w:sz w:val="24"/>
                <w:szCs w:val="24"/>
                <w:lang w:eastAsia="ru-RU"/>
              </w:rPr>
              <w:t>6</w:t>
            </w:r>
          </w:p>
        </w:tc>
        <w:tc>
          <w:tcPr>
            <w:tcW w:w="1843" w:type="dxa"/>
            <w:tcBorders>
              <w:top w:val="single" w:sz="4" w:space="0" w:color="auto"/>
              <w:left w:val="single" w:sz="4" w:space="0" w:color="auto"/>
              <w:bottom w:val="single" w:sz="4" w:space="0" w:color="auto"/>
              <w:right w:val="single" w:sz="4" w:space="0" w:color="auto"/>
            </w:tcBorders>
          </w:tcPr>
          <w:p w:rsidR="00EC7627" w:rsidRDefault="00880E0C" w:rsidP="00CE45B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Вольт-Ампер. характеристика</w:t>
            </w:r>
          </w:p>
        </w:tc>
        <w:tc>
          <w:tcPr>
            <w:tcW w:w="1134" w:type="dxa"/>
            <w:tcBorders>
              <w:top w:val="single" w:sz="4" w:space="0" w:color="auto"/>
              <w:left w:val="single" w:sz="4" w:space="0" w:color="auto"/>
              <w:bottom w:val="single" w:sz="4" w:space="0" w:color="auto"/>
              <w:right w:val="single" w:sz="4" w:space="0" w:color="auto"/>
            </w:tcBorders>
          </w:tcPr>
          <w:p w:rsidR="00EC7627" w:rsidRPr="00CE45BF" w:rsidRDefault="00880E0C" w:rsidP="007858DC">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EC7627" w:rsidRPr="00A926B0" w:rsidRDefault="00EC7627"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EC7627" w:rsidRDefault="00880E0C"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EC7627" w:rsidRPr="006067E1" w:rsidRDefault="00EC7627"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EC7627" w:rsidRDefault="00EC7627"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EC7627" w:rsidRDefault="00880E0C"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 зад.46</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CE45BF" w:rsidRDefault="00203325" w:rsidP="00880E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880E0C">
              <w:rPr>
                <w:rFonts w:ascii="Times New Roman" w:eastAsia="Times New Roman" w:hAnsi="Times New Roman" w:cs="Times New Roman"/>
                <w:sz w:val="24"/>
                <w:szCs w:val="24"/>
                <w:lang w:eastAsia="ru-RU"/>
              </w:rPr>
              <w:t>7</w:t>
            </w:r>
            <w:r w:rsidR="00492D65" w:rsidRPr="00CE45BF">
              <w:rPr>
                <w:rFonts w:ascii="Times New Roman" w:eastAsia="Times New Roman" w:hAnsi="Times New Roman" w:cs="Times New Roman"/>
                <w:sz w:val="24"/>
                <w:szCs w:val="24"/>
                <w:lang w:eastAsia="ru-RU"/>
              </w:rPr>
              <w:t>.</w:t>
            </w:r>
          </w:p>
        </w:tc>
        <w:tc>
          <w:tcPr>
            <w:tcW w:w="1843" w:type="dxa"/>
            <w:tcBorders>
              <w:top w:val="single" w:sz="4" w:space="0" w:color="auto"/>
              <w:left w:val="single" w:sz="4" w:space="0" w:color="auto"/>
              <w:bottom w:val="single" w:sz="4" w:space="0" w:color="auto"/>
              <w:right w:val="single" w:sz="4" w:space="0" w:color="auto"/>
            </w:tcBorders>
          </w:tcPr>
          <w:p w:rsidR="00492D65" w:rsidRPr="00CE45BF" w:rsidRDefault="00492D65" w:rsidP="007858DC">
            <w:pPr>
              <w:spacing w:after="0" w:line="240" w:lineRule="auto"/>
              <w:rPr>
                <w:rFonts w:ascii="Times New Roman" w:eastAsia="Times New Roman" w:hAnsi="Times New Roman" w:cs="Times New Roman"/>
                <w:lang w:eastAsia="ru-RU"/>
              </w:rPr>
            </w:pPr>
            <w:r w:rsidRPr="00767614">
              <w:rPr>
                <w:rFonts w:ascii="Times New Roman" w:eastAsia="Times New Roman" w:hAnsi="Times New Roman" w:cs="Times New Roman"/>
                <w:lang w:eastAsia="ru-RU"/>
              </w:rPr>
              <w:t>.</w:t>
            </w:r>
            <w:r w:rsidR="00CE45BF">
              <w:rPr>
                <w:rFonts w:ascii="Times New Roman" w:eastAsia="Times New Roman" w:hAnsi="Times New Roman" w:cs="Times New Roman"/>
                <w:lang w:eastAsia="ru-RU"/>
              </w:rPr>
              <w:t>Э</w:t>
            </w:r>
            <w:r w:rsidRPr="003665D7">
              <w:rPr>
                <w:rFonts w:ascii="Times New Roman" w:eastAsia="Times New Roman" w:hAnsi="Times New Roman" w:cs="Times New Roman"/>
                <w:lang w:val="kk-KZ" w:eastAsia="ru-RU"/>
              </w:rPr>
              <w:t>лектрон</w:t>
            </w:r>
            <w:r w:rsidRPr="00CE45BF">
              <w:rPr>
                <w:rFonts w:ascii="Times New Roman" w:eastAsia="Times New Roman" w:hAnsi="Times New Roman" w:cs="Times New Roman"/>
                <w:lang w:eastAsia="ru-RU"/>
              </w:rPr>
              <w:t>-</w:t>
            </w:r>
          </w:p>
          <w:p w:rsidR="00492D65" w:rsidRDefault="00492D65" w:rsidP="007858DC">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lastRenderedPageBreak/>
              <w:t>ные генераторы</w:t>
            </w:r>
          </w:p>
        </w:tc>
        <w:tc>
          <w:tcPr>
            <w:tcW w:w="1134" w:type="dxa"/>
            <w:tcBorders>
              <w:top w:val="single" w:sz="4" w:space="0" w:color="auto"/>
              <w:left w:val="single" w:sz="4" w:space="0" w:color="auto"/>
              <w:bottom w:val="single" w:sz="4" w:space="0" w:color="auto"/>
              <w:right w:val="single" w:sz="4" w:space="0" w:color="auto"/>
            </w:tcBorders>
          </w:tcPr>
          <w:p w:rsidR="00492D65" w:rsidRPr="00767614" w:rsidRDefault="00492D65" w:rsidP="007858DC">
            <w:pPr>
              <w:spacing w:after="0" w:line="240" w:lineRule="auto"/>
              <w:jc w:val="both"/>
              <w:rPr>
                <w:rFonts w:ascii="Times New Roman" w:eastAsia="Times New Roman" w:hAnsi="Times New Roman" w:cs="Times New Roman"/>
                <w:sz w:val="20"/>
                <w:szCs w:val="20"/>
                <w:lang w:eastAsia="ru-RU"/>
              </w:rPr>
            </w:pPr>
            <w:r w:rsidRPr="00767614">
              <w:rPr>
                <w:rFonts w:ascii="Times New Roman" w:eastAsia="Times New Roman" w:hAnsi="Times New Roman" w:cs="Times New Roman"/>
                <w:sz w:val="20"/>
                <w:szCs w:val="20"/>
                <w:lang w:eastAsia="ru-RU"/>
              </w:rPr>
              <w:lastRenderedPageBreak/>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Самостоятельная </w:t>
            </w:r>
            <w:r>
              <w:rPr>
                <w:rFonts w:ascii="Times New Roman" w:eastAsia="Times New Roman" w:hAnsi="Times New Roman" w:cs="Times New Roman"/>
                <w:lang w:val="kk-KZ" w:eastAsia="ru-RU"/>
              </w:rPr>
              <w:lastRenderedPageBreak/>
              <w:t>работа-20 мин</w:t>
            </w:r>
          </w:p>
        </w:tc>
        <w:tc>
          <w:tcPr>
            <w:tcW w:w="255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Опорный  конспект №4 зад  46</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767614" w:rsidRDefault="00203325" w:rsidP="00880E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r w:rsidR="00880E0C">
              <w:rPr>
                <w:rFonts w:ascii="Times New Roman" w:eastAsia="Times New Roman" w:hAnsi="Times New Roman" w:cs="Times New Roman"/>
                <w:sz w:val="24"/>
                <w:szCs w:val="24"/>
                <w:lang w:eastAsia="ru-RU"/>
              </w:rPr>
              <w:t>8</w:t>
            </w:r>
            <w:r w:rsidR="00492D65" w:rsidRPr="00767614">
              <w:rPr>
                <w:rFonts w:ascii="Times New Roman" w:eastAsia="Times New Roman" w:hAnsi="Times New Roman" w:cs="Times New Roman"/>
                <w:sz w:val="24"/>
                <w:szCs w:val="24"/>
                <w:lang w:eastAsia="ru-RU"/>
              </w:rPr>
              <w:t>.</w:t>
            </w:r>
          </w:p>
        </w:tc>
        <w:tc>
          <w:tcPr>
            <w:tcW w:w="1843" w:type="dxa"/>
            <w:tcBorders>
              <w:top w:val="single" w:sz="4" w:space="0" w:color="auto"/>
              <w:left w:val="single" w:sz="4" w:space="0" w:color="auto"/>
              <w:bottom w:val="single" w:sz="4" w:space="0" w:color="auto"/>
              <w:right w:val="single" w:sz="4" w:space="0" w:color="auto"/>
            </w:tcBorders>
          </w:tcPr>
          <w:p w:rsidR="00492D65" w:rsidRPr="00880E0C" w:rsidRDefault="00492D65" w:rsidP="007858DC">
            <w:pPr>
              <w:spacing w:after="0" w:line="240" w:lineRule="auto"/>
              <w:rPr>
                <w:rFonts w:ascii="Times New Roman" w:eastAsia="Times New Roman" w:hAnsi="Times New Roman" w:cs="Times New Roman"/>
                <w:lang w:eastAsia="ru-RU"/>
              </w:rPr>
            </w:pPr>
            <w:r w:rsidRPr="00880E0C">
              <w:rPr>
                <w:rFonts w:ascii="Times New Roman" w:eastAsia="Times New Roman" w:hAnsi="Times New Roman" w:cs="Times New Roman"/>
                <w:lang w:eastAsia="ru-RU"/>
              </w:rPr>
              <w:t>.</w:t>
            </w:r>
          </w:p>
          <w:p w:rsidR="00492D65" w:rsidRPr="00767614"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Электронные измерительные механизмы</w:t>
            </w:r>
          </w:p>
        </w:tc>
        <w:tc>
          <w:tcPr>
            <w:tcW w:w="1134" w:type="dxa"/>
            <w:tcBorders>
              <w:top w:val="single" w:sz="4" w:space="0" w:color="auto"/>
              <w:left w:val="single" w:sz="4" w:space="0" w:color="auto"/>
              <w:bottom w:val="single" w:sz="4" w:space="0" w:color="auto"/>
              <w:right w:val="single" w:sz="4" w:space="0" w:color="auto"/>
            </w:tcBorders>
          </w:tcPr>
          <w:p w:rsidR="00492D65" w:rsidRPr="00767614" w:rsidRDefault="00492D65" w:rsidP="007858DC">
            <w:pPr>
              <w:spacing w:after="0" w:line="240" w:lineRule="auto"/>
              <w:jc w:val="both"/>
              <w:rPr>
                <w:rFonts w:ascii="Times New Roman" w:eastAsia="Times New Roman" w:hAnsi="Times New Roman" w:cs="Times New Roman"/>
                <w:sz w:val="20"/>
                <w:szCs w:val="20"/>
                <w:lang w:eastAsia="ru-RU"/>
              </w:rPr>
            </w:pPr>
            <w:r w:rsidRPr="00767614">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Измерительные приборы</w:t>
            </w: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№4 зад 48</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767614" w:rsidRDefault="00492D65" w:rsidP="00880E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880E0C">
              <w:rPr>
                <w:rFonts w:ascii="Times New Roman" w:eastAsia="Times New Roman" w:hAnsi="Times New Roman" w:cs="Times New Roman"/>
                <w:sz w:val="24"/>
                <w:szCs w:val="24"/>
                <w:lang w:eastAsia="ru-RU"/>
              </w:rPr>
              <w:t>9</w:t>
            </w:r>
          </w:p>
        </w:tc>
        <w:tc>
          <w:tcPr>
            <w:tcW w:w="1843" w:type="dxa"/>
            <w:tcBorders>
              <w:top w:val="single" w:sz="4" w:space="0" w:color="auto"/>
              <w:left w:val="single" w:sz="4" w:space="0" w:color="auto"/>
              <w:bottom w:val="single" w:sz="4" w:space="0" w:color="auto"/>
              <w:right w:val="single" w:sz="4" w:space="0" w:color="auto"/>
            </w:tcBorders>
          </w:tcPr>
          <w:p w:rsidR="00492D65" w:rsidRPr="00767614" w:rsidRDefault="00492D65" w:rsidP="007858DC">
            <w:pPr>
              <w:spacing w:after="0" w:line="240" w:lineRule="auto"/>
              <w:rPr>
                <w:rFonts w:ascii="Times New Roman" w:eastAsia="Times New Roman" w:hAnsi="Times New Roman" w:cs="Times New Roman"/>
                <w:lang w:eastAsia="ru-RU"/>
              </w:rPr>
            </w:pPr>
            <w:r w:rsidRPr="00767614">
              <w:rPr>
                <w:rFonts w:ascii="Times New Roman" w:eastAsia="Times New Roman" w:hAnsi="Times New Roman" w:cs="Times New Roman"/>
                <w:lang w:eastAsia="ru-RU"/>
              </w:rPr>
              <w:t>.</w:t>
            </w:r>
            <w:r w:rsidRPr="003665D7">
              <w:rPr>
                <w:rFonts w:ascii="Times New Roman" w:eastAsia="Times New Roman" w:hAnsi="Times New Roman" w:cs="Times New Roman"/>
                <w:lang w:val="kk-KZ" w:eastAsia="ru-RU"/>
              </w:rPr>
              <w:t xml:space="preserve"> Электронные устройства автоматики</w:t>
            </w:r>
          </w:p>
        </w:tc>
        <w:tc>
          <w:tcPr>
            <w:tcW w:w="1134" w:type="dxa"/>
            <w:tcBorders>
              <w:top w:val="single" w:sz="4" w:space="0" w:color="auto"/>
              <w:left w:val="single" w:sz="4" w:space="0" w:color="auto"/>
              <w:bottom w:val="single" w:sz="4" w:space="0" w:color="auto"/>
              <w:right w:val="single" w:sz="4" w:space="0" w:color="auto"/>
            </w:tcBorders>
          </w:tcPr>
          <w:p w:rsidR="00492D65" w:rsidRPr="00767614" w:rsidRDefault="00492D65" w:rsidP="007858DC">
            <w:pPr>
              <w:spacing w:after="0" w:line="240" w:lineRule="auto"/>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sidRPr="00DE2FCA">
              <w:rPr>
                <w:rFonts w:ascii="Times New Roman" w:eastAsia="Times New Roman" w:hAnsi="Times New Roman" w:cs="Times New Roman"/>
                <w:sz w:val="20"/>
                <w:szCs w:val="20"/>
                <w:lang w:eastAsia="ru-RU"/>
              </w:rPr>
              <w:t>Опорный конспект</w:t>
            </w:r>
            <w:r>
              <w:rPr>
                <w:rFonts w:ascii="Times New Roman" w:eastAsia="Times New Roman" w:hAnsi="Times New Roman" w:cs="Times New Roman"/>
                <w:sz w:val="20"/>
                <w:szCs w:val="20"/>
                <w:lang w:eastAsia="ru-RU"/>
              </w:rPr>
              <w:t xml:space="preserve">  №4 зада 48</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4D048F" w:rsidRDefault="00880E0C" w:rsidP="00880E0C">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40</w:t>
            </w:r>
          </w:p>
        </w:tc>
        <w:tc>
          <w:tcPr>
            <w:tcW w:w="1843" w:type="dxa"/>
            <w:tcBorders>
              <w:top w:val="single" w:sz="4" w:space="0" w:color="auto"/>
              <w:left w:val="single" w:sz="4" w:space="0" w:color="auto"/>
              <w:bottom w:val="single" w:sz="4" w:space="0" w:color="auto"/>
              <w:right w:val="single" w:sz="4" w:space="0" w:color="auto"/>
            </w:tcBorders>
          </w:tcPr>
          <w:p w:rsidR="00492D65" w:rsidRPr="004D048F" w:rsidRDefault="00492D65" w:rsidP="00CE45BF">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w:t>
            </w:r>
            <w:r w:rsidR="00CE45BF">
              <w:rPr>
                <w:rFonts w:ascii="Times New Roman" w:eastAsia="Times New Roman" w:hAnsi="Times New Roman" w:cs="Times New Roman"/>
                <w:lang w:val="kk-KZ" w:eastAsia="ru-RU"/>
              </w:rPr>
              <w:t>В</w:t>
            </w:r>
            <w:r w:rsidRPr="003665D7">
              <w:rPr>
                <w:rFonts w:ascii="Times New Roman" w:eastAsia="Times New Roman" w:hAnsi="Times New Roman" w:cs="Times New Roman"/>
                <w:lang w:val="kk-KZ" w:eastAsia="ru-RU"/>
              </w:rPr>
              <w:t>ычислительная техника</w:t>
            </w:r>
          </w:p>
        </w:tc>
        <w:tc>
          <w:tcPr>
            <w:tcW w:w="1134" w:type="dxa"/>
            <w:tcBorders>
              <w:top w:val="single" w:sz="4" w:space="0" w:color="auto"/>
              <w:left w:val="single" w:sz="4" w:space="0" w:color="auto"/>
              <w:bottom w:val="single" w:sz="4" w:space="0" w:color="auto"/>
              <w:right w:val="single" w:sz="4" w:space="0" w:color="auto"/>
            </w:tcBorders>
          </w:tcPr>
          <w:p w:rsidR="00492D65" w:rsidRPr="001406E2" w:rsidRDefault="00492D65" w:rsidP="007858DC">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DE2FCA" w:rsidRDefault="00492D65" w:rsidP="007858D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 45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880E0C" w:rsidP="00880E0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41</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CE45BF">
              <w:rPr>
                <w:rFonts w:ascii="Times New Roman" w:eastAsia="Times New Roman" w:hAnsi="Times New Roman" w:cs="Times New Roman"/>
                <w:lang w:eastAsia="ru-RU"/>
              </w:rPr>
              <w:t>.</w:t>
            </w:r>
            <w:r>
              <w:rPr>
                <w:rFonts w:ascii="Times New Roman" w:eastAsia="Times New Roman" w:hAnsi="Times New Roman" w:cs="Times New Roman"/>
                <w:lang w:val="kk-KZ" w:eastAsia="ru-RU"/>
              </w:rPr>
              <w:t>ЭВМ</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EC7627"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w:t>
            </w:r>
            <w:r w:rsidR="00492D65">
              <w:rPr>
                <w:rFonts w:ascii="Times New Roman" w:eastAsia="Times New Roman" w:hAnsi="Times New Roman" w:cs="Times New Roman"/>
                <w:b/>
                <w:sz w:val="24"/>
                <w:szCs w:val="24"/>
                <w:lang w:val="kk-KZ" w:eastAsia="ru-RU"/>
              </w:rPr>
              <w:t>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№4  тесты</w:t>
            </w:r>
          </w:p>
        </w:tc>
      </w:tr>
      <w:tr w:rsidR="00EC7627" w:rsidRPr="006067E1" w:rsidTr="007858DC">
        <w:tc>
          <w:tcPr>
            <w:tcW w:w="817" w:type="dxa"/>
            <w:tcBorders>
              <w:top w:val="single" w:sz="4" w:space="0" w:color="auto"/>
              <w:left w:val="single" w:sz="4" w:space="0" w:color="auto"/>
              <w:bottom w:val="single" w:sz="4" w:space="0" w:color="auto"/>
              <w:right w:val="single" w:sz="4" w:space="0" w:color="auto"/>
            </w:tcBorders>
          </w:tcPr>
          <w:p w:rsidR="00EC7627" w:rsidRDefault="00EC7627" w:rsidP="00203325">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42</w:t>
            </w:r>
          </w:p>
        </w:tc>
        <w:tc>
          <w:tcPr>
            <w:tcW w:w="1843" w:type="dxa"/>
            <w:tcBorders>
              <w:top w:val="single" w:sz="4" w:space="0" w:color="auto"/>
              <w:left w:val="single" w:sz="4" w:space="0" w:color="auto"/>
              <w:bottom w:val="single" w:sz="4" w:space="0" w:color="auto"/>
              <w:right w:val="single" w:sz="4" w:space="0" w:color="auto"/>
            </w:tcBorders>
          </w:tcPr>
          <w:p w:rsidR="00EC7627" w:rsidRPr="00CE45BF" w:rsidRDefault="00EC7627" w:rsidP="007858DC">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Микропроцессоры</w:t>
            </w:r>
          </w:p>
        </w:tc>
        <w:tc>
          <w:tcPr>
            <w:tcW w:w="1134" w:type="dxa"/>
            <w:tcBorders>
              <w:top w:val="single" w:sz="4" w:space="0" w:color="auto"/>
              <w:left w:val="single" w:sz="4" w:space="0" w:color="auto"/>
              <w:bottom w:val="single" w:sz="4" w:space="0" w:color="auto"/>
              <w:right w:val="single" w:sz="4" w:space="0" w:color="auto"/>
            </w:tcBorders>
          </w:tcPr>
          <w:p w:rsidR="00EC7627" w:rsidRPr="003665D7" w:rsidRDefault="00EC7627"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EC7627" w:rsidRPr="006067E1" w:rsidRDefault="00EC7627"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EC7627" w:rsidRDefault="00EC7627"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EC7627" w:rsidRPr="006067E1" w:rsidRDefault="00EC7627"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EC7627" w:rsidRPr="006067E1" w:rsidRDefault="00EC7627"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EC7627" w:rsidRDefault="00EC7627"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 зад.50</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CE45BF" w:rsidRDefault="00203325" w:rsidP="00EC762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C7627">
              <w:rPr>
                <w:rFonts w:ascii="Times New Roman" w:eastAsia="Times New Roman" w:hAnsi="Times New Roman" w:cs="Times New Roman"/>
                <w:sz w:val="24"/>
                <w:szCs w:val="24"/>
                <w:lang w:eastAsia="ru-RU"/>
              </w:rPr>
              <w:t>3</w:t>
            </w:r>
          </w:p>
        </w:tc>
        <w:tc>
          <w:tcPr>
            <w:tcW w:w="1843" w:type="dxa"/>
            <w:tcBorders>
              <w:top w:val="single" w:sz="4" w:space="0" w:color="auto"/>
              <w:left w:val="single" w:sz="4" w:space="0" w:color="auto"/>
              <w:bottom w:val="single" w:sz="4" w:space="0" w:color="auto"/>
              <w:right w:val="single" w:sz="4" w:space="0" w:color="auto"/>
            </w:tcBorders>
          </w:tcPr>
          <w:p w:rsidR="00492D65" w:rsidRPr="001406E2" w:rsidRDefault="00492D65" w:rsidP="007858DC">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Pr>
                <w:rFonts w:ascii="Times New Roman" w:eastAsia="Times New Roman" w:hAnsi="Times New Roman" w:cs="Times New Roman"/>
                <w:lang w:eastAsia="ru-RU"/>
              </w:rPr>
              <w:t>Интегральные схемы микроэлектроники</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EC7627"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Интегральные схемы</w:t>
            </w:r>
          </w:p>
        </w:tc>
        <w:tc>
          <w:tcPr>
            <w:tcW w:w="3261" w:type="dxa"/>
            <w:tcBorders>
              <w:top w:val="single" w:sz="4" w:space="0" w:color="auto"/>
              <w:left w:val="single" w:sz="4" w:space="0" w:color="auto"/>
              <w:bottom w:val="single" w:sz="4" w:space="0" w:color="auto"/>
              <w:right w:val="single" w:sz="4" w:space="0" w:color="auto"/>
            </w:tcBorders>
          </w:tcPr>
          <w:p w:rsidR="00492D65" w:rsidRPr="00433FDC" w:rsidRDefault="00EC7627"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 зад.51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033365" w:rsidRDefault="00203325" w:rsidP="0020332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1843" w:type="dxa"/>
            <w:tcBorders>
              <w:top w:val="single" w:sz="4" w:space="0" w:color="auto"/>
              <w:left w:val="single" w:sz="4" w:space="0" w:color="auto"/>
              <w:bottom w:val="single" w:sz="4" w:space="0" w:color="auto"/>
              <w:right w:val="single" w:sz="4" w:space="0" w:color="auto"/>
            </w:tcBorders>
          </w:tcPr>
          <w:p w:rsidR="00492D65" w:rsidRPr="00504075" w:rsidRDefault="00492D65" w:rsidP="007858DC">
            <w:pPr>
              <w:spacing w:after="0" w:line="240" w:lineRule="auto"/>
              <w:jc w:val="both"/>
              <w:rPr>
                <w:rFonts w:ascii="Times New Roman" w:eastAsia="Times New Roman" w:hAnsi="Times New Roman" w:cs="Times New Roman"/>
                <w:b/>
                <w:lang w:val="kk-KZ" w:eastAsia="ru-RU"/>
              </w:rPr>
            </w:pPr>
            <w:r w:rsidRPr="003665D7">
              <w:rPr>
                <w:rFonts w:ascii="Times New Roman" w:eastAsia="Times New Roman" w:hAnsi="Times New Roman" w:cs="Times New Roman"/>
                <w:lang w:val="kk-KZ" w:eastAsia="ru-RU"/>
              </w:rPr>
              <w:t>Контрольная работа</w:t>
            </w:r>
            <w:r w:rsidR="00504075">
              <w:rPr>
                <w:rFonts w:ascii="Times New Roman" w:eastAsia="Times New Roman" w:hAnsi="Times New Roman" w:cs="Times New Roman"/>
                <w:lang w:val="kk-KZ" w:eastAsia="ru-RU"/>
              </w:rPr>
              <w:t>.</w:t>
            </w:r>
            <w:r w:rsidR="00504075">
              <w:rPr>
                <w:rFonts w:ascii="Times New Roman" w:eastAsia="Times New Roman" w:hAnsi="Times New Roman" w:cs="Times New Roman"/>
                <w:b/>
                <w:lang w:val="kk-KZ" w:eastAsia="ru-RU"/>
              </w:rPr>
              <w:t>Аттестация</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EC7627"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50407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Контродьная работа-45 мин.</w:t>
            </w: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Опорные  конспекты</w:t>
            </w:r>
          </w:p>
        </w:tc>
      </w:tr>
      <w:tr w:rsidR="00203325" w:rsidRPr="006067E1" w:rsidTr="007858DC">
        <w:tc>
          <w:tcPr>
            <w:tcW w:w="817" w:type="dxa"/>
            <w:tcBorders>
              <w:top w:val="single" w:sz="4" w:space="0" w:color="auto"/>
              <w:left w:val="single" w:sz="4" w:space="0" w:color="auto"/>
              <w:bottom w:val="single" w:sz="4" w:space="0" w:color="auto"/>
              <w:right w:val="single" w:sz="4" w:space="0" w:color="auto"/>
            </w:tcBorders>
          </w:tcPr>
          <w:p w:rsidR="00203325" w:rsidRDefault="00203325" w:rsidP="0020332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1843" w:type="dxa"/>
            <w:tcBorders>
              <w:top w:val="single" w:sz="4" w:space="0" w:color="auto"/>
              <w:left w:val="single" w:sz="4" w:space="0" w:color="auto"/>
              <w:bottom w:val="single" w:sz="4" w:space="0" w:color="auto"/>
              <w:right w:val="single" w:sz="4" w:space="0" w:color="auto"/>
            </w:tcBorders>
          </w:tcPr>
          <w:p w:rsidR="00203325" w:rsidRPr="003665D7" w:rsidRDefault="0020332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Расчет цепей постоянного тока</w:t>
            </w:r>
          </w:p>
        </w:tc>
        <w:tc>
          <w:tcPr>
            <w:tcW w:w="1134" w:type="dxa"/>
            <w:tcBorders>
              <w:top w:val="single" w:sz="4" w:space="0" w:color="auto"/>
              <w:left w:val="single" w:sz="4" w:space="0" w:color="auto"/>
              <w:bottom w:val="single" w:sz="4" w:space="0" w:color="auto"/>
              <w:right w:val="single" w:sz="4" w:space="0" w:color="auto"/>
            </w:tcBorders>
          </w:tcPr>
          <w:p w:rsidR="00203325" w:rsidRPr="003665D7" w:rsidRDefault="00EC7627"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203325" w:rsidRPr="006067E1" w:rsidRDefault="0020332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03325" w:rsidRPr="006067E1" w:rsidRDefault="0020332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203325" w:rsidRPr="006067E1" w:rsidRDefault="0020332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203325" w:rsidRPr="006067E1" w:rsidRDefault="0020332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Электр. </w:t>
            </w:r>
            <w:r w:rsidR="00370E65">
              <w:rPr>
                <w:rFonts w:ascii="Times New Roman" w:eastAsia="Times New Roman" w:hAnsi="Times New Roman" w:cs="Times New Roman"/>
                <w:lang w:val="kk-KZ" w:eastAsia="ru-RU"/>
              </w:rPr>
              <w:t>С</w:t>
            </w:r>
            <w:r>
              <w:rPr>
                <w:rFonts w:ascii="Times New Roman" w:eastAsia="Times New Roman" w:hAnsi="Times New Roman" w:cs="Times New Roman"/>
                <w:lang w:val="kk-KZ" w:eastAsia="ru-RU"/>
              </w:rPr>
              <w:t>хемы</w:t>
            </w:r>
          </w:p>
        </w:tc>
        <w:tc>
          <w:tcPr>
            <w:tcW w:w="3261" w:type="dxa"/>
            <w:tcBorders>
              <w:top w:val="single" w:sz="4" w:space="0" w:color="auto"/>
              <w:left w:val="single" w:sz="4" w:space="0" w:color="auto"/>
              <w:bottom w:val="single" w:sz="4" w:space="0" w:color="auto"/>
              <w:right w:val="single" w:sz="4" w:space="0" w:color="auto"/>
            </w:tcBorders>
          </w:tcPr>
          <w:p w:rsidR="00203325" w:rsidRDefault="0020332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 зад . 55</w:t>
            </w:r>
          </w:p>
        </w:tc>
      </w:tr>
      <w:tr w:rsidR="00203325" w:rsidRPr="006067E1" w:rsidTr="007858DC">
        <w:tc>
          <w:tcPr>
            <w:tcW w:w="817" w:type="dxa"/>
            <w:tcBorders>
              <w:top w:val="single" w:sz="4" w:space="0" w:color="auto"/>
              <w:left w:val="single" w:sz="4" w:space="0" w:color="auto"/>
              <w:bottom w:val="single" w:sz="4" w:space="0" w:color="auto"/>
              <w:right w:val="single" w:sz="4" w:space="0" w:color="auto"/>
            </w:tcBorders>
          </w:tcPr>
          <w:p w:rsidR="00203325" w:rsidRDefault="00203325" w:rsidP="0020332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1843" w:type="dxa"/>
            <w:tcBorders>
              <w:top w:val="single" w:sz="4" w:space="0" w:color="auto"/>
              <w:left w:val="single" w:sz="4" w:space="0" w:color="auto"/>
              <w:bottom w:val="single" w:sz="4" w:space="0" w:color="auto"/>
              <w:right w:val="single" w:sz="4" w:space="0" w:color="auto"/>
            </w:tcBorders>
          </w:tcPr>
          <w:p w:rsidR="00203325" w:rsidRDefault="00203325" w:rsidP="00203325">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Расчет цепей переменного тока</w:t>
            </w:r>
          </w:p>
        </w:tc>
        <w:tc>
          <w:tcPr>
            <w:tcW w:w="1134" w:type="dxa"/>
            <w:tcBorders>
              <w:top w:val="single" w:sz="4" w:space="0" w:color="auto"/>
              <w:left w:val="single" w:sz="4" w:space="0" w:color="auto"/>
              <w:bottom w:val="single" w:sz="4" w:space="0" w:color="auto"/>
              <w:right w:val="single" w:sz="4" w:space="0" w:color="auto"/>
            </w:tcBorders>
          </w:tcPr>
          <w:p w:rsidR="00203325" w:rsidRPr="003665D7" w:rsidRDefault="00EC7627"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203325" w:rsidRPr="006067E1" w:rsidRDefault="0020332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03325" w:rsidRPr="006067E1" w:rsidRDefault="0020332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203325" w:rsidRPr="006067E1" w:rsidRDefault="0020332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203325" w:rsidRDefault="0020332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Электр. </w:t>
            </w:r>
            <w:r w:rsidR="00370E65">
              <w:rPr>
                <w:rFonts w:ascii="Times New Roman" w:eastAsia="Times New Roman" w:hAnsi="Times New Roman" w:cs="Times New Roman"/>
                <w:lang w:val="kk-KZ" w:eastAsia="ru-RU"/>
              </w:rPr>
              <w:t>С</w:t>
            </w:r>
            <w:r>
              <w:rPr>
                <w:rFonts w:ascii="Times New Roman" w:eastAsia="Times New Roman" w:hAnsi="Times New Roman" w:cs="Times New Roman"/>
                <w:lang w:val="kk-KZ" w:eastAsia="ru-RU"/>
              </w:rPr>
              <w:t>хемы</w:t>
            </w:r>
          </w:p>
        </w:tc>
        <w:tc>
          <w:tcPr>
            <w:tcW w:w="3261" w:type="dxa"/>
            <w:tcBorders>
              <w:top w:val="single" w:sz="4" w:space="0" w:color="auto"/>
              <w:left w:val="single" w:sz="4" w:space="0" w:color="auto"/>
              <w:bottom w:val="single" w:sz="4" w:space="0" w:color="auto"/>
              <w:right w:val="single" w:sz="4" w:space="0" w:color="auto"/>
            </w:tcBorders>
          </w:tcPr>
          <w:p w:rsidR="00203325" w:rsidRDefault="0020332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 зад.56</w:t>
            </w:r>
          </w:p>
        </w:tc>
      </w:tr>
      <w:tr w:rsidR="00EC7627" w:rsidRPr="006067E1" w:rsidTr="007858DC">
        <w:tc>
          <w:tcPr>
            <w:tcW w:w="817" w:type="dxa"/>
            <w:tcBorders>
              <w:top w:val="single" w:sz="4" w:space="0" w:color="auto"/>
              <w:left w:val="single" w:sz="4" w:space="0" w:color="auto"/>
              <w:bottom w:val="single" w:sz="4" w:space="0" w:color="auto"/>
              <w:right w:val="single" w:sz="4" w:space="0" w:color="auto"/>
            </w:tcBorders>
          </w:tcPr>
          <w:p w:rsidR="00EC7627" w:rsidRDefault="00EC7627" w:rsidP="0020332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1843" w:type="dxa"/>
            <w:tcBorders>
              <w:top w:val="single" w:sz="4" w:space="0" w:color="auto"/>
              <w:left w:val="single" w:sz="4" w:space="0" w:color="auto"/>
              <w:bottom w:val="single" w:sz="4" w:space="0" w:color="auto"/>
              <w:right w:val="single" w:sz="4" w:space="0" w:color="auto"/>
            </w:tcBorders>
          </w:tcPr>
          <w:p w:rsidR="00EC7627" w:rsidRDefault="00EC7627" w:rsidP="00203325">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Трехфазные токи</w:t>
            </w:r>
          </w:p>
        </w:tc>
        <w:tc>
          <w:tcPr>
            <w:tcW w:w="1134" w:type="dxa"/>
            <w:tcBorders>
              <w:top w:val="single" w:sz="4" w:space="0" w:color="auto"/>
              <w:left w:val="single" w:sz="4" w:space="0" w:color="auto"/>
              <w:bottom w:val="single" w:sz="4" w:space="0" w:color="auto"/>
              <w:right w:val="single" w:sz="4" w:space="0" w:color="auto"/>
            </w:tcBorders>
          </w:tcPr>
          <w:p w:rsidR="00EC7627" w:rsidRPr="003665D7" w:rsidRDefault="00306D17"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EC7627" w:rsidRPr="006067E1" w:rsidRDefault="00EC7627"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EC7627" w:rsidRPr="006067E1" w:rsidRDefault="00EC7627"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EC7627" w:rsidRPr="006067E1" w:rsidRDefault="00EC7627"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EC7627" w:rsidRDefault="00EC7627"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Электр. </w:t>
            </w:r>
            <w:r w:rsidR="00370E65">
              <w:rPr>
                <w:rFonts w:ascii="Times New Roman" w:eastAsia="Times New Roman" w:hAnsi="Times New Roman" w:cs="Times New Roman"/>
                <w:lang w:val="kk-KZ" w:eastAsia="ru-RU"/>
              </w:rPr>
              <w:t>С</w:t>
            </w:r>
            <w:r>
              <w:rPr>
                <w:rFonts w:ascii="Times New Roman" w:eastAsia="Times New Roman" w:hAnsi="Times New Roman" w:cs="Times New Roman"/>
                <w:lang w:val="kk-KZ" w:eastAsia="ru-RU"/>
              </w:rPr>
              <w:t>хемы</w:t>
            </w:r>
          </w:p>
        </w:tc>
        <w:tc>
          <w:tcPr>
            <w:tcW w:w="3261" w:type="dxa"/>
            <w:tcBorders>
              <w:top w:val="single" w:sz="4" w:space="0" w:color="auto"/>
              <w:left w:val="single" w:sz="4" w:space="0" w:color="auto"/>
              <w:bottom w:val="single" w:sz="4" w:space="0" w:color="auto"/>
              <w:right w:val="single" w:sz="4" w:space="0" w:color="auto"/>
            </w:tcBorders>
          </w:tcPr>
          <w:p w:rsidR="00EC7627" w:rsidRDefault="00EC7627" w:rsidP="007858DC">
            <w:pPr>
              <w:spacing w:after="0" w:line="240" w:lineRule="auto"/>
              <w:rPr>
                <w:rFonts w:ascii="Times New Roman" w:eastAsia="Times New Roman" w:hAnsi="Times New Roman" w:cs="Times New Roman"/>
                <w:lang w:val="kk-KZ" w:eastAsia="ru-RU"/>
              </w:rPr>
            </w:pP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Всего по предмету</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F85291" w:rsidRDefault="00306D17" w:rsidP="00EC7627">
            <w:pPr>
              <w:spacing w:after="0" w:line="240" w:lineRule="auto"/>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94</w:t>
            </w:r>
          </w:p>
        </w:tc>
        <w:tc>
          <w:tcPr>
            <w:tcW w:w="1559" w:type="dxa"/>
            <w:tcBorders>
              <w:top w:val="single" w:sz="4" w:space="0" w:color="auto"/>
              <w:left w:val="single" w:sz="4" w:space="0" w:color="auto"/>
              <w:bottom w:val="single" w:sz="4" w:space="0" w:color="auto"/>
              <w:right w:val="single" w:sz="4" w:space="0" w:color="auto"/>
            </w:tcBorders>
          </w:tcPr>
          <w:p w:rsidR="00492D65" w:rsidRPr="00203325" w:rsidRDefault="00492D65" w:rsidP="00EC762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Теор</w:t>
            </w:r>
            <w:r w:rsidRPr="00203325">
              <w:rPr>
                <w:rFonts w:ascii="Times New Roman" w:eastAsia="Times New Roman" w:hAnsi="Times New Roman" w:cs="Times New Roman"/>
                <w:b/>
                <w:sz w:val="24"/>
                <w:szCs w:val="24"/>
                <w:lang w:eastAsia="ru-RU"/>
              </w:rPr>
              <w:t>-</w:t>
            </w:r>
            <w:r w:rsidR="00EC7627">
              <w:rPr>
                <w:rFonts w:ascii="Times New Roman" w:eastAsia="Times New Roman" w:hAnsi="Times New Roman" w:cs="Times New Roman"/>
                <w:b/>
                <w:sz w:val="24"/>
                <w:szCs w:val="24"/>
                <w:lang w:eastAsia="ru-RU"/>
              </w:rPr>
              <w:t>78</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Практ-16</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p>
        </w:tc>
      </w:tr>
    </w:tbl>
    <w:p w:rsidR="00492D65" w:rsidRPr="00A846FF" w:rsidRDefault="00492D65" w:rsidP="00492D65">
      <w:pPr>
        <w:spacing w:after="0" w:line="240" w:lineRule="auto"/>
        <w:rPr>
          <w:rFonts w:ascii="Times New Roman" w:eastAsia="Times New Roman" w:hAnsi="Times New Roman" w:cs="Times New Roman"/>
          <w:sz w:val="20"/>
          <w:szCs w:val="20"/>
          <w:lang w:eastAsia="ru-RU"/>
        </w:rPr>
      </w:pPr>
    </w:p>
    <w:p w:rsidR="00492D65" w:rsidRPr="00A846FF" w:rsidRDefault="00492D65" w:rsidP="00492D65">
      <w:pPr>
        <w:spacing w:after="0" w:line="240" w:lineRule="auto"/>
        <w:rPr>
          <w:rFonts w:ascii="Times New Roman" w:eastAsia="Times New Roman" w:hAnsi="Times New Roman" w:cs="Times New Roman"/>
          <w:sz w:val="20"/>
          <w:szCs w:val="20"/>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268"/>
        <w:gridCol w:w="2950"/>
        <w:gridCol w:w="7088"/>
      </w:tblGrid>
      <w:tr w:rsidR="00492D65" w:rsidRPr="00F86CE2" w:rsidTr="007858DC">
        <w:trPr>
          <w:trHeight w:val="2143"/>
        </w:trPr>
        <w:tc>
          <w:tcPr>
            <w:tcW w:w="828" w:type="dxa"/>
          </w:tcPr>
          <w:p w:rsidR="00492D65" w:rsidRPr="001D0E44" w:rsidRDefault="00492D65" w:rsidP="007858DC">
            <w:pPr>
              <w:spacing w:after="0" w:line="240" w:lineRule="auto"/>
              <w:rPr>
                <w:rFonts w:ascii="Times New Roman" w:eastAsia="Times New Roman" w:hAnsi="Times New Roman" w:cs="Times New Roman"/>
                <w:b/>
                <w:lang w:eastAsia="ru-RU"/>
              </w:rPr>
            </w:pPr>
          </w:p>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Р/с №</w:t>
            </w: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1D0E44" w:rsidRDefault="00492D65" w:rsidP="007858DC">
            <w:pPr>
              <w:spacing w:after="0" w:line="240" w:lineRule="auto"/>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 п/п</w:t>
            </w:r>
          </w:p>
        </w:tc>
        <w:tc>
          <w:tcPr>
            <w:tcW w:w="4268" w:type="dxa"/>
          </w:tcPr>
          <w:p w:rsidR="00492D65" w:rsidRPr="00E960B0" w:rsidRDefault="00492D65" w:rsidP="007858DC">
            <w:pPr>
              <w:spacing w:after="0" w:line="240" w:lineRule="auto"/>
              <w:jc w:val="center"/>
              <w:rPr>
                <w:rFonts w:ascii="Times New Roman" w:eastAsia="Times New Roman" w:hAnsi="Times New Roman" w:cs="Times New Roman"/>
                <w:b/>
                <w:lang w:eastAsia="ru-RU"/>
              </w:rPr>
            </w:pP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Жеке тапсырма (есеп-графикалық жұмыстар, курс жобасы, практика, ГТО нормасын тапсыру т.б. туралы есеп)</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Индивидуал, задания (расчет-графические работы, курсовой проект, отчеты о практике, сдачи норм ГТО и т.д.)</w:t>
            </w:r>
          </w:p>
        </w:tc>
        <w:tc>
          <w:tcPr>
            <w:tcW w:w="2950" w:type="dxa"/>
          </w:tcPr>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берілген күні (семестр аптасы)</w:t>
            </w: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Дата выдачи задания (неделя семестра)</w:t>
            </w:r>
          </w:p>
        </w:tc>
        <w:tc>
          <w:tcPr>
            <w:tcW w:w="7088" w:type="dxa"/>
          </w:tcPr>
          <w:p w:rsidR="00492D65" w:rsidRPr="00E960B0" w:rsidRDefault="00492D65" w:rsidP="007858DC">
            <w:pPr>
              <w:spacing w:after="0" w:line="240" w:lineRule="auto"/>
              <w:rPr>
                <w:rFonts w:ascii="Times New Roman" w:eastAsia="Times New Roman" w:hAnsi="Times New Roman" w:cs="Times New Roman"/>
                <w:b/>
                <w:lang w:eastAsia="ru-RU"/>
              </w:rPr>
            </w:pPr>
          </w:p>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орындалу мерзімі                (семестр аптасы)</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Срок выполнения задания                       (неделя семестра)</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№1 </w:t>
            </w: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Контрольная работа </w:t>
            </w:r>
          </w:p>
        </w:tc>
        <w:tc>
          <w:tcPr>
            <w:tcW w:w="2950" w:type="dxa"/>
          </w:tcPr>
          <w:p w:rsidR="00492D65" w:rsidRPr="003336C4" w:rsidRDefault="00492D65" w:rsidP="008812C1">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   4-семестр (1-6) 03. </w:t>
            </w:r>
            <w:r>
              <w:rPr>
                <w:rFonts w:ascii="Times New Roman" w:eastAsia="Times New Roman" w:hAnsi="Times New Roman" w:cs="Times New Roman"/>
                <w:lang w:val="en-US" w:eastAsia="ru-RU"/>
              </w:rPr>
              <w:t>201</w:t>
            </w:r>
            <w:r w:rsidR="008812C1">
              <w:rPr>
                <w:rFonts w:ascii="Times New Roman" w:eastAsia="Times New Roman" w:hAnsi="Times New Roman" w:cs="Times New Roman"/>
                <w:lang w:eastAsia="ru-RU"/>
              </w:rPr>
              <w:t>7</w:t>
            </w:r>
          </w:p>
        </w:tc>
        <w:tc>
          <w:tcPr>
            <w:tcW w:w="7088" w:type="dxa"/>
          </w:tcPr>
          <w:p w:rsidR="00492D65" w:rsidRPr="003336C4" w:rsidRDefault="00492D65" w:rsidP="008812C1">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en-US" w:eastAsia="ru-RU"/>
              </w:rPr>
              <w:t>4-</w:t>
            </w:r>
            <w:r>
              <w:rPr>
                <w:rFonts w:ascii="Times New Roman" w:eastAsia="Times New Roman" w:hAnsi="Times New Roman" w:cs="Times New Roman"/>
                <w:lang w:eastAsia="ru-RU"/>
              </w:rPr>
              <w:t>семестр (1-6) 03</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201</w:t>
            </w:r>
            <w:r w:rsidR="008812C1">
              <w:rPr>
                <w:rFonts w:ascii="Times New Roman" w:eastAsia="Times New Roman" w:hAnsi="Times New Roman" w:cs="Times New Roman"/>
                <w:lang w:eastAsia="ru-RU"/>
              </w:rPr>
              <w:t>7</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b/>
                <w:lang w:val="kk-KZ" w:eastAsia="ru-RU"/>
              </w:rPr>
              <w:t>Литература:</w:t>
            </w: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Основная                                          </w:t>
            </w:r>
            <w:r>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lang w:val="kk-KZ" w:eastAsia="ru-RU"/>
              </w:rPr>
              <w:t xml:space="preserve">   №1</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w:t>
            </w: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p>
        </w:tc>
        <w:tc>
          <w:tcPr>
            <w:tcW w:w="7088" w:type="dxa"/>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М </w:t>
            </w:r>
            <w:r>
              <w:rPr>
                <w:rFonts w:ascii="Times New Roman" w:eastAsia="Times New Roman" w:hAnsi="Times New Roman" w:cs="Times New Roman"/>
                <w:lang w:val="en-US" w:eastAsia="ru-RU"/>
              </w:rPr>
              <w:t>200</w:t>
            </w:r>
            <w:r>
              <w:rPr>
                <w:rFonts w:ascii="Times New Roman" w:eastAsia="Times New Roman" w:hAnsi="Times New Roman" w:cs="Times New Roman"/>
                <w:lang w:eastAsia="ru-RU"/>
              </w:rPr>
              <w:t>3</w:t>
            </w:r>
            <w:r w:rsidRPr="00F86CE2">
              <w:rPr>
                <w:rFonts w:ascii="Times New Roman" w:eastAsia="Times New Roman" w:hAnsi="Times New Roman" w:cs="Times New Roman"/>
                <w:lang w:val="en-US" w:eastAsia="ru-RU"/>
              </w:rPr>
              <w:t xml:space="preserve"> </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№2</w:t>
            </w:r>
          </w:p>
        </w:tc>
        <w:tc>
          <w:tcPr>
            <w:tcW w:w="2950" w:type="dxa"/>
          </w:tcPr>
          <w:p w:rsidR="00492D65" w:rsidRPr="00551CD5"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Попов В. С. </w:t>
            </w:r>
            <w:r w:rsidRPr="00551CD5">
              <w:rPr>
                <w:rFonts w:ascii="Times New Roman" w:eastAsia="Times New Roman" w:hAnsi="Times New Roman" w:cs="Times New Roman"/>
                <w:lang w:eastAsia="ru-RU"/>
              </w:rPr>
              <w:t>“</w:t>
            </w:r>
            <w:r>
              <w:rPr>
                <w:rFonts w:ascii="Times New Roman" w:eastAsia="Times New Roman" w:hAnsi="Times New Roman" w:cs="Times New Roman"/>
                <w:lang w:eastAsia="ru-RU"/>
              </w:rPr>
              <w:t>Общая электротехника с основами электроники</w:t>
            </w:r>
            <w:r w:rsidRPr="00551CD5">
              <w:rPr>
                <w:rFonts w:ascii="Times New Roman" w:eastAsia="Times New Roman" w:hAnsi="Times New Roman" w:cs="Times New Roman"/>
                <w:lang w:eastAsia="ru-RU"/>
              </w:rPr>
              <w:t>”</w:t>
            </w:r>
          </w:p>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М 2001 </w:t>
            </w:r>
            <w:r w:rsidRPr="00F86CE2">
              <w:rPr>
                <w:rFonts w:ascii="Times New Roman" w:eastAsia="Times New Roman" w:hAnsi="Times New Roman" w:cs="Times New Roman"/>
                <w:lang w:val="kk-KZ" w:eastAsia="ru-RU"/>
              </w:rPr>
              <w:t>«Энергия»</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№3</w:t>
            </w:r>
          </w:p>
        </w:tc>
        <w:tc>
          <w:tcPr>
            <w:tcW w:w="2950" w:type="dxa"/>
          </w:tcPr>
          <w:p w:rsidR="00492D65" w:rsidRPr="001F1952"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Емельянова В. А. </w:t>
            </w:r>
            <w:r w:rsidRPr="001F1952">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Руководство по проведению лабороторных работ для учащихся специальных учебных заведений </w:t>
            </w:r>
            <w:r w:rsidRPr="001F1952">
              <w:rPr>
                <w:rFonts w:ascii="Times New Roman" w:eastAsia="Times New Roman" w:hAnsi="Times New Roman" w:cs="Times New Roman"/>
                <w:lang w:eastAsia="ru-RU"/>
              </w:rPr>
              <w:t>”</w:t>
            </w:r>
          </w:p>
        </w:tc>
        <w:tc>
          <w:tcPr>
            <w:tcW w:w="7088" w:type="dxa"/>
          </w:tcPr>
          <w:p w:rsidR="00492D65" w:rsidRPr="001F1952" w:rsidRDefault="00492D65" w:rsidP="007858DC">
            <w:pPr>
              <w:spacing w:after="0" w:line="240" w:lineRule="auto"/>
              <w:rPr>
                <w:rFonts w:ascii="Times New Roman" w:eastAsia="Times New Roman" w:hAnsi="Times New Roman" w:cs="Times New Roman"/>
                <w:lang w:val="en-US" w:eastAsia="ru-RU"/>
              </w:rPr>
            </w:pPr>
            <w:r w:rsidRPr="00F86CE2">
              <w:rPr>
                <w:rFonts w:ascii="Times New Roman" w:eastAsia="Times New Roman" w:hAnsi="Times New Roman" w:cs="Times New Roman"/>
                <w:lang w:val="kk-KZ" w:eastAsia="ru-RU"/>
              </w:rPr>
              <w:t>М</w:t>
            </w:r>
            <w:r>
              <w:rPr>
                <w:rFonts w:ascii="Times New Roman" w:eastAsia="Times New Roman" w:hAnsi="Times New Roman" w:cs="Times New Roman"/>
                <w:lang w:val="kk-KZ" w:eastAsia="ru-RU"/>
              </w:rPr>
              <w:t xml:space="preserve">. Высшая школа </w:t>
            </w:r>
            <w:r>
              <w:rPr>
                <w:rFonts w:ascii="Times New Roman" w:eastAsia="Times New Roman" w:hAnsi="Times New Roman" w:cs="Times New Roman"/>
                <w:lang w:val="en-US" w:eastAsia="ru-RU"/>
              </w:rPr>
              <w:t xml:space="preserve">“1999 </w:t>
            </w:r>
            <w:r>
              <w:rPr>
                <w:rFonts w:ascii="Times New Roman" w:eastAsia="Times New Roman" w:hAnsi="Times New Roman" w:cs="Times New Roman"/>
                <w:lang w:eastAsia="ru-RU"/>
              </w:rPr>
              <w:t>г</w:t>
            </w:r>
            <w:r>
              <w:rPr>
                <w:rFonts w:ascii="Times New Roman" w:eastAsia="Times New Roman" w:hAnsi="Times New Roman" w:cs="Times New Roman"/>
                <w:lang w:val="en-US" w:eastAsia="ru-RU"/>
              </w:rPr>
              <w:t>”</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№4</w:t>
            </w:r>
          </w:p>
        </w:tc>
        <w:tc>
          <w:tcPr>
            <w:tcW w:w="2950" w:type="dxa"/>
          </w:tcPr>
          <w:p w:rsidR="00492D65" w:rsidRPr="002239B0"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Рабинович Э.А </w:t>
            </w:r>
            <w:r w:rsidRPr="002239B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Сборник задач по электротехнике </w:t>
            </w:r>
            <w:r w:rsidRPr="002239B0">
              <w:rPr>
                <w:rFonts w:ascii="Times New Roman" w:eastAsia="Times New Roman" w:hAnsi="Times New Roman" w:cs="Times New Roman"/>
                <w:lang w:eastAsia="ru-RU"/>
              </w:rPr>
              <w:t>”</w:t>
            </w:r>
          </w:p>
        </w:tc>
        <w:tc>
          <w:tcPr>
            <w:tcW w:w="7088" w:type="dxa"/>
          </w:tcPr>
          <w:p w:rsidR="00492D65" w:rsidRPr="00F86CE2"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w:t>
            </w:r>
            <w:r w:rsidRPr="00F86CE2">
              <w:rPr>
                <w:rFonts w:ascii="Times New Roman" w:eastAsia="Times New Roman" w:hAnsi="Times New Roman" w:cs="Times New Roman"/>
                <w:lang w:val="kk-KZ" w:eastAsia="ru-RU"/>
              </w:rPr>
              <w:t xml:space="preserve">«Энергия» </w:t>
            </w:r>
            <w:r>
              <w:rPr>
                <w:rFonts w:ascii="Times New Roman" w:eastAsia="Times New Roman" w:hAnsi="Times New Roman" w:cs="Times New Roman"/>
                <w:lang w:eastAsia="ru-RU"/>
              </w:rPr>
              <w:t xml:space="preserve"> 1988 г</w:t>
            </w:r>
          </w:p>
        </w:tc>
      </w:tr>
    </w:tbl>
    <w:p w:rsidR="00492D65" w:rsidRDefault="00492D65" w:rsidP="00492D65">
      <w:pPr>
        <w:spacing w:after="0" w:line="240" w:lineRule="auto"/>
        <w:rPr>
          <w:rFonts w:ascii="Times New Roman" w:eastAsia="Times New Roman" w:hAnsi="Times New Roman" w:cs="Times New Roman"/>
          <w:b/>
          <w:sz w:val="20"/>
          <w:szCs w:val="20"/>
          <w:lang w:val="kk-KZ" w:eastAsia="ru-RU"/>
        </w:rPr>
      </w:pPr>
    </w:p>
    <w:p w:rsidR="00492D65" w:rsidRPr="00E916D1" w:rsidRDefault="00492D65" w:rsidP="00492D65">
      <w:pPr>
        <w:spacing w:after="0" w:line="240" w:lineRule="auto"/>
        <w:rPr>
          <w:rFonts w:ascii="Times New Roman" w:eastAsia="Times New Roman" w:hAnsi="Times New Roman" w:cs="Times New Roman"/>
          <w:b/>
          <w:sz w:val="20"/>
          <w:szCs w:val="20"/>
          <w:lang w:val="kk-KZ" w:eastAsia="ru-RU"/>
        </w:rPr>
      </w:pPr>
      <w:r w:rsidRPr="00E916D1">
        <w:rPr>
          <w:rFonts w:ascii="Times New Roman" w:eastAsia="Times New Roman" w:hAnsi="Times New Roman" w:cs="Times New Roman"/>
          <w:b/>
          <w:sz w:val="20"/>
          <w:szCs w:val="20"/>
          <w:lang w:val="kk-KZ" w:eastAsia="ru-RU"/>
        </w:rPr>
        <w:t xml:space="preserve">                  Оқытушы: __Куангалиева А.Б._______________________________________________________       </w:t>
      </w:r>
    </w:p>
    <w:p w:rsidR="00492D65" w:rsidRPr="00E916D1"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Преподаватель: </w:t>
      </w:r>
    </w:p>
    <w:p w:rsidR="00492D65" w:rsidRPr="00E916D1"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«__</w:t>
      </w:r>
      <w:r w:rsidRPr="00E916D1">
        <w:rPr>
          <w:rFonts w:ascii="Times New Roman" w:eastAsia="Times New Roman" w:hAnsi="Times New Roman" w:cs="Times New Roman"/>
          <w:sz w:val="20"/>
          <w:szCs w:val="20"/>
          <w:u w:val="single"/>
          <w:lang w:val="kk-KZ" w:eastAsia="ru-RU"/>
        </w:rPr>
        <w:t>01</w:t>
      </w:r>
      <w:r w:rsidRPr="00E916D1">
        <w:rPr>
          <w:rFonts w:ascii="Times New Roman" w:eastAsia="Times New Roman" w:hAnsi="Times New Roman" w:cs="Times New Roman"/>
          <w:sz w:val="20"/>
          <w:szCs w:val="20"/>
          <w:lang w:val="kk-KZ" w:eastAsia="ru-RU"/>
        </w:rPr>
        <w:t>____» ___сентября_______________________</w:t>
      </w:r>
      <w:r w:rsidRPr="00E916D1">
        <w:rPr>
          <w:rFonts w:ascii="Times New Roman" w:eastAsia="Times New Roman" w:hAnsi="Times New Roman" w:cs="Times New Roman"/>
          <w:sz w:val="20"/>
          <w:szCs w:val="20"/>
          <w:u w:val="single"/>
          <w:lang w:val="kk-KZ" w:eastAsia="ru-RU"/>
        </w:rPr>
        <w:t>201</w:t>
      </w:r>
      <w:r w:rsidR="008812C1">
        <w:rPr>
          <w:rFonts w:ascii="Times New Roman" w:eastAsia="Times New Roman" w:hAnsi="Times New Roman" w:cs="Times New Roman"/>
          <w:sz w:val="20"/>
          <w:szCs w:val="20"/>
          <w:u w:val="single"/>
          <w:lang w:val="kk-KZ" w:eastAsia="ru-RU"/>
        </w:rPr>
        <w:t>6</w:t>
      </w:r>
      <w:r w:rsidRPr="00E916D1">
        <w:rPr>
          <w:rFonts w:ascii="Times New Roman" w:eastAsia="Times New Roman" w:hAnsi="Times New Roman" w:cs="Times New Roman"/>
          <w:sz w:val="20"/>
          <w:szCs w:val="20"/>
          <w:u w:val="single"/>
          <w:lang w:val="kk-KZ" w:eastAsia="ru-RU"/>
        </w:rPr>
        <w:t>_</w:t>
      </w:r>
      <w:r w:rsidRPr="00E916D1">
        <w:rPr>
          <w:rFonts w:ascii="Times New Roman" w:eastAsia="Times New Roman" w:hAnsi="Times New Roman" w:cs="Times New Roman"/>
          <w:sz w:val="20"/>
          <w:szCs w:val="20"/>
          <w:lang w:val="kk-KZ" w:eastAsia="ru-RU"/>
        </w:rPr>
        <w:t>___ж.\ г.</w:t>
      </w:r>
    </w:p>
    <w:p w:rsidR="00492D65" w:rsidRPr="00E916D1" w:rsidRDefault="00492D65" w:rsidP="00492D65">
      <w:pPr>
        <w:spacing w:after="0" w:line="240" w:lineRule="auto"/>
        <w:rPr>
          <w:rFonts w:ascii="Times New Roman" w:eastAsia="Times New Roman" w:hAnsi="Times New Roman" w:cs="Times New Roman"/>
          <w:b/>
          <w:sz w:val="20"/>
          <w:szCs w:val="20"/>
          <w:lang w:val="kk-KZ" w:eastAsia="ru-RU"/>
        </w:rPr>
      </w:pPr>
      <w:r w:rsidRPr="00E916D1">
        <w:rPr>
          <w:rFonts w:ascii="Times New Roman" w:eastAsia="Times New Roman" w:hAnsi="Times New Roman" w:cs="Times New Roman"/>
          <w:sz w:val="20"/>
          <w:szCs w:val="20"/>
          <w:lang w:val="kk-KZ" w:eastAsia="ru-RU"/>
        </w:rPr>
        <w:t xml:space="preserve">  </w:t>
      </w:r>
      <w:r w:rsidRPr="00E916D1">
        <w:rPr>
          <w:rFonts w:ascii="Times New Roman" w:eastAsia="Times New Roman" w:hAnsi="Times New Roman" w:cs="Times New Roman"/>
          <w:b/>
          <w:sz w:val="20"/>
          <w:szCs w:val="20"/>
          <w:lang w:val="kk-KZ" w:eastAsia="ru-RU"/>
        </w:rPr>
        <w:t>Семестр (жыл) ішінде бағдарламаның орындалуы туралы оқытушының есебі</w:t>
      </w:r>
    </w:p>
    <w:p w:rsidR="00492D65" w:rsidRPr="00E916D1"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Отчет преподавателя о выполнений программы за семестр (год)</w:t>
      </w:r>
    </w:p>
    <w:p w:rsidR="00492D65" w:rsidRPr="00E916D1" w:rsidRDefault="00492D65" w:rsidP="00492D65">
      <w:pPr>
        <w:spacing w:after="0" w:line="240" w:lineRule="auto"/>
        <w:rPr>
          <w:rFonts w:ascii="Times New Roman" w:eastAsia="Times New Roman" w:hAnsi="Times New Roman" w:cs="Times New Roman"/>
          <w:sz w:val="20"/>
          <w:szCs w:val="20"/>
          <w:lang w:eastAsia="ru-RU"/>
        </w:rPr>
      </w:pPr>
      <w:r w:rsidRPr="00E916D1">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92D65" w:rsidRPr="00E916D1" w:rsidRDefault="00492D65" w:rsidP="00492D65">
      <w:pPr>
        <w:spacing w:after="0" w:line="240" w:lineRule="auto"/>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 xml:space="preserve">              </w:t>
      </w:r>
      <w:r w:rsidRPr="00E916D1">
        <w:rPr>
          <w:rFonts w:ascii="Times New Roman" w:eastAsia="Times New Roman" w:hAnsi="Times New Roman" w:cs="Times New Roman"/>
          <w:b/>
          <w:sz w:val="20"/>
          <w:szCs w:val="20"/>
          <w:lang w:val="kk-KZ" w:eastAsia="ru-RU"/>
        </w:rPr>
        <w:t xml:space="preserve">      Оқытушы: </w:t>
      </w:r>
      <w:r w:rsidRPr="00E916D1">
        <w:rPr>
          <w:rFonts w:ascii="Times New Roman" w:eastAsia="Times New Roman" w:hAnsi="Times New Roman" w:cs="Times New Roman"/>
          <w:b/>
          <w:sz w:val="20"/>
          <w:szCs w:val="20"/>
          <w:lang w:eastAsia="ru-RU"/>
        </w:rPr>
        <w:t>_________________________________________________________</w:t>
      </w:r>
      <w:r w:rsidRPr="00E916D1">
        <w:rPr>
          <w:rFonts w:ascii="Times New Roman" w:eastAsia="Times New Roman" w:hAnsi="Times New Roman" w:cs="Times New Roman"/>
          <w:b/>
          <w:sz w:val="20"/>
          <w:szCs w:val="20"/>
          <w:lang w:val="kk-KZ" w:eastAsia="ru-RU"/>
        </w:rPr>
        <w:t xml:space="preserve">       </w:t>
      </w:r>
    </w:p>
    <w:p w:rsidR="00492D65" w:rsidRPr="00E916D1"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Преподаватель: </w:t>
      </w:r>
    </w:p>
    <w:p w:rsidR="00492D65"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w:t>
      </w:r>
      <w:r w:rsidRPr="00E916D1">
        <w:rPr>
          <w:rFonts w:ascii="Times New Roman" w:eastAsia="Times New Roman" w:hAnsi="Times New Roman" w:cs="Times New Roman"/>
          <w:sz w:val="20"/>
          <w:szCs w:val="20"/>
          <w:lang w:eastAsia="ru-RU"/>
        </w:rPr>
        <w:t>«______» __________</w:t>
      </w:r>
      <w:r>
        <w:rPr>
          <w:rFonts w:ascii="Times New Roman" w:eastAsia="Times New Roman" w:hAnsi="Times New Roman" w:cs="Times New Roman"/>
          <w:sz w:val="20"/>
          <w:szCs w:val="20"/>
          <w:lang w:eastAsia="ru-RU"/>
        </w:rPr>
        <w:t>________________  20</w:t>
      </w:r>
      <w:r w:rsidR="00CB4B9D">
        <w:rPr>
          <w:rFonts w:ascii="Times New Roman" w:eastAsia="Times New Roman" w:hAnsi="Times New Roman" w:cs="Times New Roman"/>
          <w:sz w:val="20"/>
          <w:szCs w:val="20"/>
          <w:lang w:eastAsia="ru-RU"/>
        </w:rPr>
        <w:t>1</w:t>
      </w:r>
      <w:r w:rsidR="008812C1">
        <w:rPr>
          <w:rFonts w:ascii="Times New Roman" w:eastAsia="Times New Roman" w:hAnsi="Times New Roman" w:cs="Times New Roman"/>
          <w:sz w:val="20"/>
          <w:szCs w:val="20"/>
          <w:lang w:eastAsia="ru-RU"/>
        </w:rPr>
        <w:t>7</w:t>
      </w:r>
      <w:r>
        <w:rPr>
          <w:rFonts w:ascii="Times New Roman" w:eastAsia="Times New Roman" w:hAnsi="Times New Roman" w:cs="Times New Roman"/>
          <w:sz w:val="20"/>
          <w:szCs w:val="20"/>
          <w:lang w:eastAsia="ru-RU"/>
        </w:rPr>
        <w:t>___ж.\ г</w:t>
      </w:r>
    </w:p>
    <w:p w:rsidR="00492D65" w:rsidRDefault="00492D65" w:rsidP="00492D65">
      <w:pPr>
        <w:rPr>
          <w:lang w:val="kk-KZ"/>
        </w:rPr>
      </w:pPr>
    </w:p>
    <w:tbl>
      <w:tblPr>
        <w:tblW w:w="0" w:type="auto"/>
        <w:jc w:val="center"/>
        <w:tblLayout w:type="fixed"/>
        <w:tblLook w:val="0000" w:firstRow="0" w:lastRow="0" w:firstColumn="0" w:lastColumn="0" w:noHBand="0" w:noVBand="0"/>
      </w:tblPr>
      <w:tblGrid>
        <w:gridCol w:w="1360"/>
        <w:gridCol w:w="8392"/>
      </w:tblGrid>
      <w:tr w:rsidR="00D0581F" w:rsidTr="00D0581F">
        <w:trPr>
          <w:trHeight w:val="1134"/>
          <w:jc w:val="center"/>
        </w:trPr>
        <w:tc>
          <w:tcPr>
            <w:tcW w:w="1360" w:type="dxa"/>
            <w:tcBorders>
              <w:top w:val="nil"/>
              <w:left w:val="nil"/>
              <w:bottom w:val="nil"/>
            </w:tcBorders>
          </w:tcPr>
          <w:p w:rsidR="00D0581F" w:rsidRDefault="00D0581F" w:rsidP="00702092">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sidRPr="001F41BC">
              <w:rPr>
                <w:rFonts w:ascii="Times New Roman CYR" w:hAnsi="Times New Roman CYR" w:cs="Times New Roman CYR"/>
                <w:noProof/>
                <w:color w:val="404040"/>
                <w:sz w:val="20"/>
                <w:szCs w:val="20"/>
                <w:lang w:eastAsia="ru-RU"/>
              </w:rPr>
              <w:lastRenderedPageBreak/>
              <w:drawing>
                <wp:anchor distT="0" distB="0" distL="114300" distR="114300" simplePos="0" relativeHeight="251659264" behindDoc="1" locked="0" layoutInCell="1" allowOverlap="1">
                  <wp:simplePos x="0" y="0"/>
                  <wp:positionH relativeFrom="column">
                    <wp:posOffset>-756285</wp:posOffset>
                  </wp:positionH>
                  <wp:positionV relativeFrom="paragraph">
                    <wp:posOffset>-472440</wp:posOffset>
                  </wp:positionV>
                  <wp:extent cx="762000" cy="647700"/>
                  <wp:effectExtent l="0" t="0" r="0" b="0"/>
                  <wp:wrapTight wrapText="bothSides">
                    <wp:wrapPolygon edited="0">
                      <wp:start x="0" y="0"/>
                      <wp:lineTo x="0" y="20924"/>
                      <wp:lineTo x="21060" y="20924"/>
                      <wp:lineTo x="21060" y="0"/>
                      <wp:lineTo x="0" y="0"/>
                    </wp:wrapPolygon>
                  </wp:wrapTight>
                  <wp:docPr id="288" name="Рисунок 434"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48970"/>
                          </a:xfrm>
                          <a:prstGeom prst="rect">
                            <a:avLst/>
                          </a:prstGeom>
                          <a:noFill/>
                          <a:ln>
                            <a:noFill/>
                          </a:ln>
                        </pic:spPr>
                      </pic:pic>
                    </a:graphicData>
                  </a:graphic>
                </wp:anchor>
              </w:drawing>
            </w:r>
          </w:p>
        </w:tc>
        <w:tc>
          <w:tcPr>
            <w:tcW w:w="8392" w:type="dxa"/>
            <w:tcBorders>
              <w:top w:val="nil"/>
              <w:left w:val="nil"/>
              <w:bottom w:val="nil"/>
              <w:right w:val="nil"/>
            </w:tcBorders>
          </w:tcPr>
          <w:p w:rsidR="00D0581F" w:rsidRDefault="00D0581F" w:rsidP="00702092">
            <w:pPr>
              <w:widowControl w:val="0"/>
              <w:autoSpaceDE w:val="0"/>
              <w:autoSpaceDN w:val="0"/>
              <w:adjustRightInd w:val="0"/>
              <w:spacing w:after="0" w:line="240" w:lineRule="auto"/>
              <w:jc w:val="center"/>
              <w:rPr>
                <w:rFonts w:ascii="Times New Roman CYR" w:hAnsi="Times New Roman CYR" w:cs="Times New Roman CYR"/>
                <w:color w:val="404040"/>
                <w:sz w:val="20"/>
                <w:szCs w:val="20"/>
              </w:rPr>
            </w:pPr>
          </w:p>
          <w:p w:rsidR="00D0581F" w:rsidRPr="00C971C3" w:rsidRDefault="00D0581F" w:rsidP="00702092">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lang w:val="kk-KZ"/>
              </w:rPr>
              <w:t>АЛМАТЫ АВТОМОБИЛЬ-ЖОЛ КОЛЛЕДЖІ</w:t>
            </w:r>
          </w:p>
          <w:p w:rsidR="00D0581F" w:rsidRPr="00C971C3" w:rsidRDefault="00D0581F" w:rsidP="00702092">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rPr>
              <w:t>АЛМАТИНСКИЙ</w:t>
            </w:r>
            <w:r w:rsidRPr="00C971C3">
              <w:rPr>
                <w:rFonts w:ascii="Times New Roman" w:hAnsi="Times New Roman"/>
                <w:b/>
                <w:bCs/>
                <w:color w:val="17365D"/>
                <w:sz w:val="20"/>
                <w:szCs w:val="20"/>
                <w:lang w:val="kk-KZ"/>
              </w:rPr>
              <w:t xml:space="preserve"> АВТОМОБИЛЬНО-ДОРОЖНЫЙ КОЛЛЕДЖ</w:t>
            </w:r>
          </w:p>
          <w:p w:rsidR="00D0581F" w:rsidRPr="000F685E" w:rsidRDefault="00D0581F" w:rsidP="00702092">
            <w:pPr>
              <w:pStyle w:val="Standard"/>
              <w:contextualSpacing/>
              <w:jc w:val="center"/>
              <w:rPr>
                <w:lang w:val="en-US"/>
              </w:rPr>
            </w:pPr>
            <w:r w:rsidRPr="00C971C3">
              <w:rPr>
                <w:rFonts w:ascii="Times New Roman" w:eastAsia="Times New Roman" w:hAnsi="Times New Roman" w:cs="Times New Roman"/>
                <w:b/>
                <w:bCs/>
                <w:color w:val="17365D"/>
                <w:kern w:val="0"/>
                <w:sz w:val="20"/>
                <w:szCs w:val="20"/>
                <w:lang w:val="en-US" w:eastAsia="ru-RU" w:bidi="ar-SA"/>
              </w:rPr>
              <w:t>ALMATY</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AUTOMOBILE</w:t>
            </w:r>
            <w:r w:rsidRPr="00C971C3">
              <w:rPr>
                <w:rFonts w:ascii="Times New Roman" w:eastAsia="Times New Roman" w:hAnsi="Times New Roman" w:cs="Times New Roman"/>
                <w:b/>
                <w:bCs/>
                <w:color w:val="17365D"/>
                <w:kern w:val="0"/>
                <w:sz w:val="20"/>
                <w:szCs w:val="20"/>
                <w:lang w:val="kk-KZ" w:eastAsia="ru-RU" w:bidi="ar-SA"/>
              </w:rPr>
              <w:t>-</w:t>
            </w:r>
            <w:r w:rsidRPr="00C971C3">
              <w:rPr>
                <w:rFonts w:ascii="Times New Roman" w:eastAsia="Times New Roman" w:hAnsi="Times New Roman" w:cs="Times New Roman"/>
                <w:b/>
                <w:bCs/>
                <w:color w:val="17365D"/>
                <w:kern w:val="0"/>
                <w:sz w:val="20"/>
                <w:szCs w:val="20"/>
                <w:lang w:val="en-US" w:eastAsia="ru-RU" w:bidi="ar-SA"/>
              </w:rPr>
              <w:t>ROAD</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COLLEGE</w:t>
            </w:r>
            <w:r w:rsidRPr="000F685E">
              <w:rPr>
                <w:rFonts w:ascii="Times New Roman" w:eastAsia="Times New Roman" w:hAnsi="Times New Roman" w:cs="Times New Roman"/>
                <w:kern w:val="0"/>
                <w:lang w:val="en-US" w:eastAsia="ru-RU" w:bidi="ar-SA"/>
              </w:rPr>
              <w:t xml:space="preserve"> </w:t>
            </w:r>
            <w:r w:rsidRPr="000F685E">
              <w:rPr>
                <w:rFonts w:ascii="Times New Roman" w:eastAsia="Times New Roman" w:hAnsi="Times New Roman" w:cs="Times New Roman"/>
                <w:b/>
                <w:color w:val="00000A"/>
                <w:sz w:val="22"/>
                <w:vertAlign w:val="subscript"/>
                <w:lang w:val="en-US"/>
              </w:rPr>
              <w:t xml:space="preserve">                                                                            </w:t>
            </w:r>
          </w:p>
          <w:p w:rsidR="00D0581F" w:rsidRDefault="00D0581F" w:rsidP="00702092">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492D65" w:rsidRPr="00744C43" w:rsidRDefault="00492D65" w:rsidP="00492D65">
      <w:pPr>
        <w:spacing w:after="0" w:line="240" w:lineRule="auto"/>
        <w:contextualSpacing/>
        <w:jc w:val="right"/>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sz w:val="20"/>
          <w:szCs w:val="20"/>
          <w:lang w:val="kk-KZ" w:eastAsia="ru-RU"/>
        </w:rPr>
        <w:t>«БЕКІТЕМІН»</w:t>
      </w:r>
      <w:r w:rsidRPr="00744C43">
        <w:rPr>
          <w:rFonts w:ascii="Times New Roman" w:eastAsia="Times New Roman" w:hAnsi="Times New Roman" w:cs="Times New Roman"/>
          <w:b/>
          <w:sz w:val="20"/>
          <w:szCs w:val="20"/>
          <w:lang w:val="kk-KZ" w:eastAsia="ru-RU"/>
        </w:rPr>
        <w:t xml:space="preserve"> </w:t>
      </w:r>
    </w:p>
    <w:p w:rsidR="00492D65" w:rsidRPr="00744C43" w:rsidRDefault="00492D65" w:rsidP="00492D65">
      <w:pPr>
        <w:spacing w:after="0" w:line="240" w:lineRule="auto"/>
        <w:contextualSpacing/>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sz w:val="20"/>
          <w:szCs w:val="20"/>
          <w:lang w:val="kk-KZ" w:eastAsia="ru-RU"/>
        </w:rPr>
        <w:t>«УТВЕРЖДАЮ»</w:t>
      </w:r>
      <w:r w:rsidRPr="00744C43">
        <w:rPr>
          <w:rFonts w:ascii="Times New Roman" w:eastAsia="Times New Roman" w:hAnsi="Times New Roman" w:cs="Times New Roman"/>
          <w:b/>
          <w:sz w:val="20"/>
          <w:szCs w:val="20"/>
          <w:lang w:val="kk-KZ" w:eastAsia="ru-RU"/>
        </w:rPr>
        <w:t xml:space="preserve">                  </w:t>
      </w:r>
    </w:p>
    <w:p w:rsidR="00492D65" w:rsidRPr="00744C43" w:rsidRDefault="00492D65" w:rsidP="00492D65">
      <w:pPr>
        <w:spacing w:after="0" w:line="240" w:lineRule="auto"/>
        <w:contextualSpacing/>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Оқу-әдістемелік жұмыстары жөніндегі </w:t>
      </w:r>
    </w:p>
    <w:p w:rsidR="00492D65" w:rsidRPr="001C5A7F" w:rsidRDefault="00492D65" w:rsidP="00492D65">
      <w:pPr>
        <w:spacing w:after="0" w:line="240" w:lineRule="auto"/>
        <w:contextualSpacing/>
        <w:jc w:val="right"/>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директордың орынбасары:</w:t>
      </w:r>
    </w:p>
    <w:p w:rsidR="00492D65" w:rsidRPr="00744C43" w:rsidRDefault="00492D65" w:rsidP="00492D65">
      <w:pPr>
        <w:tabs>
          <w:tab w:val="left" w:pos="6165"/>
          <w:tab w:val="right" w:pos="11160"/>
        </w:tabs>
        <w:spacing w:after="0" w:line="240" w:lineRule="auto"/>
        <w:contextualSpacing/>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Заместитель директора по УМР: </w:t>
      </w:r>
    </w:p>
    <w:p w:rsidR="00492D65" w:rsidRPr="00744C43" w:rsidRDefault="00492D65" w:rsidP="00492D65">
      <w:pPr>
        <w:spacing w:after="0" w:line="240" w:lineRule="auto"/>
        <w:contextualSpacing/>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w:t>
      </w:r>
      <w:r w:rsidRPr="00962BF0">
        <w:rPr>
          <w:rFonts w:ascii="Times New Roman" w:eastAsia="Times New Roman" w:hAnsi="Times New Roman" w:cs="Times New Roman"/>
          <w:sz w:val="20"/>
          <w:szCs w:val="20"/>
          <w:lang w:val="kk-KZ" w:eastAsia="ru-RU"/>
        </w:rPr>
        <w:t>_________________</w:t>
      </w:r>
      <w:r>
        <w:rPr>
          <w:rFonts w:ascii="Times New Roman" w:eastAsia="Times New Roman" w:hAnsi="Times New Roman" w:cs="Times New Roman"/>
          <w:sz w:val="20"/>
          <w:szCs w:val="20"/>
          <w:lang w:val="kk-KZ" w:eastAsia="ru-RU"/>
        </w:rPr>
        <w:t>Акимжанова А.Ш.</w:t>
      </w:r>
      <w:r w:rsidRPr="00744C43">
        <w:rPr>
          <w:rFonts w:ascii="Times New Roman" w:eastAsia="Times New Roman" w:hAnsi="Times New Roman" w:cs="Times New Roman"/>
          <w:sz w:val="20"/>
          <w:szCs w:val="20"/>
          <w:lang w:val="kk-KZ" w:eastAsia="ru-RU"/>
        </w:rPr>
        <w:t xml:space="preserve">                                                                                                                  </w:t>
      </w:r>
    </w:p>
    <w:p w:rsidR="00492D65" w:rsidRPr="00962BF0" w:rsidRDefault="00492D65" w:rsidP="00492D65">
      <w:pPr>
        <w:spacing w:after="0" w:line="240" w:lineRule="auto"/>
        <w:contextualSpacing/>
        <w:jc w:val="right"/>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      </w:t>
      </w:r>
      <w:r w:rsidRPr="00744C43">
        <w:rPr>
          <w:rFonts w:ascii="Times New Roman" w:eastAsia="Times New Roman" w:hAnsi="Times New Roman" w:cs="Times New Roman"/>
          <w:sz w:val="20"/>
          <w:szCs w:val="20"/>
          <w:lang w:val="kk-KZ" w:eastAsia="ru-RU"/>
        </w:rPr>
        <w:t xml:space="preserve">      «_____</w:t>
      </w:r>
      <w:r>
        <w:rPr>
          <w:rFonts w:ascii="Times New Roman" w:eastAsia="Times New Roman" w:hAnsi="Times New Roman" w:cs="Times New Roman"/>
          <w:sz w:val="20"/>
          <w:szCs w:val="20"/>
          <w:lang w:val="kk-KZ" w:eastAsia="ru-RU"/>
        </w:rPr>
        <w:t>» _________________20____ж.\ г.</w:t>
      </w:r>
    </w:p>
    <w:p w:rsidR="00492D65" w:rsidRPr="00744C43" w:rsidRDefault="00492D65" w:rsidP="00492D65">
      <w:pPr>
        <w:spacing w:after="0" w:line="240" w:lineRule="auto"/>
        <w:contextualSpacing/>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КҮНТІЗБЕЛІК – ТАҚЫРЫПТЫҚ ЖОСПАРЫ</w:t>
      </w:r>
    </w:p>
    <w:p w:rsidR="00492D65" w:rsidRPr="00744C43" w:rsidRDefault="00492D65" w:rsidP="00492D65">
      <w:pPr>
        <w:spacing w:after="0" w:line="240" w:lineRule="auto"/>
        <w:contextualSpacing/>
        <w:jc w:val="center"/>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200___________ оқу жылының _________ семестрі</w:t>
      </w:r>
    </w:p>
    <w:p w:rsidR="00492D65" w:rsidRPr="00744C43" w:rsidRDefault="00492D65" w:rsidP="00492D65">
      <w:pPr>
        <w:spacing w:after="0" w:line="240" w:lineRule="auto"/>
        <w:contextualSpacing/>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КАЛЕНДАРНО – ТЕМАТИЧЕСКИЙ ПЛАН</w:t>
      </w:r>
    </w:p>
    <w:p w:rsidR="00492D65" w:rsidRPr="00744C43" w:rsidRDefault="00492D65" w:rsidP="00492D65">
      <w:pPr>
        <w:spacing w:after="0" w:line="240" w:lineRule="auto"/>
        <w:contextualSpacing/>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sz w:val="20"/>
          <w:szCs w:val="20"/>
          <w:lang w:val="kk-KZ" w:eastAsia="ru-RU"/>
        </w:rPr>
        <w:t>На</w:t>
      </w:r>
      <w:r>
        <w:rPr>
          <w:rFonts w:ascii="Times New Roman" w:eastAsia="Times New Roman" w:hAnsi="Times New Roman" w:cs="Times New Roman"/>
          <w:b/>
          <w:sz w:val="20"/>
          <w:szCs w:val="20"/>
          <w:lang w:val="kk-KZ" w:eastAsia="ru-RU"/>
        </w:rPr>
        <w:t xml:space="preserve"> ______І</w:t>
      </w:r>
      <w:r w:rsidRPr="00744C43">
        <w:rPr>
          <w:rFonts w:ascii="Times New Roman" w:eastAsia="Times New Roman" w:hAnsi="Times New Roman" w:cs="Times New Roman"/>
          <w:b/>
          <w:sz w:val="20"/>
          <w:szCs w:val="20"/>
          <w:lang w:eastAsia="ru-RU"/>
        </w:rPr>
        <w:t>-</w:t>
      </w:r>
      <w:r>
        <w:rPr>
          <w:rFonts w:ascii="Times New Roman" w:eastAsia="Times New Roman" w:hAnsi="Times New Roman" w:cs="Times New Roman"/>
          <w:b/>
          <w:sz w:val="20"/>
          <w:szCs w:val="20"/>
          <w:lang w:val="kk-KZ" w:eastAsia="ru-RU"/>
        </w:rPr>
        <w:t>І</w:t>
      </w:r>
      <w:r w:rsidRPr="00744C43">
        <w:rPr>
          <w:rFonts w:ascii="Times New Roman" w:eastAsia="Times New Roman" w:hAnsi="Times New Roman" w:cs="Times New Roman"/>
          <w:b/>
          <w:sz w:val="20"/>
          <w:szCs w:val="20"/>
          <w:lang w:val="kk-KZ" w:eastAsia="ru-RU"/>
        </w:rPr>
        <w:t xml:space="preserve">І__________ </w:t>
      </w:r>
      <w:r w:rsidRPr="00744C43">
        <w:rPr>
          <w:rFonts w:ascii="Times New Roman" w:eastAsia="Times New Roman" w:hAnsi="Times New Roman" w:cs="Times New Roman"/>
          <w:sz w:val="20"/>
          <w:szCs w:val="20"/>
          <w:lang w:val="kk-KZ" w:eastAsia="ru-RU"/>
        </w:rPr>
        <w:t>семестр 20</w:t>
      </w:r>
      <w:r>
        <w:rPr>
          <w:rFonts w:ascii="Times New Roman" w:eastAsia="Times New Roman" w:hAnsi="Times New Roman" w:cs="Times New Roman"/>
          <w:sz w:val="20"/>
          <w:szCs w:val="20"/>
          <w:lang w:eastAsia="ru-RU"/>
        </w:rPr>
        <w:t>1</w:t>
      </w:r>
      <w:r w:rsidR="00861D65">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-201</w:t>
      </w:r>
      <w:r w:rsidR="00861D65">
        <w:rPr>
          <w:rFonts w:ascii="Times New Roman" w:eastAsia="Times New Roman" w:hAnsi="Times New Roman" w:cs="Times New Roman"/>
          <w:sz w:val="20"/>
          <w:szCs w:val="20"/>
          <w:lang w:eastAsia="ru-RU"/>
        </w:rPr>
        <w:t>7</w:t>
      </w:r>
      <w:r w:rsidRPr="00744C43">
        <w:rPr>
          <w:rFonts w:ascii="Times New Roman" w:eastAsia="Times New Roman" w:hAnsi="Times New Roman" w:cs="Times New Roman"/>
          <w:sz w:val="20"/>
          <w:szCs w:val="20"/>
          <w:lang w:val="kk-KZ" w:eastAsia="ru-RU"/>
        </w:rPr>
        <w:t xml:space="preserve">______________ учебного года </w:t>
      </w:r>
      <w:r w:rsidRPr="00744C43">
        <w:rPr>
          <w:rFonts w:ascii="Times New Roman" w:eastAsia="Times New Roman" w:hAnsi="Times New Roman" w:cs="Times New Roman"/>
          <w:b/>
          <w:sz w:val="20"/>
          <w:szCs w:val="20"/>
          <w:lang w:val="kk-KZ" w:eastAsia="ru-RU"/>
        </w:rPr>
        <w:t xml:space="preserve"> </w:t>
      </w:r>
    </w:p>
    <w:p w:rsidR="00492D65" w:rsidRPr="00744C43" w:rsidRDefault="00861D65" w:rsidP="00492D65">
      <w:pPr>
        <w:spacing w:after="0" w:line="240" w:lineRule="auto"/>
        <w:contextualSpacing/>
        <w:rPr>
          <w:rFonts w:ascii="Times New Roman" w:eastAsia="Times New Roman" w:hAnsi="Times New Roman" w:cs="Times New Roman"/>
          <w:b/>
          <w:sz w:val="20"/>
          <w:szCs w:val="20"/>
          <w:u w:val="single"/>
          <w:lang w:val="kk-KZ" w:eastAsia="ru-RU"/>
        </w:rPr>
      </w:pPr>
      <w:r>
        <w:rPr>
          <w:rFonts w:ascii="Times New Roman" w:eastAsia="Times New Roman" w:hAnsi="Times New Roman" w:cs="Times New Roman"/>
          <w:b/>
          <w:sz w:val="20"/>
          <w:szCs w:val="20"/>
          <w:lang w:val="kk-KZ" w:eastAsia="ru-RU"/>
        </w:rPr>
        <w:t xml:space="preserve">Пән </w:t>
      </w:r>
      <w:r w:rsidR="00492D65">
        <w:rPr>
          <w:rFonts w:ascii="Times New Roman" w:eastAsia="Times New Roman" w:hAnsi="Times New Roman" w:cs="Times New Roman"/>
          <w:b/>
          <w:sz w:val="20"/>
          <w:szCs w:val="20"/>
          <w:u w:val="single"/>
          <w:lang w:val="kk-KZ" w:eastAsia="ru-RU"/>
        </w:rPr>
        <w:t xml:space="preserve">  </w:t>
      </w:r>
      <w:r>
        <w:rPr>
          <w:rFonts w:ascii="Times New Roman" w:eastAsia="Times New Roman" w:hAnsi="Times New Roman" w:cs="Times New Roman"/>
          <w:b/>
          <w:sz w:val="20"/>
          <w:szCs w:val="20"/>
          <w:u w:val="single"/>
          <w:lang w:val="kk-KZ" w:eastAsia="ru-RU"/>
        </w:rPr>
        <w:t>Э</w:t>
      </w:r>
      <w:r w:rsidR="00492D65">
        <w:rPr>
          <w:rFonts w:ascii="Times New Roman" w:eastAsia="Times New Roman" w:hAnsi="Times New Roman" w:cs="Times New Roman"/>
          <w:b/>
          <w:sz w:val="20"/>
          <w:szCs w:val="20"/>
          <w:u w:val="single"/>
          <w:lang w:val="kk-KZ" w:eastAsia="ru-RU"/>
        </w:rPr>
        <w:t>лектротехник</w:t>
      </w:r>
      <w:r>
        <w:rPr>
          <w:rFonts w:ascii="Times New Roman" w:eastAsia="Times New Roman" w:hAnsi="Times New Roman" w:cs="Times New Roman"/>
          <w:b/>
          <w:sz w:val="20"/>
          <w:szCs w:val="20"/>
          <w:u w:val="single"/>
          <w:lang w:val="kk-KZ" w:eastAsia="ru-RU"/>
        </w:rPr>
        <w:t>а с основами электроники</w:t>
      </w:r>
      <w:r w:rsidR="00492D65" w:rsidRPr="00744C43">
        <w:rPr>
          <w:rFonts w:ascii="Times New Roman" w:eastAsia="Times New Roman" w:hAnsi="Times New Roman" w:cs="Times New Roman"/>
          <w:b/>
          <w:sz w:val="20"/>
          <w:szCs w:val="20"/>
          <w:u w:val="single"/>
          <w:lang w:val="kk-KZ" w:eastAsia="ru-RU"/>
        </w:rPr>
        <w:t>______</w:t>
      </w:r>
      <w:r w:rsidR="00492D65" w:rsidRPr="00744C43">
        <w:rPr>
          <w:rFonts w:ascii="Times New Roman" w:eastAsia="Times New Roman" w:hAnsi="Times New Roman" w:cs="Times New Roman"/>
          <w:b/>
          <w:sz w:val="20"/>
          <w:szCs w:val="20"/>
          <w:lang w:val="kk-KZ" w:eastAsia="ru-RU"/>
        </w:rPr>
        <w:t>_______________________________________________________________________</w:t>
      </w:r>
      <w:r w:rsidR="00492D65" w:rsidRPr="00744C43">
        <w:rPr>
          <w:rFonts w:ascii="Times New Roman" w:eastAsia="Times New Roman" w:hAnsi="Times New Roman" w:cs="Times New Roman"/>
          <w:b/>
          <w:sz w:val="20"/>
          <w:szCs w:val="20"/>
          <w:lang w:eastAsia="ru-RU"/>
        </w:rPr>
        <w:t>_______________________________</w:t>
      </w:r>
      <w:r w:rsidR="00492D65" w:rsidRPr="00744C43">
        <w:rPr>
          <w:rFonts w:ascii="Times New Roman" w:eastAsia="Times New Roman" w:hAnsi="Times New Roman" w:cs="Times New Roman"/>
          <w:b/>
          <w:sz w:val="20"/>
          <w:szCs w:val="20"/>
          <w:u w:val="single"/>
          <w:lang w:val="kk-KZ" w:eastAsia="ru-RU"/>
        </w:rPr>
        <w:t xml:space="preserve">                                                              </w:t>
      </w:r>
    </w:p>
    <w:p w:rsidR="00492D65" w:rsidRPr="00EF3477" w:rsidRDefault="00492D65" w:rsidP="00492D65">
      <w:pPr>
        <w:spacing w:after="0" w:line="240" w:lineRule="auto"/>
        <w:contextualSpacing/>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b/>
          <w:sz w:val="20"/>
          <w:szCs w:val="20"/>
          <w:lang w:val="kk-KZ" w:eastAsia="ru-RU"/>
        </w:rPr>
        <w:t>Оқытушы:</w:t>
      </w:r>
      <w:r w:rsidRPr="00744C43">
        <w:rPr>
          <w:rFonts w:ascii="Times New Roman" w:eastAsia="Times New Roman" w:hAnsi="Times New Roman" w:cs="Times New Roman"/>
          <w:b/>
          <w:sz w:val="20"/>
          <w:szCs w:val="20"/>
          <w:u w:val="single"/>
          <w:lang w:val="kk-KZ" w:eastAsia="ru-RU"/>
        </w:rPr>
        <w:t>_____КуангалиеваА.Б.__________________________________________________________________________________________</w:t>
      </w:r>
      <w:r w:rsidRPr="00EF3477">
        <w:rPr>
          <w:rFonts w:ascii="Times New Roman" w:eastAsia="Times New Roman" w:hAnsi="Times New Roman" w:cs="Times New Roman"/>
          <w:b/>
          <w:sz w:val="20"/>
          <w:szCs w:val="20"/>
          <w:u w:val="single"/>
          <w:lang w:eastAsia="ru-RU"/>
        </w:rPr>
        <w:t>______________________________</w:t>
      </w:r>
    </w:p>
    <w:p w:rsidR="00492D65" w:rsidRPr="00744C43" w:rsidRDefault="00492D65" w:rsidP="00492D65">
      <w:pPr>
        <w:spacing w:after="0" w:line="240" w:lineRule="auto"/>
        <w:contextualSpacing/>
        <w:rPr>
          <w:rFonts w:ascii="Times New Roman" w:eastAsia="Times New Roman" w:hAnsi="Times New Roman" w:cs="Times New Roman"/>
          <w:sz w:val="20"/>
          <w:szCs w:val="20"/>
          <w:u w:val="single"/>
          <w:lang w:val="kk-KZ" w:eastAsia="ru-RU"/>
        </w:rPr>
      </w:pPr>
      <w:r w:rsidRPr="00744C43">
        <w:rPr>
          <w:rFonts w:ascii="Times New Roman" w:eastAsia="Times New Roman" w:hAnsi="Times New Roman" w:cs="Times New Roman"/>
          <w:b/>
          <w:sz w:val="20"/>
          <w:szCs w:val="20"/>
          <w:lang w:val="kk-KZ" w:eastAsia="ru-RU"/>
        </w:rPr>
        <w:t>Курс, топ, мамандық</w:t>
      </w:r>
      <w:r w:rsidRPr="00744C43">
        <w:rPr>
          <w:rFonts w:ascii="Times New Roman" w:eastAsia="Times New Roman" w:hAnsi="Times New Roman" w:cs="Times New Roman"/>
          <w:sz w:val="20"/>
          <w:szCs w:val="20"/>
          <w:lang w:val="kk-KZ" w:eastAsia="ru-RU"/>
        </w:rPr>
        <w:t xml:space="preserve"> </w:t>
      </w:r>
      <w:r w:rsidRPr="00744C43">
        <w:rPr>
          <w:rFonts w:ascii="Times New Roman" w:eastAsia="Times New Roman" w:hAnsi="Times New Roman" w:cs="Times New Roman"/>
          <w:sz w:val="20"/>
          <w:szCs w:val="20"/>
          <w:u w:val="single"/>
          <w:lang w:val="kk-KZ" w:eastAsia="ru-RU"/>
        </w:rPr>
        <w:t>___</w:t>
      </w:r>
      <w:r w:rsidR="00A014C7">
        <w:rPr>
          <w:rFonts w:ascii="Times New Roman" w:eastAsia="Times New Roman" w:hAnsi="Times New Roman" w:cs="Times New Roman"/>
          <w:sz w:val="20"/>
          <w:szCs w:val="20"/>
          <w:u w:val="single"/>
          <w:lang w:val="kk-KZ" w:eastAsia="ru-RU"/>
        </w:rPr>
        <w:t>ТО-1</w:t>
      </w:r>
      <w:r w:rsidR="00504075">
        <w:rPr>
          <w:rFonts w:ascii="Times New Roman" w:eastAsia="Times New Roman" w:hAnsi="Times New Roman" w:cs="Times New Roman"/>
          <w:sz w:val="20"/>
          <w:szCs w:val="20"/>
          <w:u w:val="single"/>
          <w:lang w:val="kk-KZ" w:eastAsia="ru-RU"/>
        </w:rPr>
        <w:t>5</w:t>
      </w:r>
      <w:r w:rsidR="00A014C7">
        <w:rPr>
          <w:rFonts w:ascii="Times New Roman" w:eastAsia="Times New Roman" w:hAnsi="Times New Roman" w:cs="Times New Roman"/>
          <w:sz w:val="20"/>
          <w:szCs w:val="20"/>
          <w:u w:val="single"/>
          <w:lang w:val="kk-KZ" w:eastAsia="ru-RU"/>
        </w:rPr>
        <w:t>-19Р</w:t>
      </w:r>
      <w:r w:rsidR="005D6D23">
        <w:rPr>
          <w:rFonts w:ascii="Times New Roman" w:eastAsia="Times New Roman" w:hAnsi="Times New Roman" w:cs="Times New Roman"/>
          <w:sz w:val="20"/>
          <w:szCs w:val="20"/>
          <w:u w:val="single"/>
          <w:lang w:val="kk-KZ" w:eastAsia="ru-RU"/>
        </w:rPr>
        <w:t xml:space="preserve">, ТО-15-19-1Р,ОП-16-19Р       </w:t>
      </w:r>
    </w:p>
    <w:p w:rsidR="00492D65" w:rsidRPr="00EF3477"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Пәнге бөлінген жалпы сағат саны </w:t>
      </w:r>
      <w:r w:rsidRPr="00744C43">
        <w:rPr>
          <w:rFonts w:ascii="Times New Roman" w:eastAsia="Times New Roman" w:hAnsi="Times New Roman" w:cs="Times New Roman"/>
          <w:sz w:val="20"/>
          <w:szCs w:val="20"/>
          <w:lang w:val="kk-KZ" w:eastAsia="ru-RU"/>
        </w:rPr>
        <w:t>_____</w:t>
      </w:r>
      <w:r w:rsidR="00504075">
        <w:rPr>
          <w:rFonts w:ascii="Times New Roman" w:eastAsia="Times New Roman" w:hAnsi="Times New Roman" w:cs="Times New Roman"/>
          <w:sz w:val="20"/>
          <w:szCs w:val="20"/>
          <w:lang w:val="kk-KZ" w:eastAsia="ru-RU"/>
        </w:rPr>
        <w:t>68</w:t>
      </w:r>
      <w:r w:rsidRPr="00744C43">
        <w:rPr>
          <w:rFonts w:ascii="Times New Roman" w:eastAsia="Times New Roman" w:hAnsi="Times New Roman" w:cs="Times New Roman"/>
          <w:sz w:val="20"/>
          <w:szCs w:val="20"/>
          <w:lang w:val="kk-KZ" w:eastAsia="ru-RU"/>
        </w:rPr>
        <w:t xml:space="preserve">______ о.і.теор. </w:t>
      </w:r>
      <w:r w:rsidRPr="00744C43">
        <w:rPr>
          <w:rFonts w:ascii="Times New Roman" w:eastAsia="Times New Roman" w:hAnsi="Times New Roman" w:cs="Times New Roman"/>
          <w:sz w:val="20"/>
          <w:szCs w:val="20"/>
          <w:u w:val="single"/>
          <w:lang w:val="kk-KZ" w:eastAsia="ru-RU"/>
        </w:rPr>
        <w:t>____</w:t>
      </w:r>
      <w:r w:rsidR="00504075">
        <w:rPr>
          <w:rFonts w:ascii="Times New Roman" w:eastAsia="Times New Roman" w:hAnsi="Times New Roman" w:cs="Times New Roman"/>
          <w:sz w:val="20"/>
          <w:szCs w:val="20"/>
          <w:u w:val="single"/>
          <w:lang w:val="kk-KZ" w:eastAsia="ru-RU"/>
        </w:rPr>
        <w:t>52</w:t>
      </w:r>
      <w:r w:rsidRPr="00744C43">
        <w:rPr>
          <w:rFonts w:ascii="Times New Roman" w:eastAsia="Times New Roman" w:hAnsi="Times New Roman" w:cs="Times New Roman"/>
          <w:sz w:val="20"/>
          <w:szCs w:val="20"/>
          <w:u w:val="single"/>
          <w:lang w:val="kk-KZ" w:eastAsia="ru-RU"/>
        </w:rPr>
        <w:t>____</w:t>
      </w:r>
      <w:r w:rsidRPr="00744C43">
        <w:rPr>
          <w:rFonts w:ascii="Times New Roman" w:eastAsia="Times New Roman" w:hAnsi="Times New Roman" w:cs="Times New Roman"/>
          <w:sz w:val="20"/>
          <w:szCs w:val="20"/>
          <w:lang w:val="kk-KZ" w:eastAsia="ru-RU"/>
        </w:rPr>
        <w:t xml:space="preserve"> лаб. прак. </w:t>
      </w:r>
      <w:r w:rsidRPr="00744C43">
        <w:rPr>
          <w:rFonts w:ascii="Times New Roman" w:eastAsia="Times New Roman" w:hAnsi="Times New Roman" w:cs="Times New Roman"/>
          <w:sz w:val="20"/>
          <w:szCs w:val="20"/>
          <w:u w:val="single"/>
          <w:lang w:val="kk-KZ" w:eastAsia="ru-RU"/>
        </w:rPr>
        <w:t>____1</w:t>
      </w:r>
      <w:r w:rsidR="00A014C7">
        <w:rPr>
          <w:rFonts w:ascii="Times New Roman" w:eastAsia="Times New Roman" w:hAnsi="Times New Roman" w:cs="Times New Roman"/>
          <w:sz w:val="20"/>
          <w:szCs w:val="20"/>
          <w:u w:val="single"/>
          <w:lang w:val="kk-KZ" w:eastAsia="ru-RU"/>
        </w:rPr>
        <w:t>6</w:t>
      </w:r>
      <w:r w:rsidRPr="00744C43">
        <w:rPr>
          <w:rFonts w:ascii="Times New Roman" w:eastAsia="Times New Roman" w:hAnsi="Times New Roman" w:cs="Times New Roman"/>
          <w:sz w:val="20"/>
          <w:szCs w:val="20"/>
          <w:lang w:val="kk-KZ" w:eastAsia="ru-RU"/>
        </w:rPr>
        <w:t>___________________________________________</w:t>
      </w:r>
      <w:r w:rsidR="005D6D23">
        <w:rPr>
          <w:rFonts w:ascii="Times New Roman" w:eastAsia="Times New Roman" w:hAnsi="Times New Roman" w:cs="Times New Roman"/>
          <w:sz w:val="20"/>
          <w:szCs w:val="20"/>
          <w:lang w:eastAsia="ru-RU"/>
        </w:rPr>
        <w:t>_____________________</w:t>
      </w:r>
    </w:p>
    <w:p w:rsidR="00492D65" w:rsidRPr="00744C43" w:rsidRDefault="00492D65" w:rsidP="00492D65">
      <w:pPr>
        <w:spacing w:after="0" w:line="240" w:lineRule="auto"/>
        <w:contextualSpacing/>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Общее количество часов на предмет                           в.т.ч.                         лаб. прак.</w:t>
      </w:r>
    </w:p>
    <w:p w:rsidR="00492D65" w:rsidRPr="00EF3477"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Семестр басталғанға дейін берілді </w:t>
      </w:r>
      <w:r w:rsidRPr="00744C43">
        <w:rPr>
          <w:rFonts w:ascii="Times New Roman" w:eastAsia="Times New Roman" w:hAnsi="Times New Roman" w:cs="Times New Roman"/>
          <w:sz w:val="20"/>
          <w:szCs w:val="20"/>
          <w:lang w:val="kk-KZ" w:eastAsia="ru-RU"/>
        </w:rPr>
        <w:t>____________ о.і.теор. __________ лаб. прак. __________________________________________________</w:t>
      </w:r>
      <w:r w:rsidRPr="00EF3477">
        <w:rPr>
          <w:rFonts w:ascii="Times New Roman" w:eastAsia="Times New Roman" w:hAnsi="Times New Roman" w:cs="Times New Roman"/>
          <w:sz w:val="20"/>
          <w:szCs w:val="20"/>
          <w:lang w:eastAsia="ru-RU"/>
        </w:rPr>
        <w:t>_____________________________</w:t>
      </w:r>
    </w:p>
    <w:p w:rsidR="00492D65" w:rsidRPr="00EF3477"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val="kk-KZ" w:eastAsia="ru-RU"/>
        </w:rPr>
        <w:t>Дано до начала семестра                                               в.т.ч.                         лаб. прак.</w:t>
      </w:r>
    </w:p>
    <w:p w:rsidR="00492D65" w:rsidRPr="00EF3477"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Аптадағы сағат саны </w:t>
      </w:r>
      <w:r>
        <w:rPr>
          <w:rFonts w:ascii="Times New Roman" w:eastAsia="Times New Roman" w:hAnsi="Times New Roman" w:cs="Times New Roman"/>
          <w:b/>
          <w:sz w:val="20"/>
          <w:szCs w:val="20"/>
          <w:lang w:eastAsia="ru-RU"/>
        </w:rPr>
        <w:t>_______________</w:t>
      </w:r>
      <w:r w:rsidRPr="001C5A7F">
        <w:rPr>
          <w:rFonts w:ascii="Times New Roman" w:eastAsia="Times New Roman" w:hAnsi="Times New Roman" w:cs="Times New Roman"/>
          <w:b/>
          <w:sz w:val="20"/>
          <w:szCs w:val="20"/>
          <w:u w:val="single"/>
          <w:lang w:eastAsia="ru-RU"/>
        </w:rPr>
        <w:t>_</w:t>
      </w:r>
      <w:r w:rsidRPr="00744C43">
        <w:rPr>
          <w:rFonts w:ascii="Times New Roman" w:eastAsia="Times New Roman" w:hAnsi="Times New Roman" w:cs="Times New Roman"/>
          <w:b/>
          <w:sz w:val="20"/>
          <w:szCs w:val="20"/>
          <w:lang w:eastAsia="ru-RU"/>
        </w:rPr>
        <w:t>___</w:t>
      </w:r>
      <w:r w:rsidR="00504075">
        <w:rPr>
          <w:rFonts w:ascii="Times New Roman" w:eastAsia="Times New Roman" w:hAnsi="Times New Roman" w:cs="Times New Roman"/>
          <w:b/>
          <w:sz w:val="20"/>
          <w:szCs w:val="20"/>
          <w:lang w:eastAsia="ru-RU"/>
        </w:rPr>
        <w:t>2</w:t>
      </w:r>
      <w:r w:rsidRPr="00744C43">
        <w:rPr>
          <w:rFonts w:ascii="Times New Roman" w:eastAsia="Times New Roman" w:hAnsi="Times New Roman" w:cs="Times New Roman"/>
          <w:b/>
          <w:sz w:val="20"/>
          <w:szCs w:val="20"/>
          <w:lang w:eastAsia="ru-RU"/>
        </w:rPr>
        <w:t xml:space="preserve">________ </w:t>
      </w:r>
      <w:r w:rsidRPr="00744C43">
        <w:rPr>
          <w:rFonts w:ascii="Times New Roman" w:eastAsia="Times New Roman" w:hAnsi="Times New Roman" w:cs="Times New Roman"/>
          <w:sz w:val="20"/>
          <w:szCs w:val="20"/>
          <w:lang w:eastAsia="ru-RU"/>
        </w:rPr>
        <w:t>апта ____________________________________________________________________</w:t>
      </w:r>
      <w:r w:rsidRPr="00EF3477">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 xml:space="preserve">Число часов в неделю                                                            час </w:t>
      </w:r>
    </w:p>
    <w:p w:rsidR="00492D65" w:rsidRPr="00744C43"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Оның ішінде лаб.жұмыстарға </w:t>
      </w:r>
      <w:r w:rsidRPr="00744C43">
        <w:rPr>
          <w:rFonts w:ascii="Times New Roman" w:eastAsia="Times New Roman" w:hAnsi="Times New Roman" w:cs="Times New Roman"/>
          <w:sz w:val="20"/>
          <w:szCs w:val="20"/>
          <w:lang w:eastAsia="ru-RU"/>
        </w:rPr>
        <w:t>___________ са</w:t>
      </w:r>
      <w:r w:rsidRPr="00744C43">
        <w:rPr>
          <w:rFonts w:ascii="Times New Roman" w:eastAsia="Times New Roman" w:hAnsi="Times New Roman" w:cs="Times New Roman"/>
          <w:sz w:val="20"/>
          <w:szCs w:val="20"/>
          <w:lang w:val="kk-KZ" w:eastAsia="ru-RU"/>
        </w:rPr>
        <w:t xml:space="preserve">ғат, практикалық жұмыстарға </w:t>
      </w:r>
      <w:r w:rsidRPr="00744C43">
        <w:rPr>
          <w:rFonts w:ascii="Times New Roman" w:eastAsia="Times New Roman" w:hAnsi="Times New Roman" w:cs="Times New Roman"/>
          <w:sz w:val="20"/>
          <w:szCs w:val="20"/>
          <w:lang w:eastAsia="ru-RU"/>
        </w:rPr>
        <w:t>___________ са</w:t>
      </w:r>
      <w:r w:rsidRPr="00744C43">
        <w:rPr>
          <w:rFonts w:ascii="Times New Roman" w:eastAsia="Times New Roman" w:hAnsi="Times New Roman" w:cs="Times New Roman"/>
          <w:sz w:val="20"/>
          <w:szCs w:val="20"/>
          <w:lang w:val="kk-KZ" w:eastAsia="ru-RU"/>
        </w:rPr>
        <w:t>ғат______________________________________</w:t>
      </w:r>
      <w:r w:rsidRPr="00744C43">
        <w:rPr>
          <w:rFonts w:ascii="Times New Roman" w:eastAsia="Times New Roman" w:hAnsi="Times New Roman" w:cs="Times New Roman"/>
          <w:sz w:val="20"/>
          <w:szCs w:val="20"/>
          <w:lang w:eastAsia="ru-RU"/>
        </w:rPr>
        <w:t>_____________________________</w:t>
      </w:r>
    </w:p>
    <w:p w:rsidR="00492D65" w:rsidRPr="00744C43"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Из них: на лабораторные работы                        час, на практические работы                              час</w:t>
      </w:r>
    </w:p>
    <w:p w:rsidR="00492D65" w:rsidRPr="00EF3477"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eastAsia="ru-RU"/>
        </w:rPr>
        <w:t xml:space="preserve">Курс жобасы _________________________________ </w:t>
      </w:r>
      <w:r w:rsidRPr="00744C43">
        <w:rPr>
          <w:rFonts w:ascii="Times New Roman" w:eastAsia="Times New Roman" w:hAnsi="Times New Roman" w:cs="Times New Roman"/>
          <w:sz w:val="20"/>
          <w:szCs w:val="20"/>
          <w:lang w:val="kk-KZ" w:eastAsia="ru-RU"/>
        </w:rPr>
        <w:t xml:space="preserve">сағат </w:t>
      </w:r>
      <w:r w:rsidRPr="00744C43">
        <w:rPr>
          <w:rFonts w:ascii="Times New Roman" w:eastAsia="Times New Roman" w:hAnsi="Times New Roman" w:cs="Times New Roman"/>
          <w:sz w:val="20"/>
          <w:szCs w:val="20"/>
          <w:lang w:eastAsia="ru-RU"/>
        </w:rPr>
        <w:t>______________________________________________________________________</w:t>
      </w:r>
      <w:r w:rsidRPr="00EF3477">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 xml:space="preserve">Курсовой проект                                                                час  </w:t>
      </w:r>
    </w:p>
    <w:p w:rsidR="00492D65" w:rsidRPr="00744C43" w:rsidRDefault="00492D65" w:rsidP="00492D65">
      <w:pPr>
        <w:spacing w:after="0" w:line="240" w:lineRule="auto"/>
        <w:contextualSpacing/>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Оқушылардың өз бетінше жұмыс істеуіне </w:t>
      </w:r>
      <w:r w:rsidRPr="00744C43">
        <w:rPr>
          <w:rFonts w:ascii="Times New Roman" w:eastAsia="Times New Roman" w:hAnsi="Times New Roman" w:cs="Times New Roman"/>
          <w:b/>
          <w:sz w:val="20"/>
          <w:szCs w:val="20"/>
          <w:lang w:eastAsia="ru-RU"/>
        </w:rPr>
        <w:t>___________________________________________________________________________________________________</w:t>
      </w:r>
      <w:r w:rsidRPr="00744C43">
        <w:rPr>
          <w:rFonts w:ascii="Times New Roman" w:eastAsia="Times New Roman" w:hAnsi="Times New Roman" w:cs="Times New Roman"/>
          <w:sz w:val="20"/>
          <w:szCs w:val="20"/>
          <w:lang w:val="kk-KZ" w:eastAsia="ru-RU"/>
        </w:rPr>
        <w:t>сағат бөлінеді</w:t>
      </w:r>
    </w:p>
    <w:p w:rsidR="00492D65" w:rsidRPr="00744C43" w:rsidRDefault="00492D65" w:rsidP="00492D65">
      <w:pPr>
        <w:spacing w:after="0" w:line="240" w:lineRule="auto"/>
        <w:contextualSpacing/>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Предусмотрено ___________________________________________ ______________________________________</w:t>
      </w:r>
      <w:r w:rsidRPr="00744C43">
        <w:rPr>
          <w:rFonts w:ascii="Times New Roman" w:eastAsia="Times New Roman" w:hAnsi="Times New Roman" w:cs="Times New Roman"/>
          <w:sz w:val="20"/>
          <w:szCs w:val="20"/>
          <w:lang w:eastAsia="ru-RU"/>
        </w:rPr>
        <w:t>_____________________________</w:t>
      </w:r>
      <w:r w:rsidRPr="00744C43">
        <w:rPr>
          <w:rFonts w:ascii="Times New Roman" w:eastAsia="Times New Roman" w:hAnsi="Times New Roman" w:cs="Times New Roman"/>
          <w:sz w:val="20"/>
          <w:szCs w:val="20"/>
          <w:lang w:val="kk-KZ" w:eastAsia="ru-RU"/>
        </w:rPr>
        <w:t>час, самост.работы учащихся</w:t>
      </w:r>
    </w:p>
    <w:p w:rsidR="00492D65" w:rsidRPr="00744C43" w:rsidRDefault="00492D65" w:rsidP="00492D65">
      <w:pPr>
        <w:spacing w:after="0" w:line="240" w:lineRule="auto"/>
        <w:contextualSpacing/>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Оның ішінде сабақтарда ___________________________</w:t>
      </w:r>
      <w:r w:rsidRPr="00744C43">
        <w:rPr>
          <w:rFonts w:ascii="Times New Roman" w:eastAsia="Times New Roman" w:hAnsi="Times New Roman" w:cs="Times New Roman"/>
          <w:sz w:val="20"/>
          <w:szCs w:val="20"/>
          <w:lang w:val="kk-KZ" w:eastAsia="ru-RU"/>
        </w:rPr>
        <w:t>сағат ____________________________________</w:t>
      </w:r>
      <w:r w:rsidRPr="00744C43">
        <w:rPr>
          <w:rFonts w:ascii="Times New Roman" w:eastAsia="Times New Roman" w:hAnsi="Times New Roman" w:cs="Times New Roman"/>
          <w:sz w:val="20"/>
          <w:szCs w:val="20"/>
          <w:lang w:eastAsia="ru-RU"/>
        </w:rPr>
        <w:t>______________________________</w:t>
      </w:r>
      <w:r w:rsidRPr="00744C43">
        <w:rPr>
          <w:rFonts w:ascii="Times New Roman" w:eastAsia="Times New Roman" w:hAnsi="Times New Roman" w:cs="Times New Roman"/>
          <w:sz w:val="20"/>
          <w:szCs w:val="20"/>
          <w:lang w:val="kk-KZ" w:eastAsia="ru-RU"/>
        </w:rPr>
        <w:t xml:space="preserve"> қысқартылды ___________ сағат</w:t>
      </w:r>
    </w:p>
    <w:p w:rsidR="00492D65" w:rsidRPr="00744C43" w:rsidRDefault="00492D65" w:rsidP="00492D65">
      <w:pPr>
        <w:spacing w:after="0" w:line="240" w:lineRule="auto"/>
        <w:contextualSpacing/>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sz w:val="20"/>
          <w:szCs w:val="20"/>
          <w:lang w:val="kk-KZ" w:eastAsia="ru-RU"/>
        </w:rPr>
        <w:t xml:space="preserve">Из них предусмотрено                               </w:t>
      </w:r>
      <w:r w:rsidRPr="00744C43">
        <w:rPr>
          <w:rFonts w:ascii="Times New Roman" w:eastAsia="Times New Roman" w:hAnsi="Times New Roman" w:cs="Times New Roman"/>
          <w:sz w:val="20"/>
          <w:szCs w:val="20"/>
          <w:lang w:eastAsia="ru-RU"/>
        </w:rPr>
        <w:t xml:space="preserve">                         </w:t>
      </w:r>
      <w:r w:rsidRPr="00744C43">
        <w:rPr>
          <w:rFonts w:ascii="Times New Roman" w:eastAsia="Times New Roman" w:hAnsi="Times New Roman" w:cs="Times New Roman"/>
          <w:sz w:val="20"/>
          <w:szCs w:val="20"/>
          <w:lang w:val="kk-KZ" w:eastAsia="ru-RU"/>
        </w:rPr>
        <w:t xml:space="preserve">    часов                          </w:t>
      </w:r>
      <w:r w:rsidRPr="00744C43">
        <w:rPr>
          <w:rFonts w:ascii="Times New Roman" w:eastAsia="Times New Roman" w:hAnsi="Times New Roman" w:cs="Times New Roman"/>
          <w:sz w:val="20"/>
          <w:szCs w:val="20"/>
          <w:lang w:eastAsia="ru-RU"/>
        </w:rPr>
        <w:t xml:space="preserve">                                                                                                            </w:t>
      </w:r>
      <w:r w:rsidRPr="00744C43">
        <w:rPr>
          <w:rFonts w:ascii="Times New Roman" w:eastAsia="Times New Roman" w:hAnsi="Times New Roman" w:cs="Times New Roman"/>
          <w:sz w:val="20"/>
          <w:szCs w:val="20"/>
          <w:lang w:val="kk-KZ" w:eastAsia="ru-RU"/>
        </w:rPr>
        <w:t xml:space="preserve"> сокращено                              час</w:t>
      </w:r>
    </w:p>
    <w:p w:rsidR="00492D65" w:rsidRPr="00744C43" w:rsidRDefault="00492D65" w:rsidP="00492D65">
      <w:pPr>
        <w:spacing w:after="0" w:line="240" w:lineRule="auto"/>
        <w:contextualSpacing/>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О.і. _________________________________________________ </w:t>
      </w:r>
      <w:r w:rsidRPr="00744C43">
        <w:rPr>
          <w:rFonts w:ascii="Times New Roman" w:eastAsia="Times New Roman" w:hAnsi="Times New Roman" w:cs="Times New Roman"/>
          <w:sz w:val="20"/>
          <w:szCs w:val="20"/>
          <w:lang w:val="kk-KZ" w:eastAsia="ru-RU"/>
        </w:rPr>
        <w:t>қалады ____________________________</w:t>
      </w:r>
      <w:r w:rsidRPr="00744C43">
        <w:rPr>
          <w:rFonts w:ascii="Times New Roman" w:eastAsia="Times New Roman" w:hAnsi="Times New Roman" w:cs="Times New Roman"/>
          <w:sz w:val="20"/>
          <w:szCs w:val="20"/>
          <w:lang w:eastAsia="ru-RU"/>
        </w:rPr>
        <w:t>______________________________________</w:t>
      </w:r>
      <w:r w:rsidRPr="00744C43">
        <w:rPr>
          <w:rFonts w:ascii="Times New Roman" w:eastAsia="Times New Roman" w:hAnsi="Times New Roman" w:cs="Times New Roman"/>
          <w:sz w:val="20"/>
          <w:szCs w:val="20"/>
          <w:lang w:val="kk-KZ" w:eastAsia="ru-RU"/>
        </w:rPr>
        <w:t xml:space="preserve"> семестрге __________ сағ.</w:t>
      </w:r>
    </w:p>
    <w:p w:rsidR="00492D65" w:rsidRPr="00744C43" w:rsidRDefault="00492D65" w:rsidP="00492D65">
      <w:pPr>
        <w:spacing w:after="0" w:line="240" w:lineRule="auto"/>
        <w:contextualSpacing/>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В.т.ч.                                                                                                остается на                                                                                                                                семестр                        час</w:t>
      </w:r>
    </w:p>
    <w:p w:rsidR="00492D65" w:rsidRPr="00744C43" w:rsidRDefault="00492D65" w:rsidP="00492D65">
      <w:pPr>
        <w:spacing w:after="0" w:line="240" w:lineRule="auto"/>
        <w:contextualSpacing/>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Күнпарақтық тақырыптық жоспар __________________________________________________________________________ жылы бекіткен бағдарламаға сәйкес жасалды</w:t>
      </w:r>
    </w:p>
    <w:p w:rsidR="00492D65" w:rsidRPr="001C5A7F"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val="kk-KZ" w:eastAsia="ru-RU"/>
        </w:rPr>
        <w:t>Календарно-тематический план составлен в соответствии с праграммой, утвержденной в</w:t>
      </w:r>
      <w:r>
        <w:rPr>
          <w:rFonts w:ascii="Times New Roman" w:eastAsia="Times New Roman" w:hAnsi="Times New Roman" w:cs="Times New Roman"/>
          <w:sz w:val="20"/>
          <w:szCs w:val="20"/>
          <w:lang w:val="kk-KZ" w:eastAsia="ru-RU"/>
        </w:rPr>
        <w:t xml:space="preserve"> __</w:t>
      </w:r>
      <w:r w:rsidRPr="00744C43">
        <w:rPr>
          <w:rFonts w:ascii="Times New Roman" w:eastAsia="Times New Roman" w:hAnsi="Times New Roman" w:cs="Times New Roman"/>
          <w:sz w:val="20"/>
          <w:szCs w:val="20"/>
          <w:lang w:val="kk-KZ" w:eastAsia="ru-RU"/>
        </w:rPr>
        <w:t>__</w:t>
      </w:r>
      <w:r>
        <w:rPr>
          <w:rFonts w:ascii="Times New Roman" w:eastAsia="Times New Roman" w:hAnsi="Times New Roman" w:cs="Times New Roman"/>
          <w:sz w:val="20"/>
          <w:szCs w:val="20"/>
          <w:lang w:eastAsia="ru-RU"/>
        </w:rPr>
        <w:t>__</w:t>
      </w:r>
      <w:r w:rsidRPr="001C5A7F">
        <w:rPr>
          <w:rFonts w:ascii="Times New Roman" w:eastAsia="Times New Roman" w:hAnsi="Times New Roman" w:cs="Times New Roman"/>
          <w:sz w:val="20"/>
          <w:szCs w:val="20"/>
          <w:u w:val="single"/>
          <w:lang w:eastAsia="ru-RU"/>
        </w:rPr>
        <w:t>2013_________________</w:t>
      </w:r>
      <w:r w:rsidRPr="00744C43">
        <w:rPr>
          <w:rFonts w:ascii="Times New Roman" w:eastAsia="Times New Roman" w:hAnsi="Times New Roman" w:cs="Times New Roman"/>
          <w:sz w:val="20"/>
          <w:szCs w:val="20"/>
          <w:lang w:val="kk-KZ" w:eastAsia="ru-RU"/>
        </w:rPr>
        <w:t xml:space="preserve"> году.</w:t>
      </w:r>
      <w:r>
        <w:rPr>
          <w:rFonts w:ascii="Times New Roman" w:eastAsia="Times New Roman" w:hAnsi="Times New Roman" w:cs="Times New Roman"/>
          <w:sz w:val="20"/>
          <w:szCs w:val="20"/>
          <w:lang w:eastAsia="ru-RU"/>
        </w:rPr>
        <w:t xml:space="preserve"> Астана </w:t>
      </w:r>
    </w:p>
    <w:p w:rsidR="00492D65" w:rsidRPr="001C5A7F"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Бағдарламадан тыс жұмыс </w:t>
      </w:r>
      <w:r w:rsidRPr="00744C43">
        <w:rPr>
          <w:rFonts w:ascii="Times New Roman" w:eastAsia="Times New Roman" w:hAnsi="Times New Roman" w:cs="Times New Roman"/>
          <w:sz w:val="20"/>
          <w:szCs w:val="20"/>
          <w:lang w:eastAsia="ru-RU"/>
        </w:rPr>
        <w:t>________________________________________________________________________________________________</w:t>
      </w:r>
      <w:r w:rsidRPr="001C5A7F">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Отступление от программы______</w:t>
      </w:r>
      <w:r>
        <w:rPr>
          <w:rFonts w:ascii="Times New Roman" w:eastAsia="Times New Roman" w:hAnsi="Times New Roman" w:cs="Times New Roman"/>
          <w:sz w:val="20"/>
          <w:szCs w:val="20"/>
          <w:lang w:eastAsia="ru-RU"/>
        </w:rPr>
        <w:t>___________________________</w:t>
      </w:r>
      <w:r w:rsidRPr="001C5A7F">
        <w:rPr>
          <w:rFonts w:ascii="Times New Roman" w:eastAsia="Times New Roman" w:hAnsi="Times New Roman" w:cs="Times New Roman"/>
          <w:sz w:val="20"/>
          <w:szCs w:val="20"/>
          <w:u w:val="single"/>
          <w:lang w:eastAsia="ru-RU"/>
        </w:rPr>
        <w:t>Нет</w:t>
      </w:r>
      <w:r w:rsidRPr="00744C43">
        <w:rPr>
          <w:rFonts w:ascii="Times New Roman" w:eastAsia="Times New Roman" w:hAnsi="Times New Roman" w:cs="Times New Roman"/>
          <w:sz w:val="20"/>
          <w:szCs w:val="20"/>
          <w:lang w:eastAsia="ru-RU"/>
        </w:rPr>
        <w:t>________________________________________________________________________________</w:t>
      </w:r>
      <w:r w:rsidRPr="00744C43">
        <w:rPr>
          <w:rFonts w:ascii="Times New Roman" w:eastAsia="Times New Roman" w:hAnsi="Times New Roman" w:cs="Times New Roman"/>
          <w:sz w:val="20"/>
          <w:szCs w:val="20"/>
          <w:lang w:val="kk-KZ" w:eastAsia="ru-RU"/>
        </w:rPr>
        <w:t>пәндік (циклдік) комиссиясында қуатталды</w:t>
      </w:r>
      <w:r w:rsidRPr="00744C43">
        <w:rPr>
          <w:rFonts w:ascii="Times New Roman" w:eastAsia="Times New Roman" w:hAnsi="Times New Roman" w:cs="Times New Roman"/>
          <w:b/>
          <w:sz w:val="20"/>
          <w:szCs w:val="20"/>
          <w:lang w:val="kk-KZ" w:eastAsia="ru-RU"/>
        </w:rPr>
        <w:t xml:space="preserve"> </w:t>
      </w:r>
    </w:p>
    <w:p w:rsidR="00492D65" w:rsidRPr="003F2B16" w:rsidRDefault="00492D65" w:rsidP="00492D65">
      <w:pPr>
        <w:spacing w:after="0" w:line="240" w:lineRule="auto"/>
        <w:contextualSpacing/>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sz w:val="20"/>
          <w:szCs w:val="20"/>
          <w:lang w:eastAsia="ru-RU"/>
        </w:rPr>
        <w:t>Одобрен предметной (цикловой) комиссией</w:t>
      </w:r>
      <w:r w:rsidRPr="00744C43">
        <w:rPr>
          <w:rFonts w:ascii="Times New Roman" w:eastAsia="Times New Roman" w:hAnsi="Times New Roman" w:cs="Times New Roman"/>
          <w:b/>
          <w:sz w:val="20"/>
          <w:szCs w:val="20"/>
          <w:lang w:eastAsia="ru-RU"/>
        </w:rPr>
        <w:t xml:space="preserve"> ___________________________________________________________________________________</w:t>
      </w:r>
      <w:r w:rsidRPr="003F2B16">
        <w:rPr>
          <w:rFonts w:ascii="Times New Roman" w:eastAsia="Times New Roman" w:hAnsi="Times New Roman" w:cs="Times New Roman"/>
          <w:b/>
          <w:sz w:val="20"/>
          <w:szCs w:val="20"/>
          <w:lang w:eastAsia="ru-RU"/>
        </w:rPr>
        <w:t>___________________________</w:t>
      </w:r>
    </w:p>
    <w:p w:rsidR="00492D65" w:rsidRPr="00744C43" w:rsidRDefault="00492D65" w:rsidP="00492D65">
      <w:pPr>
        <w:spacing w:after="0" w:line="240" w:lineRule="auto"/>
        <w:contextualSpacing/>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b/>
          <w:sz w:val="20"/>
          <w:szCs w:val="20"/>
          <w:lang w:eastAsia="ru-RU"/>
        </w:rPr>
        <w:t xml:space="preserve">                                                                             «_______» ________________________ 200____ж/г</w:t>
      </w:r>
    </w:p>
    <w:p w:rsidR="00492D65" w:rsidRPr="00744C43" w:rsidRDefault="00492D65" w:rsidP="003131A6">
      <w:pPr>
        <w:spacing w:after="0" w:line="240" w:lineRule="auto"/>
        <w:contextualSpacing/>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b/>
          <w:sz w:val="20"/>
          <w:szCs w:val="20"/>
          <w:lang w:eastAsia="ru-RU"/>
        </w:rPr>
        <w:t xml:space="preserve">Хаттама № ___________                                         Комиссия </w:t>
      </w:r>
      <w:r w:rsidRPr="00744C43">
        <w:rPr>
          <w:rFonts w:ascii="Times New Roman" w:eastAsia="Times New Roman" w:hAnsi="Times New Roman" w:cs="Times New Roman"/>
          <w:b/>
          <w:sz w:val="20"/>
          <w:szCs w:val="20"/>
          <w:lang w:val="kk-KZ" w:eastAsia="ru-RU"/>
        </w:rPr>
        <w:t xml:space="preserve">төрағасы </w:t>
      </w:r>
      <w:r w:rsidRPr="00744C43">
        <w:rPr>
          <w:rFonts w:ascii="Times New Roman" w:eastAsia="Times New Roman" w:hAnsi="Times New Roman" w:cs="Times New Roman"/>
          <w:b/>
          <w:sz w:val="20"/>
          <w:szCs w:val="20"/>
          <w:lang w:eastAsia="ru-RU"/>
        </w:rPr>
        <w:t xml:space="preserve">______________________  </w:t>
      </w:r>
    </w:p>
    <w:p w:rsidR="00492D65" w:rsidRPr="00744C43"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Протокол №                                                               Председатель комиссии</w:t>
      </w:r>
    </w:p>
    <w:p w:rsidR="00492D65" w:rsidRPr="00EE1290" w:rsidRDefault="00492D65" w:rsidP="00492D65">
      <w:pPr>
        <w:spacing w:after="0" w:line="240" w:lineRule="auto"/>
        <w:contextualSpacing/>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ЕСКЕРТУ/ПРИМЕЧАНИЕ:_____________________________________________________________________________________________________</w:t>
      </w:r>
      <w:r>
        <w:rPr>
          <w:rFonts w:ascii="Times New Roman" w:eastAsia="Times New Roman" w:hAnsi="Times New Roman" w:cs="Times New Roman"/>
          <w:sz w:val="20"/>
          <w:szCs w:val="20"/>
          <w:lang w:eastAsia="ru-RU"/>
        </w:rPr>
        <w:t>________________________</w:t>
      </w:r>
      <w:r w:rsidRPr="00744C43">
        <w:rPr>
          <w:rFonts w:ascii="Times New Roman" w:eastAsia="Times New Roman" w:hAnsi="Times New Roman" w:cs="Times New Roman"/>
          <w:sz w:val="20"/>
          <w:szCs w:val="20"/>
          <w:lang w:eastAsia="ru-RU"/>
        </w:rPr>
        <w:t>___</w:t>
      </w:r>
    </w:p>
    <w:tbl>
      <w:tblPr>
        <w:tblpPr w:leftFromText="180" w:rightFromText="180" w:vertAnchor="text" w:horzAnchor="margin" w:tblpY="-50"/>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985"/>
        <w:gridCol w:w="850"/>
        <w:gridCol w:w="1701"/>
        <w:gridCol w:w="1559"/>
        <w:gridCol w:w="2552"/>
        <w:gridCol w:w="2551"/>
        <w:gridCol w:w="3261"/>
      </w:tblGrid>
      <w:tr w:rsidR="00492D65" w:rsidRPr="006067E1" w:rsidTr="007858DC">
        <w:trPr>
          <w:trHeight w:val="1266"/>
        </w:trPr>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0"/>
                <w:szCs w:val="20"/>
                <w:lang w:val="kk-KZ" w:eastAsia="ru-RU"/>
              </w:rPr>
            </w:pPr>
            <w:r w:rsidRPr="006067E1">
              <w:rPr>
                <w:rFonts w:ascii="Times New Roman" w:eastAsia="Times New Roman" w:hAnsi="Times New Roman" w:cs="Times New Roman"/>
                <w:sz w:val="20"/>
                <w:szCs w:val="20"/>
                <w:lang w:val="kk-KZ" w:eastAsia="ru-RU"/>
              </w:rPr>
              <w:lastRenderedPageBreak/>
              <w:t>Сабақ</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p>
          <w:p w:rsidR="00492D65" w:rsidRPr="006067E1" w:rsidRDefault="00492D65" w:rsidP="007858DC">
            <w:pPr>
              <w:spacing w:after="0" w:line="240" w:lineRule="auto"/>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урока</w:t>
            </w:r>
          </w:p>
        </w:tc>
        <w:tc>
          <w:tcPr>
            <w:tcW w:w="1985"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Бөлімдер мен тақырыптардың аттары</w:t>
            </w: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Наименование разделов и тем</w:t>
            </w:r>
          </w:p>
        </w:tc>
        <w:tc>
          <w:tcPr>
            <w:tcW w:w="850"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Сағат саны</w:t>
            </w: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Кол-во часов</w:t>
            </w:r>
          </w:p>
        </w:tc>
        <w:tc>
          <w:tcPr>
            <w:tcW w:w="1701" w:type="dxa"/>
            <w:tcBorders>
              <w:top w:val="single" w:sz="4" w:space="0" w:color="auto"/>
              <w:left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Тақырыптарды оқып-үйретудің мерзімі</w:t>
            </w: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Календарные сроки и изучения тем</w:t>
            </w:r>
          </w:p>
        </w:tc>
        <w:tc>
          <w:tcPr>
            <w:tcW w:w="1559" w:type="dxa"/>
            <w:tcBorders>
              <w:top w:val="single" w:sz="4" w:space="0" w:color="auto"/>
              <w:left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Оқу түрі</w:t>
            </w: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Тип занятий</w:t>
            </w:r>
          </w:p>
        </w:tc>
        <w:tc>
          <w:tcPr>
            <w:tcW w:w="2552"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Оқушылардың өз беттерінше істейтін жұмыстарының түрлері мен оны орындау уақыты</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Вид самост. работы и время на его выполнение</w:t>
            </w:r>
          </w:p>
        </w:tc>
        <w:tc>
          <w:tcPr>
            <w:tcW w:w="2551"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Көрнекті оқу құралдары мен техникалық құралдар</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Наглядные пособия и технические средства обучения</w:t>
            </w:r>
          </w:p>
        </w:tc>
        <w:tc>
          <w:tcPr>
            <w:tcW w:w="3261"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Домашнее задание с указанием основн. и дополн. Литературы и время выполнения</w:t>
            </w:r>
          </w:p>
        </w:tc>
      </w:tr>
      <w:tr w:rsidR="00106ED6" w:rsidRPr="006067E1" w:rsidTr="007858DC">
        <w:trPr>
          <w:trHeight w:val="1266"/>
        </w:trPr>
        <w:tc>
          <w:tcPr>
            <w:tcW w:w="817" w:type="dxa"/>
            <w:tcBorders>
              <w:top w:val="single" w:sz="4" w:space="0" w:color="auto"/>
              <w:left w:val="single" w:sz="4" w:space="0" w:color="auto"/>
              <w:bottom w:val="single" w:sz="4" w:space="0" w:color="auto"/>
              <w:right w:val="single" w:sz="4" w:space="0" w:color="auto"/>
            </w:tcBorders>
          </w:tcPr>
          <w:p w:rsidR="00106ED6" w:rsidRPr="00106ED6" w:rsidRDefault="00106ED6" w:rsidP="007858DC">
            <w:pPr>
              <w:spacing w:after="0" w:line="240" w:lineRule="auto"/>
              <w:jc w:val="center"/>
              <w:rPr>
                <w:rFonts w:ascii="Times New Roman" w:eastAsia="Times New Roman" w:hAnsi="Times New Roman" w:cs="Times New Roman"/>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tcPr>
          <w:p w:rsidR="00106ED6" w:rsidRPr="006067E1" w:rsidRDefault="00106ED6" w:rsidP="007858DC">
            <w:pPr>
              <w:spacing w:after="0" w:line="240" w:lineRule="auto"/>
              <w:jc w:val="center"/>
              <w:rPr>
                <w:rFonts w:ascii="Times New Roman" w:eastAsia="Times New Roman" w:hAnsi="Times New Roman" w:cs="Times New Roman"/>
                <w:b/>
                <w:sz w:val="24"/>
                <w:szCs w:val="24"/>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106ED6" w:rsidRPr="006067E1" w:rsidRDefault="00106ED6" w:rsidP="007858DC">
            <w:pPr>
              <w:spacing w:after="0" w:line="240" w:lineRule="auto"/>
              <w:jc w:val="center"/>
              <w:rPr>
                <w:rFonts w:ascii="Times New Roman" w:eastAsia="Times New Roman" w:hAnsi="Times New Roman" w:cs="Times New Roman"/>
                <w:b/>
                <w:sz w:val="24"/>
                <w:szCs w:val="24"/>
                <w:lang w:val="kk-KZ" w:eastAsia="ru-RU"/>
              </w:rPr>
            </w:pPr>
          </w:p>
        </w:tc>
        <w:tc>
          <w:tcPr>
            <w:tcW w:w="1701" w:type="dxa"/>
            <w:tcBorders>
              <w:top w:val="single" w:sz="4" w:space="0" w:color="auto"/>
              <w:left w:val="single" w:sz="4" w:space="0" w:color="auto"/>
              <w:right w:val="single" w:sz="4" w:space="0" w:color="auto"/>
            </w:tcBorders>
          </w:tcPr>
          <w:p w:rsidR="00106ED6" w:rsidRPr="006067E1" w:rsidRDefault="00106ED6"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right w:val="single" w:sz="4" w:space="0" w:color="auto"/>
            </w:tcBorders>
          </w:tcPr>
          <w:p w:rsidR="00106ED6" w:rsidRPr="00106ED6" w:rsidRDefault="00106ED6" w:rsidP="005040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en-US" w:eastAsia="ru-RU"/>
              </w:rPr>
              <w:t>I</w:t>
            </w:r>
            <w:r>
              <w:rPr>
                <w:rFonts w:ascii="Times New Roman" w:eastAsia="Times New Roman" w:hAnsi="Times New Roman" w:cs="Times New Roman"/>
                <w:b/>
                <w:sz w:val="24"/>
                <w:szCs w:val="24"/>
                <w:lang w:eastAsia="ru-RU"/>
              </w:rPr>
              <w:t>-СЕМЕСТР-</w:t>
            </w:r>
            <w:r w:rsidR="00504075">
              <w:rPr>
                <w:rFonts w:ascii="Times New Roman" w:eastAsia="Times New Roman" w:hAnsi="Times New Roman" w:cs="Times New Roman"/>
                <w:b/>
                <w:sz w:val="24"/>
                <w:szCs w:val="24"/>
                <w:lang w:eastAsia="ru-RU"/>
              </w:rPr>
              <w:t>3</w:t>
            </w:r>
            <w:r>
              <w:rPr>
                <w:rFonts w:ascii="Times New Roman" w:eastAsia="Times New Roman" w:hAnsi="Times New Roman" w:cs="Times New Roman"/>
                <w:b/>
                <w:sz w:val="24"/>
                <w:szCs w:val="24"/>
                <w:lang w:eastAsia="ru-RU"/>
              </w:rPr>
              <w:t>2ч.</w:t>
            </w:r>
          </w:p>
        </w:tc>
        <w:tc>
          <w:tcPr>
            <w:tcW w:w="2552" w:type="dxa"/>
            <w:tcBorders>
              <w:top w:val="single" w:sz="4" w:space="0" w:color="auto"/>
              <w:left w:val="single" w:sz="4" w:space="0" w:color="auto"/>
              <w:right w:val="single" w:sz="4" w:space="0" w:color="auto"/>
            </w:tcBorders>
          </w:tcPr>
          <w:p w:rsidR="00106ED6" w:rsidRDefault="00106ED6" w:rsidP="007858DC">
            <w:pPr>
              <w:spacing w:after="0" w:line="240" w:lineRule="auto"/>
              <w:jc w:val="center"/>
              <w:rPr>
                <w:rFonts w:ascii="Times New Roman" w:eastAsia="Times New Roman" w:hAnsi="Times New Roman" w:cs="Times New Roman"/>
                <w:b/>
                <w:lang w:val="kk-KZ" w:eastAsia="ru-RU"/>
              </w:rPr>
            </w:pPr>
          </w:p>
        </w:tc>
        <w:tc>
          <w:tcPr>
            <w:tcW w:w="2551" w:type="dxa"/>
            <w:tcBorders>
              <w:top w:val="single" w:sz="4" w:space="0" w:color="auto"/>
              <w:left w:val="single" w:sz="4" w:space="0" w:color="auto"/>
              <w:right w:val="single" w:sz="4" w:space="0" w:color="auto"/>
            </w:tcBorders>
          </w:tcPr>
          <w:p w:rsidR="00106ED6" w:rsidRDefault="00106ED6" w:rsidP="007858DC">
            <w:pPr>
              <w:spacing w:after="0" w:line="240" w:lineRule="auto"/>
              <w:jc w:val="center"/>
              <w:rPr>
                <w:rFonts w:ascii="Times New Roman" w:eastAsia="Times New Roman" w:hAnsi="Times New Roman" w:cs="Times New Roman"/>
                <w:b/>
                <w:lang w:val="kk-KZ" w:eastAsia="ru-RU"/>
              </w:rPr>
            </w:pPr>
          </w:p>
        </w:tc>
        <w:tc>
          <w:tcPr>
            <w:tcW w:w="3261" w:type="dxa"/>
            <w:tcBorders>
              <w:top w:val="single" w:sz="4" w:space="0" w:color="auto"/>
              <w:left w:val="single" w:sz="4" w:space="0" w:color="auto"/>
              <w:right w:val="single" w:sz="4" w:space="0" w:color="auto"/>
            </w:tcBorders>
          </w:tcPr>
          <w:p w:rsidR="00106ED6" w:rsidRDefault="00106ED6" w:rsidP="007858DC">
            <w:pPr>
              <w:spacing w:after="0" w:line="240" w:lineRule="auto"/>
              <w:jc w:val="center"/>
              <w:rPr>
                <w:rFonts w:ascii="Times New Roman" w:eastAsia="Times New Roman" w:hAnsi="Times New Roman" w:cs="Times New Roman"/>
                <w:b/>
                <w:lang w:val="kk-KZ" w:eastAsia="ru-RU"/>
              </w:rPr>
            </w:pP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sz w:val="24"/>
                <w:szCs w:val="24"/>
                <w:lang w:val="kk-KZ" w:eastAsia="ru-RU"/>
              </w:rPr>
            </w:pP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b/>
                <w:lang w:val="kk-KZ" w:eastAsia="ru-RU"/>
              </w:rPr>
              <w:t>Основы электротехники</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en-US" w:eastAsia="ru-RU"/>
              </w:rPr>
            </w:pP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p>
        </w:tc>
      </w:tr>
      <w:tr w:rsidR="00A014C7" w:rsidRPr="006067E1" w:rsidTr="007858DC">
        <w:tc>
          <w:tcPr>
            <w:tcW w:w="817" w:type="dxa"/>
            <w:tcBorders>
              <w:top w:val="single" w:sz="4" w:space="0" w:color="auto"/>
              <w:left w:val="single" w:sz="4" w:space="0" w:color="auto"/>
              <w:bottom w:val="single" w:sz="4" w:space="0" w:color="auto"/>
              <w:right w:val="single" w:sz="4" w:space="0" w:color="auto"/>
            </w:tcBorders>
          </w:tcPr>
          <w:p w:rsidR="00A014C7" w:rsidRPr="006067E1" w:rsidRDefault="00A014C7"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w:t>
            </w:r>
          </w:p>
        </w:tc>
        <w:tc>
          <w:tcPr>
            <w:tcW w:w="1985" w:type="dxa"/>
            <w:tcBorders>
              <w:top w:val="single" w:sz="4" w:space="0" w:color="auto"/>
              <w:left w:val="single" w:sz="4" w:space="0" w:color="auto"/>
              <w:bottom w:val="single" w:sz="4" w:space="0" w:color="auto"/>
              <w:right w:val="single" w:sz="4" w:space="0" w:color="auto"/>
            </w:tcBorders>
          </w:tcPr>
          <w:p w:rsidR="00A014C7" w:rsidRPr="003665D7" w:rsidRDefault="00A014C7"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История электротехники</w:t>
            </w:r>
          </w:p>
        </w:tc>
        <w:tc>
          <w:tcPr>
            <w:tcW w:w="850" w:type="dxa"/>
            <w:tcBorders>
              <w:top w:val="single" w:sz="4" w:space="0" w:color="auto"/>
              <w:left w:val="single" w:sz="4" w:space="0" w:color="auto"/>
              <w:bottom w:val="single" w:sz="4" w:space="0" w:color="auto"/>
              <w:right w:val="single" w:sz="4" w:space="0" w:color="auto"/>
            </w:tcBorders>
          </w:tcPr>
          <w:p w:rsidR="00A014C7" w:rsidRPr="003665D7" w:rsidRDefault="00A014C7"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A014C7" w:rsidRPr="006067E1" w:rsidRDefault="00A014C7"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A014C7" w:rsidRPr="006067E1" w:rsidRDefault="00A014C7"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A014C7" w:rsidRPr="00F86CE2" w:rsidRDefault="00A014C7"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A014C7" w:rsidRDefault="00A014C7"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A014C7" w:rsidRDefault="0095392F" w:rsidP="009539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w:t>
            </w: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r>
              <w:rPr>
                <w:rFonts w:ascii="Times New Roman" w:eastAsia="Times New Roman" w:hAnsi="Times New Roman" w:cs="Times New Roman"/>
                <w:lang w:eastAsia="ru-RU"/>
              </w:rPr>
              <w:t xml:space="preserve">  §7-9  №4-13</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95392F" w:rsidP="0095392F">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Электрическое поле</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 xml:space="preserve">Комбин </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Приборы по 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w:t>
            </w: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r>
              <w:rPr>
                <w:rFonts w:ascii="Times New Roman" w:eastAsia="Times New Roman" w:hAnsi="Times New Roman" w:cs="Times New Roman"/>
                <w:lang w:eastAsia="ru-RU"/>
              </w:rPr>
              <w:t xml:space="preserve">  §4-7  №4-12</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95392F"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3</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Электрический цепи постоянного тока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en-US"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eastAsia="ru-RU"/>
              </w:rPr>
              <w:t xml:space="preserve">Практ </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360"/>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Л</w:t>
            </w:r>
            <w:r>
              <w:rPr>
                <w:rFonts w:ascii="Times New Roman" w:eastAsia="Times New Roman" w:hAnsi="Times New Roman" w:cs="Times New Roman"/>
                <w:lang w:val="kk-KZ" w:eastAsia="ru-RU"/>
              </w:rPr>
              <w:t>аб</w:t>
            </w:r>
            <w:r w:rsidRPr="00F86CE2">
              <w:rPr>
                <w:rFonts w:ascii="Times New Roman" w:eastAsia="Times New Roman" w:hAnsi="Times New Roman" w:cs="Times New Roman"/>
                <w:lang w:val="kk-KZ" w:eastAsia="ru-RU"/>
              </w:rPr>
              <w:t xml:space="preserve">.р </w:t>
            </w:r>
            <w:r w:rsidRPr="00F86CE2">
              <w:rPr>
                <w:rFonts w:ascii="Times New Roman" w:eastAsia="Times New Roman" w:hAnsi="Times New Roman" w:cs="Times New Roman"/>
                <w:lang w:eastAsia="ru-RU"/>
              </w:rPr>
              <w:t>№1 Элек</w:t>
            </w:r>
            <w:r w:rsidRPr="00F86CE2">
              <w:rPr>
                <w:rFonts w:ascii="Times New Roman" w:eastAsia="Times New Roman" w:hAnsi="Times New Roman" w:cs="Times New Roman"/>
                <w:lang w:val="kk-KZ" w:eastAsia="ru-RU"/>
              </w:rPr>
              <w:t>.цепи</w:t>
            </w:r>
          </w:p>
        </w:tc>
        <w:tc>
          <w:tcPr>
            <w:tcW w:w="255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Оборудование к  лаб раб </w:t>
            </w:r>
            <w:r>
              <w:rPr>
                <w:rFonts w:ascii="Times New Roman" w:eastAsia="Times New Roman" w:hAnsi="Times New Roman" w:cs="Times New Roman"/>
                <w:lang w:eastAsia="ru-RU"/>
              </w:rPr>
              <w:t>№1</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№3</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 Емельянова В. А. </w:t>
            </w:r>
            <w:r w:rsidRPr="001F1952">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Руководство по проведению лабороторных работ для учащихся специальных учебных заведений </w:t>
            </w:r>
            <w:r w:rsidRPr="001F1952">
              <w:rPr>
                <w:rFonts w:ascii="Times New Roman" w:eastAsia="Times New Roman" w:hAnsi="Times New Roman" w:cs="Times New Roman"/>
                <w:lang w:eastAsia="ru-RU"/>
              </w:rPr>
              <w:t>”</w:t>
            </w:r>
            <w:r w:rsidRPr="00F86CE2">
              <w:rPr>
                <w:rFonts w:ascii="Times New Roman" w:eastAsia="Times New Roman" w:hAnsi="Times New Roman" w:cs="Times New Roman"/>
                <w:lang w:eastAsia="ru-RU"/>
              </w:rPr>
              <w:t xml:space="preserve">инструкция к </w:t>
            </w: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95392F" w:rsidP="0095392F">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4</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Режим работы электрических цепей</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EC5CBE"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Приборы по 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Pr="0095392F"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Pr="0095392F">
              <w:rPr>
                <w:rFonts w:ascii="Times New Roman" w:eastAsia="Times New Roman" w:hAnsi="Times New Roman" w:cs="Times New Roman"/>
                <w:lang w:eastAsia="ru-RU"/>
              </w:rPr>
              <w:t>9-10</w:t>
            </w:r>
            <w:r w:rsidRPr="001B43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№4  задание </w:t>
            </w:r>
            <w:r w:rsidRPr="0095392F">
              <w:rPr>
                <w:rFonts w:ascii="Times New Roman" w:eastAsia="Times New Roman" w:hAnsi="Times New Roman" w:cs="Times New Roman"/>
                <w:lang w:eastAsia="ru-RU"/>
              </w:rPr>
              <w:t>14,15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95392F" w:rsidP="0095392F">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5</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Виды соединения резисторов</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Составления электрических схем</w:t>
            </w:r>
          </w:p>
        </w:tc>
        <w:tc>
          <w:tcPr>
            <w:tcW w:w="255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eastAsia="ru-RU"/>
              </w:rPr>
              <w:t>Приборы по 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r>
              <w:rPr>
                <w:rFonts w:ascii="Times New Roman" w:eastAsia="Times New Roman" w:hAnsi="Times New Roman" w:cs="Times New Roman"/>
                <w:lang w:val="kk-KZ" w:eastAsia="ru-RU"/>
              </w:rPr>
              <w:t xml:space="preserve"> Попов В. С. </w:t>
            </w:r>
            <w:r w:rsidRPr="00551CD5">
              <w:rPr>
                <w:rFonts w:ascii="Times New Roman" w:eastAsia="Times New Roman" w:hAnsi="Times New Roman" w:cs="Times New Roman"/>
                <w:lang w:eastAsia="ru-RU"/>
              </w:rPr>
              <w:t>“</w:t>
            </w:r>
            <w:r>
              <w:rPr>
                <w:rFonts w:ascii="Times New Roman" w:eastAsia="Times New Roman" w:hAnsi="Times New Roman" w:cs="Times New Roman"/>
                <w:lang w:eastAsia="ru-RU"/>
              </w:rPr>
              <w:t>Общая электротехника с основами электроники</w:t>
            </w:r>
          </w:p>
          <w:p w:rsidR="00492D65" w:rsidRPr="001B4315" w:rsidRDefault="00492D65" w:rsidP="007858DC">
            <w:pPr>
              <w:spacing w:after="0" w:line="240" w:lineRule="auto"/>
              <w:rPr>
                <w:rFonts w:ascii="Times New Roman" w:eastAsia="Times New Roman" w:hAnsi="Times New Roman" w:cs="Times New Roman"/>
                <w:lang w:val="en-US" w:eastAsia="ru-RU"/>
              </w:rPr>
            </w:pP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§6 №4 задача 15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95392F" w:rsidP="0095392F">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6</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Законы Кирхгофа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Приборы по 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w:t>
            </w:r>
            <w:r w:rsidRPr="0095392F">
              <w:rPr>
                <w:rFonts w:ascii="Times New Roman" w:eastAsia="Times New Roman" w:hAnsi="Times New Roman" w:cs="Times New Roman"/>
                <w:lang w:eastAsia="ru-RU"/>
              </w:rPr>
              <w:t>1</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r w:rsidRPr="0095392F">
              <w:rPr>
                <w:rFonts w:ascii="Times New Roman" w:eastAsia="Times New Roman" w:hAnsi="Times New Roman" w:cs="Times New Roman"/>
                <w:lang w:eastAsia="ru-RU"/>
              </w:rPr>
              <w:t>9-10</w:t>
            </w:r>
            <w:r w:rsidRPr="001B43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№4 задача  </w:t>
            </w:r>
            <w:r w:rsidRPr="0095392F">
              <w:rPr>
                <w:rFonts w:ascii="Times New Roman" w:eastAsia="Times New Roman" w:hAnsi="Times New Roman" w:cs="Times New Roman"/>
                <w:lang w:eastAsia="ru-RU"/>
              </w:rPr>
              <w:t>14,15</w:t>
            </w:r>
          </w:p>
        </w:tc>
      </w:tr>
      <w:tr w:rsidR="0095392F" w:rsidRPr="006067E1" w:rsidTr="007858DC">
        <w:tc>
          <w:tcPr>
            <w:tcW w:w="817" w:type="dxa"/>
            <w:tcBorders>
              <w:top w:val="single" w:sz="4" w:space="0" w:color="auto"/>
              <w:left w:val="single" w:sz="4" w:space="0" w:color="auto"/>
              <w:bottom w:val="single" w:sz="4" w:space="0" w:color="auto"/>
              <w:right w:val="single" w:sz="4" w:space="0" w:color="auto"/>
            </w:tcBorders>
          </w:tcPr>
          <w:p w:rsidR="0095392F" w:rsidRDefault="0095392F" w:rsidP="0095392F">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7</w:t>
            </w:r>
          </w:p>
        </w:tc>
        <w:tc>
          <w:tcPr>
            <w:tcW w:w="1985" w:type="dxa"/>
            <w:tcBorders>
              <w:top w:val="single" w:sz="4" w:space="0" w:color="auto"/>
              <w:left w:val="single" w:sz="4" w:space="0" w:color="auto"/>
              <w:bottom w:val="single" w:sz="4" w:space="0" w:color="auto"/>
              <w:right w:val="single" w:sz="4" w:space="0" w:color="auto"/>
            </w:tcBorders>
          </w:tcPr>
          <w:p w:rsidR="0095392F" w:rsidRPr="003665D7" w:rsidRDefault="0095392F" w:rsidP="00502075">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Законы Кирхгофа</w:t>
            </w:r>
            <w:r w:rsidR="00106ED6">
              <w:rPr>
                <w:rFonts w:ascii="Times New Roman" w:eastAsia="Times New Roman" w:hAnsi="Times New Roman" w:cs="Times New Roman"/>
                <w:lang w:val="kk-KZ" w:eastAsia="ru-RU"/>
              </w:rPr>
              <w:t xml:space="preserve"> </w:t>
            </w:r>
            <w:r w:rsidR="00502075">
              <w:rPr>
                <w:rFonts w:ascii="Times New Roman" w:eastAsia="Times New Roman" w:hAnsi="Times New Roman" w:cs="Times New Roman"/>
                <w:b/>
                <w:lang w:val="kk-KZ" w:eastAsia="ru-RU"/>
              </w:rPr>
              <w:lastRenderedPageBreak/>
              <w:t>Аттестация</w:t>
            </w:r>
          </w:p>
        </w:tc>
        <w:tc>
          <w:tcPr>
            <w:tcW w:w="850" w:type="dxa"/>
            <w:tcBorders>
              <w:top w:val="single" w:sz="4" w:space="0" w:color="auto"/>
              <w:left w:val="single" w:sz="4" w:space="0" w:color="auto"/>
              <w:bottom w:val="single" w:sz="4" w:space="0" w:color="auto"/>
              <w:right w:val="single" w:sz="4" w:space="0" w:color="auto"/>
            </w:tcBorders>
          </w:tcPr>
          <w:p w:rsidR="0095392F" w:rsidRPr="003665D7" w:rsidRDefault="0095392F" w:rsidP="007858DC">
            <w:pPr>
              <w:spacing w:after="0" w:line="240" w:lineRule="auto"/>
              <w:jc w:val="both"/>
              <w:rPr>
                <w:rFonts w:ascii="Times New Roman" w:eastAsia="Times New Roman" w:hAnsi="Times New Roman" w:cs="Times New Roman"/>
                <w:sz w:val="20"/>
                <w:szCs w:val="20"/>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95392F" w:rsidRPr="006067E1" w:rsidRDefault="0095392F"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95392F" w:rsidRPr="006067E1" w:rsidRDefault="0095392F"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95392F" w:rsidRPr="00F86CE2" w:rsidRDefault="00106ED6" w:rsidP="00106ED6">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Самостоятельная </w:t>
            </w:r>
            <w:r>
              <w:rPr>
                <w:rFonts w:ascii="Times New Roman" w:eastAsia="Times New Roman" w:hAnsi="Times New Roman" w:cs="Times New Roman"/>
                <w:lang w:val="kk-KZ" w:eastAsia="ru-RU"/>
              </w:rPr>
              <w:lastRenderedPageBreak/>
              <w:t>работа-30 мин.</w:t>
            </w:r>
          </w:p>
        </w:tc>
        <w:tc>
          <w:tcPr>
            <w:tcW w:w="2551" w:type="dxa"/>
            <w:tcBorders>
              <w:top w:val="single" w:sz="4" w:space="0" w:color="auto"/>
              <w:left w:val="single" w:sz="4" w:space="0" w:color="auto"/>
              <w:bottom w:val="single" w:sz="4" w:space="0" w:color="auto"/>
              <w:right w:val="single" w:sz="4" w:space="0" w:color="auto"/>
            </w:tcBorders>
          </w:tcPr>
          <w:p w:rsidR="0095392F" w:rsidRDefault="0095392F"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95392F" w:rsidRDefault="0095392F" w:rsidP="009539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 задача  </w:t>
            </w:r>
            <w:r w:rsidRPr="0095392F">
              <w:rPr>
                <w:rFonts w:ascii="Times New Roman" w:eastAsia="Times New Roman" w:hAnsi="Times New Roman" w:cs="Times New Roman"/>
                <w:lang w:eastAsia="ru-RU"/>
              </w:rPr>
              <w:t>1</w:t>
            </w:r>
            <w:r>
              <w:rPr>
                <w:rFonts w:ascii="Times New Roman" w:eastAsia="Times New Roman" w:hAnsi="Times New Roman" w:cs="Times New Roman"/>
                <w:lang w:eastAsia="ru-RU"/>
              </w:rPr>
              <w:t>7, 18</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95392F" w:rsidP="0095392F">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8</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Электромагнетизм</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36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7E3134"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7E313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§12</w:t>
            </w:r>
          </w:p>
        </w:tc>
      </w:tr>
      <w:tr w:rsidR="0095392F" w:rsidRPr="006067E1" w:rsidTr="007858DC">
        <w:tc>
          <w:tcPr>
            <w:tcW w:w="817" w:type="dxa"/>
            <w:tcBorders>
              <w:top w:val="single" w:sz="4" w:space="0" w:color="auto"/>
              <w:left w:val="single" w:sz="4" w:space="0" w:color="auto"/>
              <w:bottom w:val="single" w:sz="4" w:space="0" w:color="auto"/>
              <w:right w:val="single" w:sz="4" w:space="0" w:color="auto"/>
            </w:tcBorders>
          </w:tcPr>
          <w:p w:rsidR="0095392F" w:rsidRDefault="00ED3CB6" w:rsidP="0095392F">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9</w:t>
            </w:r>
          </w:p>
        </w:tc>
        <w:tc>
          <w:tcPr>
            <w:tcW w:w="1985" w:type="dxa"/>
            <w:tcBorders>
              <w:top w:val="single" w:sz="4" w:space="0" w:color="auto"/>
              <w:left w:val="single" w:sz="4" w:space="0" w:color="auto"/>
              <w:bottom w:val="single" w:sz="4" w:space="0" w:color="auto"/>
              <w:right w:val="single" w:sz="4" w:space="0" w:color="auto"/>
            </w:tcBorders>
          </w:tcPr>
          <w:p w:rsidR="0095392F" w:rsidRPr="003665D7" w:rsidRDefault="00ED3CB6" w:rsidP="00ED3CB6">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Закон электромагнитной индукции</w:t>
            </w:r>
          </w:p>
        </w:tc>
        <w:tc>
          <w:tcPr>
            <w:tcW w:w="850" w:type="dxa"/>
            <w:tcBorders>
              <w:top w:val="single" w:sz="4" w:space="0" w:color="auto"/>
              <w:left w:val="single" w:sz="4" w:space="0" w:color="auto"/>
              <w:bottom w:val="single" w:sz="4" w:space="0" w:color="auto"/>
              <w:right w:val="single" w:sz="4" w:space="0" w:color="auto"/>
            </w:tcBorders>
          </w:tcPr>
          <w:p w:rsidR="0095392F" w:rsidRPr="003665D7" w:rsidRDefault="0095392F" w:rsidP="007858DC">
            <w:pPr>
              <w:spacing w:after="0" w:line="240" w:lineRule="auto"/>
              <w:jc w:val="both"/>
              <w:rPr>
                <w:rFonts w:ascii="Times New Roman" w:eastAsia="Times New Roman" w:hAnsi="Times New Roman" w:cs="Times New Roman"/>
                <w:sz w:val="20"/>
                <w:szCs w:val="20"/>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95392F" w:rsidRPr="006067E1" w:rsidRDefault="0095392F"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95392F" w:rsidRPr="006067E1" w:rsidRDefault="00ED3CB6"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w:t>
            </w:r>
          </w:p>
        </w:tc>
        <w:tc>
          <w:tcPr>
            <w:tcW w:w="2552" w:type="dxa"/>
            <w:tcBorders>
              <w:top w:val="single" w:sz="4" w:space="0" w:color="auto"/>
              <w:left w:val="single" w:sz="4" w:space="0" w:color="auto"/>
              <w:bottom w:val="single" w:sz="4" w:space="0" w:color="auto"/>
              <w:right w:val="single" w:sz="4" w:space="0" w:color="auto"/>
            </w:tcBorders>
          </w:tcPr>
          <w:p w:rsidR="0095392F" w:rsidRPr="00F86CE2" w:rsidRDefault="0095392F" w:rsidP="007858DC">
            <w:pPr>
              <w:spacing w:after="0" w:line="240" w:lineRule="auto"/>
              <w:ind w:left="36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95392F" w:rsidRPr="007E3134" w:rsidRDefault="0095392F"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95392F" w:rsidRDefault="00ED3CB6"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§14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ED3CB6"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10</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Получения переменного тока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Лаб</w:t>
            </w:r>
            <w:r>
              <w:rPr>
                <w:rFonts w:ascii="Times New Roman" w:eastAsia="Times New Roman" w:hAnsi="Times New Roman" w:cs="Times New Roman"/>
                <w:lang w:val="kk-KZ" w:eastAsia="ru-RU"/>
              </w:rPr>
              <w:t xml:space="preserve">. работа </w:t>
            </w:r>
            <w:r w:rsidRPr="0095392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№2 Переменный  ток</w:t>
            </w: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Приборы по 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 xml:space="preserve">№3 </w:t>
            </w:r>
            <w:r>
              <w:t xml:space="preserve"> </w:t>
            </w:r>
            <w:r w:rsidRPr="00F86CE2">
              <w:rPr>
                <w:rFonts w:ascii="Times New Roman" w:eastAsia="Times New Roman" w:hAnsi="Times New Roman" w:cs="Times New Roman"/>
                <w:lang w:eastAsia="ru-RU"/>
              </w:rPr>
              <w:t xml:space="preserve">инструкция к </w:t>
            </w:r>
            <w:r w:rsidRPr="00F86CE2">
              <w:rPr>
                <w:rFonts w:ascii="Times New Roman" w:eastAsia="Times New Roman" w:hAnsi="Times New Roman" w:cs="Times New Roman"/>
                <w:lang w:val="kk-KZ" w:eastAsia="ru-RU"/>
              </w:rPr>
              <w:t xml:space="preserve">Л.р </w:t>
            </w:r>
            <w:r>
              <w:rPr>
                <w:rFonts w:ascii="Times New Roman" w:eastAsia="Times New Roman" w:hAnsi="Times New Roman" w:cs="Times New Roman"/>
                <w:lang w:eastAsia="ru-RU"/>
              </w:rPr>
              <w:t>№2</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ED3CB6" w:rsidP="00ED3CB6">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11</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5F3BD2">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Резонанс токов</w:t>
            </w:r>
            <w:r w:rsidR="005F3BD2">
              <w:rPr>
                <w:rFonts w:ascii="Times New Roman" w:eastAsia="Times New Roman" w:hAnsi="Times New Roman" w:cs="Times New Roman"/>
                <w:lang w:val="kk-KZ"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w:t>
            </w:r>
            <w:r>
              <w:rPr>
                <w:rFonts w:ascii="Times New Roman" w:eastAsia="Times New Roman" w:hAnsi="Times New Roman" w:cs="Times New Roman"/>
                <w:lang w:eastAsia="ru-RU"/>
              </w:rPr>
              <w:t>3</w:t>
            </w:r>
            <w:r w:rsidRPr="007E313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Резонанс оборудов № л</w:t>
            </w:r>
            <w:r>
              <w:rPr>
                <w:rFonts w:ascii="Times New Roman" w:eastAsia="Times New Roman" w:hAnsi="Times New Roman" w:cs="Times New Roman"/>
                <w:lang w:val="kk-KZ" w:eastAsia="ru-RU"/>
              </w:rPr>
              <w:t>.р.</w:t>
            </w:r>
            <w:r>
              <w:rPr>
                <w:rFonts w:ascii="Times New Roman" w:eastAsia="Times New Roman" w:hAnsi="Times New Roman" w:cs="Times New Roman"/>
                <w:lang w:eastAsia="ru-RU"/>
              </w:rPr>
              <w:t>№4</w:t>
            </w:r>
          </w:p>
        </w:tc>
        <w:tc>
          <w:tcPr>
            <w:tcW w:w="2551" w:type="dxa"/>
            <w:tcBorders>
              <w:top w:val="single" w:sz="4" w:space="0" w:color="auto"/>
              <w:left w:val="single" w:sz="4" w:space="0" w:color="auto"/>
              <w:bottom w:val="single" w:sz="4" w:space="0" w:color="auto"/>
              <w:right w:val="single" w:sz="4" w:space="0" w:color="auto"/>
            </w:tcBorders>
          </w:tcPr>
          <w:p w:rsidR="00492D65" w:rsidRPr="003D4081"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Оборудования к лаб.раб. </w:t>
            </w:r>
            <w:r>
              <w:rPr>
                <w:rFonts w:ascii="Times New Roman" w:eastAsia="Times New Roman" w:hAnsi="Times New Roman" w:cs="Times New Roman"/>
                <w:lang w:eastAsia="ru-RU"/>
              </w:rPr>
              <w:t>№3</w:t>
            </w:r>
          </w:p>
        </w:tc>
        <w:tc>
          <w:tcPr>
            <w:tcW w:w="3261" w:type="dxa"/>
            <w:tcBorders>
              <w:top w:val="single" w:sz="4" w:space="0" w:color="auto"/>
              <w:left w:val="single" w:sz="4" w:space="0" w:color="auto"/>
              <w:bottom w:val="single" w:sz="4" w:space="0" w:color="auto"/>
              <w:right w:val="single" w:sz="4" w:space="0" w:color="auto"/>
            </w:tcBorders>
          </w:tcPr>
          <w:p w:rsidR="00492D65" w:rsidRPr="006F1338"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w:t>
            </w:r>
            <w:r w:rsidRPr="005F3BD2">
              <w:rPr>
                <w:rFonts w:ascii="Times New Roman" w:eastAsia="Times New Roman" w:hAnsi="Times New Roman" w:cs="Times New Roman"/>
                <w:lang w:eastAsia="ru-RU"/>
              </w:rPr>
              <w:t>3</w:t>
            </w:r>
            <w:r w:rsidRPr="00F904A3">
              <w:rPr>
                <w:rFonts w:ascii="Times New Roman" w:hAnsi="Times New Roman" w:cs="Times New Roman"/>
              </w:rPr>
              <w:t xml:space="preserve"> инструкция</w:t>
            </w:r>
            <w:r>
              <w:rPr>
                <w:rFonts w:ascii="Times New Roman" w:eastAsia="Times New Roman" w:hAnsi="Times New Roman" w:cs="Times New Roman"/>
                <w:lang w:val="kk-KZ" w:eastAsia="ru-RU"/>
              </w:rPr>
              <w:t xml:space="preserve"> к лаб.раб </w:t>
            </w:r>
            <w:r>
              <w:rPr>
                <w:rFonts w:ascii="Times New Roman" w:eastAsia="Times New Roman" w:hAnsi="Times New Roman" w:cs="Times New Roman"/>
                <w:lang w:eastAsia="ru-RU"/>
              </w:rPr>
              <w:t>№3</w:t>
            </w:r>
          </w:p>
        </w:tc>
      </w:tr>
      <w:tr w:rsidR="00ED3CB6" w:rsidRPr="006067E1" w:rsidTr="007858DC">
        <w:tc>
          <w:tcPr>
            <w:tcW w:w="817" w:type="dxa"/>
            <w:tcBorders>
              <w:top w:val="single" w:sz="4" w:space="0" w:color="auto"/>
              <w:left w:val="single" w:sz="4" w:space="0" w:color="auto"/>
              <w:bottom w:val="single" w:sz="4" w:space="0" w:color="auto"/>
              <w:right w:val="single" w:sz="4" w:space="0" w:color="auto"/>
            </w:tcBorders>
          </w:tcPr>
          <w:p w:rsidR="00ED3CB6" w:rsidRDefault="00ED3CB6" w:rsidP="00ED3CB6">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12</w:t>
            </w:r>
          </w:p>
        </w:tc>
        <w:tc>
          <w:tcPr>
            <w:tcW w:w="1985" w:type="dxa"/>
            <w:tcBorders>
              <w:top w:val="single" w:sz="4" w:space="0" w:color="auto"/>
              <w:left w:val="single" w:sz="4" w:space="0" w:color="auto"/>
              <w:bottom w:val="single" w:sz="4" w:space="0" w:color="auto"/>
              <w:right w:val="single" w:sz="4" w:space="0" w:color="auto"/>
            </w:tcBorders>
          </w:tcPr>
          <w:p w:rsidR="00ED3CB6" w:rsidRPr="003665D7" w:rsidRDefault="00ED3CB6" w:rsidP="00ED3CB6">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Р</w:t>
            </w:r>
            <w:r w:rsidRPr="003665D7">
              <w:rPr>
                <w:rFonts w:ascii="Times New Roman" w:eastAsia="Times New Roman" w:hAnsi="Times New Roman" w:cs="Times New Roman"/>
                <w:lang w:val="kk-KZ" w:eastAsia="ru-RU"/>
              </w:rPr>
              <w:t>езонанс напряжения</w:t>
            </w:r>
          </w:p>
        </w:tc>
        <w:tc>
          <w:tcPr>
            <w:tcW w:w="850" w:type="dxa"/>
            <w:tcBorders>
              <w:top w:val="single" w:sz="4" w:space="0" w:color="auto"/>
              <w:left w:val="single" w:sz="4" w:space="0" w:color="auto"/>
              <w:bottom w:val="single" w:sz="4" w:space="0" w:color="auto"/>
              <w:right w:val="single" w:sz="4" w:space="0" w:color="auto"/>
            </w:tcBorders>
          </w:tcPr>
          <w:p w:rsidR="00ED3CB6" w:rsidRPr="003665D7" w:rsidRDefault="00ED3CB6" w:rsidP="007858DC">
            <w:pPr>
              <w:spacing w:after="0" w:line="240" w:lineRule="auto"/>
              <w:jc w:val="both"/>
              <w:rPr>
                <w:rFonts w:ascii="Times New Roman" w:eastAsia="Times New Roman" w:hAnsi="Times New Roman" w:cs="Times New Roman"/>
                <w:sz w:val="20"/>
                <w:szCs w:val="20"/>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ED3CB6" w:rsidRPr="006067E1" w:rsidRDefault="00ED3CB6"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ED3CB6" w:rsidRPr="006067E1" w:rsidRDefault="00ED3CB6"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ED3CB6" w:rsidRPr="00F86CE2" w:rsidRDefault="00ED3CB6"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ED3CB6" w:rsidRDefault="00ED3CB6"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ED3CB6" w:rsidRPr="00F86CE2" w:rsidRDefault="00ED3CB6" w:rsidP="00ED3CB6">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№2</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w:t>
            </w:r>
            <w:r w:rsidRPr="00F86CE2">
              <w:rPr>
                <w:rFonts w:ascii="Times New Roman" w:eastAsia="Times New Roman" w:hAnsi="Times New Roman" w:cs="Times New Roman"/>
                <w:lang w:eastAsia="ru-RU"/>
              </w:rPr>
              <w:t>№</w:t>
            </w:r>
            <w:r w:rsidRPr="003D4081">
              <w:rPr>
                <w:rFonts w:ascii="Times New Roman" w:eastAsia="Times New Roman" w:hAnsi="Times New Roman" w:cs="Times New Roman"/>
                <w:lang w:eastAsia="ru-RU"/>
              </w:rPr>
              <w:t>1</w:t>
            </w:r>
            <w:r>
              <w:rPr>
                <w:rFonts w:ascii="Times New Roman" w:eastAsia="Times New Roman" w:hAnsi="Times New Roman" w:cs="Times New Roman"/>
                <w:lang w:eastAsia="ru-RU"/>
              </w:rPr>
              <w:t>7</w:t>
            </w:r>
            <w:r w:rsidRPr="003D4081">
              <w:rPr>
                <w:rFonts w:ascii="Times New Roman" w:eastAsia="Times New Roman" w:hAnsi="Times New Roman" w:cs="Times New Roman"/>
                <w:lang w:eastAsia="ru-RU"/>
              </w:rPr>
              <w:t>,1</w:t>
            </w:r>
            <w:r>
              <w:rPr>
                <w:rFonts w:ascii="Times New Roman" w:eastAsia="Times New Roman" w:hAnsi="Times New Roman" w:cs="Times New Roman"/>
                <w:lang w:eastAsia="ru-RU"/>
              </w:rPr>
              <w:t>8</w:t>
            </w:r>
            <w:r w:rsidRPr="003D4081">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№4 задача 28</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ED3CB6" w:rsidP="00ED3CB6">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13</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Трехфазный цепи переменн</w:t>
            </w:r>
            <w:r w:rsidR="00106ED6">
              <w:rPr>
                <w:rFonts w:ascii="Times New Roman" w:eastAsia="Times New Roman" w:hAnsi="Times New Roman" w:cs="Times New Roman"/>
                <w:lang w:val="kk-KZ" w:eastAsia="ru-RU"/>
              </w:rPr>
              <w:t>ого ток</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AC6C2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Контрольная работа </w:t>
            </w:r>
            <w:r>
              <w:rPr>
                <w:rFonts w:ascii="Times New Roman" w:eastAsia="Times New Roman" w:hAnsi="Times New Roman" w:cs="Times New Roman"/>
                <w:lang w:val="en-US" w:eastAsia="ru-RU"/>
              </w:rPr>
              <w:t xml:space="preserve">-40 </w:t>
            </w:r>
            <w:r>
              <w:rPr>
                <w:rFonts w:ascii="Times New Roman" w:eastAsia="Times New Roman" w:hAnsi="Times New Roman" w:cs="Times New Roman"/>
                <w:lang w:eastAsia="ru-RU"/>
              </w:rPr>
              <w:t>мин</w:t>
            </w: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20848"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w:t>
            </w:r>
            <w:r w:rsidRPr="00F86CE2">
              <w:rPr>
                <w:rFonts w:ascii="Times New Roman" w:eastAsia="Times New Roman" w:hAnsi="Times New Roman" w:cs="Times New Roman"/>
                <w:lang w:eastAsia="ru-RU"/>
              </w:rPr>
              <w:t>№</w:t>
            </w:r>
            <w:r w:rsidRPr="003D4081">
              <w:rPr>
                <w:rFonts w:ascii="Times New Roman" w:eastAsia="Times New Roman" w:hAnsi="Times New Roman" w:cs="Times New Roman"/>
                <w:lang w:eastAsia="ru-RU"/>
              </w:rPr>
              <w:t xml:space="preserve">15,16, </w:t>
            </w:r>
            <w:r>
              <w:rPr>
                <w:rFonts w:ascii="Times New Roman" w:eastAsia="Times New Roman" w:hAnsi="Times New Roman" w:cs="Times New Roman"/>
                <w:lang w:eastAsia="ru-RU"/>
              </w:rPr>
              <w:t>№4 задача 25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ED3CB6">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w:t>
            </w:r>
            <w:r w:rsidR="00ED3CB6">
              <w:rPr>
                <w:rFonts w:ascii="Times New Roman" w:eastAsia="Times New Roman" w:hAnsi="Times New Roman" w:cs="Times New Roman"/>
                <w:sz w:val="24"/>
                <w:szCs w:val="24"/>
                <w:lang w:val="kk-KZ" w:eastAsia="ru-RU"/>
              </w:rPr>
              <w:t>4</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ED3CB6"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w:t>
            </w:r>
            <w:r w:rsidR="00492D65" w:rsidRPr="003665D7">
              <w:rPr>
                <w:rFonts w:ascii="Times New Roman" w:eastAsia="Times New Roman" w:hAnsi="Times New Roman" w:cs="Times New Roman"/>
                <w:lang w:val="kk-KZ" w:eastAsia="ru-RU"/>
              </w:rPr>
              <w:t>сследовани цепи переменного тока при соединения звездой</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20848"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AC6C2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№1 §14 №3 задания 33</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ED3CB6">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w:t>
            </w:r>
            <w:r w:rsidR="00ED3CB6">
              <w:rPr>
                <w:rFonts w:ascii="Times New Roman" w:eastAsia="Times New Roman" w:hAnsi="Times New Roman" w:cs="Times New Roman"/>
                <w:sz w:val="24"/>
                <w:szCs w:val="24"/>
                <w:lang w:val="kk-KZ" w:eastAsia="ru-RU"/>
              </w:rPr>
              <w:t>5</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Соединение тругольник</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4B3899">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w:t>
            </w:r>
            <w:r w:rsidR="004B3899">
              <w:rPr>
                <w:rFonts w:ascii="Times New Roman" w:eastAsia="Times New Roman" w:hAnsi="Times New Roman" w:cs="Times New Roman"/>
                <w:lang w:eastAsia="ru-RU"/>
              </w:rPr>
              <w:t xml:space="preserve"> 5</w:t>
            </w:r>
            <w:r>
              <w:rPr>
                <w:rFonts w:ascii="Times New Roman" w:eastAsia="Times New Roman" w:hAnsi="Times New Roman" w:cs="Times New Roman"/>
                <w:lang w:val="kk-KZ" w:eastAsia="ru-RU"/>
              </w:rPr>
              <w:t xml:space="preserve">. Соед. </w:t>
            </w:r>
            <w:r w:rsidR="00B13B36">
              <w:rPr>
                <w:rFonts w:ascii="Times New Roman" w:eastAsia="Times New Roman" w:hAnsi="Times New Roman" w:cs="Times New Roman"/>
                <w:lang w:val="kk-KZ" w:eastAsia="ru-RU"/>
              </w:rPr>
              <w:t>Т</w:t>
            </w:r>
            <w:r>
              <w:rPr>
                <w:rFonts w:ascii="Times New Roman" w:eastAsia="Times New Roman" w:hAnsi="Times New Roman" w:cs="Times New Roman"/>
                <w:lang w:val="kk-KZ" w:eastAsia="ru-RU"/>
              </w:rPr>
              <w:t>реугольником</w:t>
            </w:r>
          </w:p>
        </w:tc>
        <w:tc>
          <w:tcPr>
            <w:tcW w:w="2551" w:type="dxa"/>
            <w:tcBorders>
              <w:top w:val="single" w:sz="4" w:space="0" w:color="auto"/>
              <w:left w:val="single" w:sz="4" w:space="0" w:color="auto"/>
              <w:bottom w:val="single" w:sz="4" w:space="0" w:color="auto"/>
              <w:right w:val="single" w:sz="4" w:space="0" w:color="auto"/>
            </w:tcBorders>
          </w:tcPr>
          <w:p w:rsidR="00492D65" w:rsidRPr="00F20848"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№4</w:t>
            </w: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№3 инст к лаб.раб. </w:t>
            </w:r>
            <w:r>
              <w:rPr>
                <w:rFonts w:ascii="Times New Roman" w:eastAsia="Times New Roman" w:hAnsi="Times New Roman" w:cs="Times New Roman"/>
                <w:lang w:eastAsia="ru-RU"/>
              </w:rPr>
              <w:t>№4</w:t>
            </w:r>
          </w:p>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ED3CB6">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w:t>
            </w:r>
            <w:r w:rsidR="00ED3CB6">
              <w:rPr>
                <w:rFonts w:ascii="Times New Roman" w:eastAsia="Times New Roman" w:hAnsi="Times New Roman" w:cs="Times New Roman"/>
                <w:sz w:val="24"/>
                <w:szCs w:val="24"/>
                <w:lang w:val="kk-KZ" w:eastAsia="ru-RU"/>
              </w:rPr>
              <w:t>6</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Трансформаторы</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4B3899">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 </w:t>
            </w:r>
            <w:r w:rsidR="004B3899">
              <w:rPr>
                <w:rFonts w:ascii="Times New Roman" w:eastAsia="Times New Roman" w:hAnsi="Times New Roman" w:cs="Times New Roman"/>
                <w:lang w:val="kk-KZ" w:eastAsia="ru-RU"/>
              </w:rPr>
              <w:t>Р</w:t>
            </w:r>
            <w:r>
              <w:rPr>
                <w:rFonts w:ascii="Times New Roman" w:eastAsia="Times New Roman" w:hAnsi="Times New Roman" w:cs="Times New Roman"/>
                <w:lang w:val="kk-KZ" w:eastAsia="ru-RU"/>
              </w:rPr>
              <w:t>аб</w:t>
            </w:r>
            <w:r w:rsidR="004B3899">
              <w:rPr>
                <w:rFonts w:ascii="Times New Roman" w:eastAsia="Times New Roman" w:hAnsi="Times New Roman" w:cs="Times New Roman"/>
                <w:lang w:val="kk-KZ" w:eastAsia="ru-RU"/>
              </w:rPr>
              <w:t xml:space="preserve"> № 6</w:t>
            </w:r>
            <w:r w:rsidRPr="00365BF4">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Трансформатор</w:t>
            </w:r>
          </w:p>
        </w:tc>
        <w:tc>
          <w:tcPr>
            <w:tcW w:w="2551" w:type="dxa"/>
            <w:tcBorders>
              <w:top w:val="single" w:sz="4" w:space="0" w:color="auto"/>
              <w:left w:val="single" w:sz="4" w:space="0" w:color="auto"/>
              <w:bottom w:val="single" w:sz="4" w:space="0" w:color="auto"/>
              <w:right w:val="single" w:sz="4" w:space="0" w:color="auto"/>
            </w:tcBorders>
          </w:tcPr>
          <w:p w:rsidR="00492D65" w:rsidRPr="00ED3CB6"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w:t>
            </w:r>
            <w:r w:rsidRPr="00ED3CB6">
              <w:rPr>
                <w:rFonts w:ascii="Times New Roman" w:eastAsia="Times New Roman" w:hAnsi="Times New Roman" w:cs="Times New Roman"/>
                <w:lang w:eastAsia="ru-RU"/>
              </w:rPr>
              <w:t>6</w:t>
            </w:r>
          </w:p>
        </w:tc>
        <w:tc>
          <w:tcPr>
            <w:tcW w:w="3261" w:type="dxa"/>
            <w:tcBorders>
              <w:top w:val="single" w:sz="4" w:space="0" w:color="auto"/>
              <w:left w:val="single" w:sz="4" w:space="0" w:color="auto"/>
              <w:bottom w:val="single" w:sz="4" w:space="0" w:color="auto"/>
              <w:right w:val="single" w:sz="4" w:space="0" w:color="auto"/>
            </w:tcBorders>
          </w:tcPr>
          <w:p w:rsidR="00492D65" w:rsidRPr="002E2BED"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Pr>
                <w:rFonts w:ascii="Times New Roman" w:eastAsia="Times New Roman" w:hAnsi="Times New Roman" w:cs="Times New Roman"/>
                <w:lang w:eastAsia="ru-RU"/>
              </w:rPr>
              <w:t>3</w:t>
            </w:r>
            <w:r w:rsidRPr="00ED3CB6">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Инструкция к л.р </w:t>
            </w:r>
            <w:r>
              <w:rPr>
                <w:rFonts w:ascii="Times New Roman" w:eastAsia="Times New Roman" w:hAnsi="Times New Roman" w:cs="Times New Roman"/>
                <w:lang w:eastAsia="ru-RU"/>
              </w:rPr>
              <w:t>№5</w:t>
            </w:r>
          </w:p>
        </w:tc>
      </w:tr>
      <w:tr w:rsidR="00504075" w:rsidRPr="006067E1" w:rsidTr="007858DC">
        <w:tc>
          <w:tcPr>
            <w:tcW w:w="817" w:type="dxa"/>
            <w:tcBorders>
              <w:top w:val="single" w:sz="4" w:space="0" w:color="auto"/>
              <w:left w:val="single" w:sz="4" w:space="0" w:color="auto"/>
              <w:bottom w:val="single" w:sz="4" w:space="0" w:color="auto"/>
              <w:right w:val="single" w:sz="4" w:space="0" w:color="auto"/>
            </w:tcBorders>
          </w:tcPr>
          <w:p w:rsidR="00504075" w:rsidRPr="006067E1" w:rsidRDefault="00504075" w:rsidP="00ED3CB6">
            <w:pPr>
              <w:spacing w:after="0" w:line="240" w:lineRule="auto"/>
              <w:jc w:val="center"/>
              <w:rPr>
                <w:rFonts w:ascii="Times New Roman" w:eastAsia="Times New Roman" w:hAnsi="Times New Roman" w:cs="Times New Roman"/>
                <w:sz w:val="24"/>
                <w:szCs w:val="24"/>
                <w:lang w:val="kk-KZ" w:eastAsia="ru-RU"/>
              </w:rPr>
            </w:pPr>
          </w:p>
        </w:tc>
        <w:tc>
          <w:tcPr>
            <w:tcW w:w="1985" w:type="dxa"/>
            <w:tcBorders>
              <w:top w:val="single" w:sz="4" w:space="0" w:color="auto"/>
              <w:left w:val="single" w:sz="4" w:space="0" w:color="auto"/>
              <w:bottom w:val="single" w:sz="4" w:space="0" w:color="auto"/>
              <w:right w:val="single" w:sz="4" w:space="0" w:color="auto"/>
            </w:tcBorders>
          </w:tcPr>
          <w:p w:rsidR="00504075" w:rsidRPr="003665D7" w:rsidRDefault="0050407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504075" w:rsidRPr="003665D7" w:rsidRDefault="00504075" w:rsidP="007858DC">
            <w:pPr>
              <w:spacing w:after="0" w:line="240" w:lineRule="auto"/>
              <w:jc w:val="both"/>
              <w:rPr>
                <w:rFonts w:ascii="Times New Roman" w:eastAsia="Times New Roman" w:hAnsi="Times New Roman" w:cs="Times New Roman"/>
                <w:sz w:val="20"/>
                <w:szCs w:val="20"/>
                <w:lang w:val="kk-KZ" w:eastAsia="ru-RU"/>
              </w:rPr>
            </w:pPr>
          </w:p>
        </w:tc>
        <w:tc>
          <w:tcPr>
            <w:tcW w:w="1701" w:type="dxa"/>
            <w:tcBorders>
              <w:top w:val="single" w:sz="4" w:space="0" w:color="auto"/>
              <w:left w:val="single" w:sz="4" w:space="0" w:color="auto"/>
              <w:bottom w:val="single" w:sz="4" w:space="0" w:color="auto"/>
              <w:right w:val="single" w:sz="4" w:space="0" w:color="auto"/>
            </w:tcBorders>
          </w:tcPr>
          <w:p w:rsidR="00504075" w:rsidRPr="006067E1" w:rsidRDefault="0050407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504075" w:rsidRPr="00504075" w:rsidRDefault="00504075" w:rsidP="0050407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en-US" w:eastAsia="ru-RU"/>
              </w:rPr>
              <w:t>II</w:t>
            </w:r>
            <w:r>
              <w:rPr>
                <w:rFonts w:ascii="Times New Roman" w:eastAsia="Times New Roman" w:hAnsi="Times New Roman" w:cs="Times New Roman"/>
                <w:b/>
                <w:sz w:val="24"/>
                <w:szCs w:val="24"/>
                <w:lang w:eastAsia="ru-RU"/>
              </w:rPr>
              <w:t xml:space="preserve">  СЕМЕСТР-36 ч.</w:t>
            </w:r>
          </w:p>
        </w:tc>
        <w:tc>
          <w:tcPr>
            <w:tcW w:w="2552" w:type="dxa"/>
            <w:tcBorders>
              <w:top w:val="single" w:sz="4" w:space="0" w:color="auto"/>
              <w:left w:val="single" w:sz="4" w:space="0" w:color="auto"/>
              <w:bottom w:val="single" w:sz="4" w:space="0" w:color="auto"/>
              <w:right w:val="single" w:sz="4" w:space="0" w:color="auto"/>
            </w:tcBorders>
          </w:tcPr>
          <w:p w:rsidR="00504075" w:rsidRDefault="0050407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504075" w:rsidRDefault="0050407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504075" w:rsidRDefault="00504075" w:rsidP="007858DC">
            <w:pPr>
              <w:spacing w:after="0" w:line="240" w:lineRule="auto"/>
              <w:rPr>
                <w:rFonts w:ascii="Times New Roman" w:eastAsia="Times New Roman" w:hAnsi="Times New Roman" w:cs="Times New Roman"/>
                <w:lang w:val="kk-KZ" w:eastAsia="ru-RU"/>
              </w:rPr>
            </w:pP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ED3CB6"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17</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Однофазный трансформатор</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Демонстрационный прибор трансформатор</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№1§16  №4 задача 35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5F3BD2"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18</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3-х фазный трансформатор</w:t>
            </w:r>
          </w:p>
        </w:tc>
        <w:tc>
          <w:tcPr>
            <w:tcW w:w="850" w:type="dxa"/>
            <w:tcBorders>
              <w:top w:val="single" w:sz="4" w:space="0" w:color="auto"/>
              <w:left w:val="single" w:sz="4" w:space="0" w:color="auto"/>
              <w:bottom w:val="single" w:sz="4" w:space="0" w:color="auto"/>
              <w:right w:val="single" w:sz="4" w:space="0" w:color="auto"/>
            </w:tcBorders>
          </w:tcPr>
          <w:p w:rsidR="00492D65" w:rsidRPr="005F3BD2" w:rsidRDefault="00492D65" w:rsidP="007858DC">
            <w:pPr>
              <w:spacing w:after="0" w:line="240" w:lineRule="auto"/>
              <w:jc w:val="both"/>
              <w:rPr>
                <w:rFonts w:ascii="Times New Roman" w:eastAsia="Times New Roman" w:hAnsi="Times New Roman" w:cs="Times New Roman"/>
                <w:sz w:val="20"/>
                <w:szCs w:val="20"/>
                <w:lang w:eastAsia="ru-RU"/>
              </w:rPr>
            </w:pPr>
            <w:r w:rsidRPr="005F3BD2">
              <w:rPr>
                <w:rFonts w:ascii="Times New Roman" w:eastAsia="Times New Roman" w:hAnsi="Times New Roman" w:cs="Times New Roman"/>
                <w:sz w:val="20"/>
                <w:szCs w:val="20"/>
                <w:lang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№1§19 №4 задача 37</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5F3BD2">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w:t>
            </w:r>
            <w:r w:rsidR="005F3BD2">
              <w:rPr>
                <w:rFonts w:ascii="Times New Roman" w:eastAsia="Times New Roman" w:hAnsi="Times New Roman" w:cs="Times New Roman"/>
                <w:sz w:val="24"/>
                <w:szCs w:val="24"/>
                <w:lang w:val="kk-KZ" w:eastAsia="ru-RU"/>
              </w:rPr>
              <w:t>9</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5F3BD2" w:rsidP="005F3BD2">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Э</w:t>
            </w:r>
            <w:r w:rsidR="00492D65" w:rsidRPr="003665D7">
              <w:rPr>
                <w:rFonts w:ascii="Times New Roman" w:eastAsia="Times New Roman" w:hAnsi="Times New Roman" w:cs="Times New Roman"/>
                <w:lang w:val="kk-KZ" w:eastAsia="ru-RU"/>
              </w:rPr>
              <w:t>лектрические измерения</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B3899" w:rsidP="004B3899">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Лаб.</w:t>
            </w:r>
            <w:r w:rsidR="00492D65">
              <w:rPr>
                <w:rFonts w:ascii="Times New Roman" w:eastAsia="Times New Roman" w:hAnsi="Times New Roman" w:cs="Times New Roman"/>
                <w:lang w:val="kk-KZ" w:eastAsia="ru-RU"/>
              </w:rPr>
              <w:t xml:space="preserve"> работа </w:t>
            </w:r>
            <w:r>
              <w:rPr>
                <w:rFonts w:ascii="Times New Roman" w:eastAsia="Times New Roman" w:hAnsi="Times New Roman" w:cs="Times New Roman"/>
                <w:lang w:val="kk-KZ" w:eastAsia="ru-RU"/>
              </w:rPr>
              <w:t xml:space="preserve">№ 7 </w:t>
            </w:r>
            <w:r w:rsidR="00492D65">
              <w:rPr>
                <w:rFonts w:ascii="Times New Roman" w:eastAsia="Times New Roman" w:hAnsi="Times New Roman" w:cs="Times New Roman"/>
                <w:lang w:val="kk-KZ" w:eastAsia="ru-RU"/>
              </w:rPr>
              <w:t>Определения погрешности</w:t>
            </w:r>
          </w:p>
        </w:tc>
        <w:tc>
          <w:tcPr>
            <w:tcW w:w="2551" w:type="dxa"/>
            <w:tcBorders>
              <w:top w:val="single" w:sz="4" w:space="0" w:color="auto"/>
              <w:left w:val="single" w:sz="4" w:space="0" w:color="auto"/>
              <w:bottom w:val="single" w:sz="4" w:space="0" w:color="auto"/>
              <w:right w:val="single" w:sz="4" w:space="0" w:color="auto"/>
            </w:tcBorders>
          </w:tcPr>
          <w:p w:rsidR="00492D65" w:rsidRPr="009F44F3"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Приборы по 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Pr="009F44F3"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Pr>
                <w:rFonts w:ascii="Times New Roman" w:eastAsia="Times New Roman" w:hAnsi="Times New Roman" w:cs="Times New Roman"/>
                <w:lang w:eastAsia="ru-RU"/>
              </w:rPr>
              <w:t>3</w:t>
            </w:r>
            <w:r w:rsidRPr="005F3BD2">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Инструкция  задания </w:t>
            </w:r>
            <w:r w:rsidRPr="005F3BD2">
              <w:rPr>
                <w:rFonts w:ascii="Times New Roman" w:eastAsia="Times New Roman" w:hAnsi="Times New Roman" w:cs="Times New Roman"/>
                <w:lang w:eastAsia="ru-RU"/>
              </w:rPr>
              <w:t>17</w:t>
            </w:r>
            <w:r>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w:t>
            </w:r>
            <w:r>
              <w:rPr>
                <w:rFonts w:ascii="Times New Roman" w:eastAsia="Times New Roman" w:hAnsi="Times New Roman" w:cs="Times New Roman"/>
                <w:lang w:eastAsia="ru-RU"/>
              </w:rPr>
              <w:t>44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5F3BD2" w:rsidP="005F3BD2">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20</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5F3BD2" w:rsidP="005F3BD2">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w:t>
            </w:r>
            <w:r w:rsidR="00492D65" w:rsidRPr="003665D7">
              <w:rPr>
                <w:rFonts w:ascii="Times New Roman" w:eastAsia="Times New Roman" w:hAnsi="Times New Roman" w:cs="Times New Roman"/>
                <w:lang w:val="kk-KZ" w:eastAsia="ru-RU"/>
              </w:rPr>
              <w:t>ипы приборов и их погрешности</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Измерительные приборы</w:t>
            </w:r>
          </w:p>
        </w:tc>
        <w:tc>
          <w:tcPr>
            <w:tcW w:w="3261" w:type="dxa"/>
            <w:tcBorders>
              <w:top w:val="single" w:sz="4" w:space="0" w:color="auto"/>
              <w:left w:val="single" w:sz="4" w:space="0" w:color="auto"/>
              <w:bottom w:val="single" w:sz="4" w:space="0" w:color="auto"/>
              <w:right w:val="single" w:sz="4" w:space="0" w:color="auto"/>
            </w:tcBorders>
          </w:tcPr>
          <w:p w:rsidR="00492D65" w:rsidRPr="009F44F3"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 25</w:t>
            </w:r>
            <w:r>
              <w:rPr>
                <w:rFonts w:ascii="Times New Roman" w:eastAsia="Times New Roman" w:hAnsi="Times New Roman" w:cs="Times New Roman"/>
                <w:lang w:val="kk-KZ" w:eastAsia="ru-RU"/>
              </w:rPr>
              <w:t>,</w:t>
            </w:r>
            <w:r w:rsidRPr="005F3BD2">
              <w:rPr>
                <w:rFonts w:ascii="Times New Roman" w:eastAsia="Times New Roman" w:hAnsi="Times New Roman" w:cs="Times New Roman"/>
                <w:lang w:eastAsia="ru-RU"/>
              </w:rPr>
              <w:t xml:space="preserve">26 </w:t>
            </w:r>
            <w:r>
              <w:rPr>
                <w:rFonts w:ascii="Times New Roman" w:eastAsia="Times New Roman" w:hAnsi="Times New Roman" w:cs="Times New Roman"/>
                <w:lang w:eastAsia="ru-RU"/>
              </w:rPr>
              <w:t>№</w:t>
            </w:r>
            <w:r w:rsidRPr="005F3BD2">
              <w:rPr>
                <w:rFonts w:ascii="Times New Roman" w:eastAsia="Times New Roman" w:hAnsi="Times New Roman" w:cs="Times New Roman"/>
                <w:lang w:eastAsia="ru-RU"/>
              </w:rPr>
              <w:t>4</w:t>
            </w:r>
            <w:r>
              <w:rPr>
                <w:rFonts w:ascii="Times New Roman" w:eastAsia="Times New Roman" w:hAnsi="Times New Roman" w:cs="Times New Roman"/>
                <w:lang w:val="kk-KZ" w:eastAsia="ru-RU"/>
              </w:rPr>
              <w:t>,</w:t>
            </w:r>
            <w:r w:rsidRPr="005F3BD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зад 45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5F3BD2"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21</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5F3BD2" w:rsidP="005F3BD2">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И</w:t>
            </w:r>
            <w:r w:rsidR="00492D65" w:rsidRPr="003665D7">
              <w:rPr>
                <w:rFonts w:ascii="Times New Roman" w:eastAsia="Times New Roman" w:hAnsi="Times New Roman" w:cs="Times New Roman"/>
                <w:lang w:val="kk-KZ" w:eastAsia="ru-RU"/>
              </w:rPr>
              <w:t>змерительный мост</w:t>
            </w:r>
            <w:r>
              <w:rPr>
                <w:rFonts w:ascii="Times New Roman" w:eastAsia="Times New Roman" w:hAnsi="Times New Roman" w:cs="Times New Roman"/>
                <w:lang w:val="kk-KZ" w:eastAsia="ru-RU"/>
              </w:rPr>
              <w:t>.</w:t>
            </w:r>
            <w:r w:rsidR="00492D65" w:rsidRPr="003665D7">
              <w:rPr>
                <w:rFonts w:ascii="Times New Roman" w:eastAsia="Times New Roman" w:hAnsi="Times New Roman" w:cs="Times New Roman"/>
                <w:lang w:val="kk-KZ"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rsidR="00492D65" w:rsidRPr="005F3BD2" w:rsidRDefault="00492D65" w:rsidP="007858DC">
            <w:pPr>
              <w:spacing w:after="0" w:line="240" w:lineRule="auto"/>
              <w:jc w:val="both"/>
              <w:rPr>
                <w:rFonts w:ascii="Times New Roman" w:eastAsia="Times New Roman" w:hAnsi="Times New Roman" w:cs="Times New Roman"/>
                <w:sz w:val="20"/>
                <w:szCs w:val="20"/>
                <w:lang w:eastAsia="ru-RU"/>
              </w:rPr>
            </w:pPr>
            <w:r w:rsidRPr="005F3BD2">
              <w:rPr>
                <w:rFonts w:ascii="Times New Roman" w:eastAsia="Times New Roman" w:hAnsi="Times New Roman" w:cs="Times New Roman"/>
                <w:sz w:val="20"/>
                <w:szCs w:val="20"/>
                <w:lang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Приборы по 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w:t>
            </w:r>
            <w:r w:rsidRPr="00365BF4">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§27 №4 зад  35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4B3899" w:rsidRDefault="005F3BD2" w:rsidP="004B3899">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sz w:val="24"/>
                <w:szCs w:val="24"/>
                <w:lang w:val="kk-KZ" w:eastAsia="ru-RU"/>
              </w:rPr>
              <w:lastRenderedPageBreak/>
              <w:t>2</w:t>
            </w:r>
            <w:r w:rsidR="004B3899">
              <w:rPr>
                <w:rFonts w:ascii="Times New Roman" w:eastAsia="Times New Roman" w:hAnsi="Times New Roman" w:cs="Times New Roman"/>
                <w:sz w:val="24"/>
                <w:szCs w:val="24"/>
                <w:lang w:val="kk-KZ" w:eastAsia="ru-RU"/>
              </w:rPr>
              <w:t>2</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5F3BD2">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w:t>
            </w:r>
            <w:r w:rsidR="005F3BD2">
              <w:rPr>
                <w:rFonts w:ascii="Times New Roman" w:eastAsia="Times New Roman" w:hAnsi="Times New Roman" w:cs="Times New Roman"/>
                <w:lang w:val="kk-KZ" w:eastAsia="ru-RU"/>
              </w:rPr>
              <w:t>М</w:t>
            </w:r>
            <w:r w:rsidRPr="003665D7">
              <w:rPr>
                <w:rFonts w:ascii="Times New Roman" w:eastAsia="Times New Roman" w:hAnsi="Times New Roman" w:cs="Times New Roman"/>
                <w:lang w:val="kk-KZ" w:eastAsia="ru-RU"/>
              </w:rPr>
              <w:t>ашины постоянного тока</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w:t>
            </w:r>
            <w:r w:rsidRPr="00365BF4">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 xml:space="preserve">§26-27 №4 зад 36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4B3899">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r w:rsidR="004B3899">
              <w:rPr>
                <w:rFonts w:ascii="Times New Roman" w:eastAsia="Times New Roman" w:hAnsi="Times New Roman" w:cs="Times New Roman"/>
                <w:sz w:val="24"/>
                <w:szCs w:val="24"/>
                <w:lang w:val="kk-KZ" w:eastAsia="ru-RU"/>
              </w:rPr>
              <w:t>3</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Асинхронный двигатель</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B3899"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Лаб. Раб №8 Ассинх. Двигатель</w:t>
            </w: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§31-32 №3 зад 44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4B3899">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r w:rsidR="004B3899">
              <w:rPr>
                <w:rFonts w:ascii="Times New Roman" w:eastAsia="Times New Roman" w:hAnsi="Times New Roman" w:cs="Times New Roman"/>
                <w:sz w:val="24"/>
                <w:szCs w:val="24"/>
                <w:lang w:val="kk-KZ" w:eastAsia="ru-RU"/>
              </w:rPr>
              <w:t>4</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Элек</w:t>
            </w:r>
            <w:r w:rsidR="0005679C">
              <w:rPr>
                <w:rFonts w:ascii="Times New Roman" w:eastAsia="Times New Roman" w:hAnsi="Times New Roman" w:cs="Times New Roman"/>
                <w:lang w:val="kk-KZ" w:eastAsia="ru-RU"/>
              </w:rPr>
              <w:t>т</w:t>
            </w:r>
            <w:r w:rsidRPr="003665D7">
              <w:rPr>
                <w:rFonts w:ascii="Times New Roman" w:eastAsia="Times New Roman" w:hAnsi="Times New Roman" w:cs="Times New Roman"/>
                <w:lang w:val="kk-KZ" w:eastAsia="ru-RU"/>
              </w:rPr>
              <w:t>ропривод</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24</w:t>
            </w:r>
          </w:p>
        </w:tc>
        <w:tc>
          <w:tcPr>
            <w:tcW w:w="1701" w:type="dxa"/>
            <w:tcBorders>
              <w:top w:val="single" w:sz="4" w:space="0" w:color="auto"/>
              <w:left w:val="single" w:sz="4" w:space="0" w:color="auto"/>
              <w:bottom w:val="single" w:sz="4" w:space="0" w:color="auto"/>
              <w:right w:val="single" w:sz="4" w:space="0" w:color="auto"/>
            </w:tcBorders>
          </w:tcPr>
          <w:p w:rsidR="00492D65" w:rsidRPr="004B3899"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Фотоэлементы </w:t>
            </w: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§33-35 №3 зад 45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05679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r w:rsidR="0005679C">
              <w:rPr>
                <w:rFonts w:ascii="Times New Roman" w:eastAsia="Times New Roman" w:hAnsi="Times New Roman" w:cs="Times New Roman"/>
                <w:sz w:val="24"/>
                <w:szCs w:val="24"/>
                <w:lang w:val="kk-KZ" w:eastAsia="ru-RU"/>
              </w:rPr>
              <w:t>5</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Физические основы электроники</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Комб</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w:t>
            </w: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§37-39 №4 зад 45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05679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r w:rsidR="0005679C">
              <w:rPr>
                <w:rFonts w:ascii="Times New Roman" w:eastAsia="Times New Roman" w:hAnsi="Times New Roman" w:cs="Times New Roman"/>
                <w:sz w:val="24"/>
                <w:szCs w:val="24"/>
                <w:lang w:val="kk-KZ" w:eastAsia="ru-RU"/>
              </w:rPr>
              <w:t>6</w:t>
            </w:r>
          </w:p>
        </w:tc>
        <w:tc>
          <w:tcPr>
            <w:tcW w:w="1985" w:type="dxa"/>
            <w:tcBorders>
              <w:top w:val="single" w:sz="4" w:space="0" w:color="auto"/>
              <w:left w:val="single" w:sz="4" w:space="0" w:color="auto"/>
              <w:bottom w:val="single" w:sz="4" w:space="0" w:color="auto"/>
              <w:right w:val="single" w:sz="4" w:space="0" w:color="auto"/>
            </w:tcBorders>
          </w:tcPr>
          <w:p w:rsidR="00492D65" w:rsidRPr="004B3899" w:rsidRDefault="0005679C" w:rsidP="0005679C">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lang w:val="kk-KZ" w:eastAsia="ru-RU"/>
              </w:rPr>
              <w:t xml:space="preserve">Р—Н </w:t>
            </w:r>
            <w:r w:rsidR="00492D65" w:rsidRPr="0005679C">
              <w:rPr>
                <w:rFonts w:ascii="Times New Roman" w:eastAsia="Times New Roman" w:hAnsi="Times New Roman" w:cs="Times New Roman"/>
                <w:lang w:eastAsia="ru-RU"/>
              </w:rPr>
              <w:t xml:space="preserve"> </w:t>
            </w:r>
            <w:r w:rsidR="00492D65" w:rsidRPr="003665D7">
              <w:rPr>
                <w:rFonts w:ascii="Times New Roman" w:eastAsia="Times New Roman" w:hAnsi="Times New Roman" w:cs="Times New Roman"/>
                <w:lang w:eastAsia="ru-RU"/>
              </w:rPr>
              <w:t>переход</w:t>
            </w:r>
            <w:r w:rsidR="004B3899">
              <w:rPr>
                <w:rFonts w:ascii="Times New Roman" w:eastAsia="Times New Roman" w:hAnsi="Times New Roman" w:cs="Times New Roman"/>
                <w:lang w:eastAsia="ru-RU"/>
              </w:rPr>
              <w:t xml:space="preserve"> </w:t>
            </w:r>
            <w:r w:rsidR="004B3899">
              <w:rPr>
                <w:rFonts w:ascii="Times New Roman" w:eastAsia="Times New Roman" w:hAnsi="Times New Roman" w:cs="Times New Roman"/>
                <w:b/>
                <w:lang w:eastAsia="ru-RU"/>
              </w:rPr>
              <w:t>Аттестация</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05679C"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Самостоятельное работа</w:t>
            </w:r>
            <w:r w:rsidR="004B3899">
              <w:rPr>
                <w:rFonts w:ascii="Times New Roman" w:eastAsia="Times New Roman" w:hAnsi="Times New Roman" w:cs="Times New Roman"/>
                <w:lang w:val="kk-KZ" w:eastAsia="ru-RU"/>
              </w:rPr>
              <w:t>-30 мин.</w:t>
            </w:r>
          </w:p>
        </w:tc>
        <w:tc>
          <w:tcPr>
            <w:tcW w:w="255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Транзисторы.</w:t>
            </w:r>
          </w:p>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Диоды</w:t>
            </w: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§40-41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05679C" w:rsidRDefault="00492D65" w:rsidP="0005679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2</w:t>
            </w:r>
            <w:r w:rsidR="0005679C">
              <w:rPr>
                <w:rFonts w:ascii="Times New Roman" w:eastAsia="Times New Roman" w:hAnsi="Times New Roman" w:cs="Times New Roman"/>
                <w:sz w:val="24"/>
                <w:szCs w:val="24"/>
                <w:lang w:val="kk-KZ" w:eastAsia="ru-RU"/>
              </w:rPr>
              <w:t>7</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05679C"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Тип</w:t>
            </w:r>
            <w:r w:rsidR="00492D65" w:rsidRPr="003665D7">
              <w:rPr>
                <w:rFonts w:ascii="Times New Roman" w:eastAsia="Times New Roman" w:hAnsi="Times New Roman" w:cs="Times New Roman"/>
                <w:lang w:val="kk-KZ" w:eastAsia="ru-RU"/>
              </w:rPr>
              <w:t>ы диодов</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05679C"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w:t>
            </w:r>
            <w:r w:rsidRPr="0005679C">
              <w:rPr>
                <w:rFonts w:ascii="Times New Roman" w:eastAsia="Times New Roman" w:hAnsi="Times New Roman" w:cs="Times New Roman"/>
                <w:lang w:eastAsia="ru-RU"/>
              </w:rPr>
              <w:t>4</w:t>
            </w:r>
            <w:r>
              <w:rPr>
                <w:rFonts w:ascii="Times New Roman" w:eastAsia="Times New Roman" w:hAnsi="Times New Roman" w:cs="Times New Roman"/>
                <w:lang w:val="kk-KZ" w:eastAsia="ru-RU"/>
              </w:rPr>
              <w:t xml:space="preserve"> тесты</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284A4A" w:rsidRDefault="00492D65" w:rsidP="0005679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2</w:t>
            </w:r>
            <w:r w:rsidR="0005679C">
              <w:rPr>
                <w:rFonts w:ascii="Times New Roman" w:eastAsia="Times New Roman" w:hAnsi="Times New Roman" w:cs="Times New Roman"/>
                <w:sz w:val="24"/>
                <w:szCs w:val="24"/>
                <w:lang w:val="kk-KZ" w:eastAsia="ru-RU"/>
              </w:rPr>
              <w:t>8</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05679C" w:rsidP="0005679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w:t>
            </w:r>
            <w:r w:rsidR="00492D65" w:rsidRPr="003665D7">
              <w:rPr>
                <w:rFonts w:ascii="Times New Roman" w:eastAsia="Times New Roman" w:hAnsi="Times New Roman" w:cs="Times New Roman"/>
                <w:lang w:val="kk-KZ" w:eastAsia="ru-RU"/>
              </w:rPr>
              <w:t>ранзистор</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05679C"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36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электронный генератор</w:t>
            </w: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Опорный конспект</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05679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r w:rsidR="0005679C">
              <w:rPr>
                <w:rFonts w:ascii="Times New Roman" w:eastAsia="Times New Roman" w:hAnsi="Times New Roman" w:cs="Times New Roman"/>
                <w:sz w:val="24"/>
                <w:szCs w:val="24"/>
                <w:lang w:val="kk-KZ" w:eastAsia="ru-RU"/>
              </w:rPr>
              <w:t>9</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05679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w:t>
            </w:r>
            <w:r w:rsidR="0005679C">
              <w:rPr>
                <w:rFonts w:ascii="Times New Roman" w:eastAsia="Times New Roman" w:hAnsi="Times New Roman" w:cs="Times New Roman"/>
                <w:lang w:val="kk-KZ" w:eastAsia="ru-RU"/>
              </w:rPr>
              <w:t>Э</w:t>
            </w:r>
            <w:r w:rsidRPr="003665D7">
              <w:rPr>
                <w:rFonts w:ascii="Times New Roman" w:eastAsia="Times New Roman" w:hAnsi="Times New Roman" w:cs="Times New Roman"/>
                <w:lang w:val="kk-KZ" w:eastAsia="ru-RU"/>
              </w:rPr>
              <w:t>лектронные приборы</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№4 Рабинович Э.А </w:t>
            </w:r>
            <w:r w:rsidRPr="002239B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Сборник задач по электротехнике </w:t>
            </w:r>
            <w:r w:rsidRPr="002239B0">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 №20  №27</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05679C" w:rsidP="0005679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30</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05679C" w:rsidP="0005679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w:t>
            </w:r>
            <w:r w:rsidR="00492D65" w:rsidRPr="003665D7">
              <w:rPr>
                <w:rFonts w:ascii="Times New Roman" w:eastAsia="Times New Roman" w:hAnsi="Times New Roman" w:cs="Times New Roman"/>
                <w:lang w:val="kk-KZ" w:eastAsia="ru-RU"/>
              </w:rPr>
              <w:t>дно, двух полу периодное выпрямления</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05679C"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 Выпрямители тока»</w:t>
            </w: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№4  зад 50-55 конспект</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504075">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3</w:t>
            </w:r>
            <w:r w:rsidR="0005679C">
              <w:rPr>
                <w:rFonts w:ascii="Times New Roman" w:eastAsia="Times New Roman" w:hAnsi="Times New Roman" w:cs="Times New Roman"/>
                <w:sz w:val="24"/>
                <w:szCs w:val="24"/>
                <w:lang w:val="kk-KZ" w:eastAsia="ru-RU"/>
              </w:rPr>
              <w:t>1</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Электронные устройства автоматики</w:t>
            </w: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Опорный конспект</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504075">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3</w:t>
            </w:r>
            <w:r w:rsidR="0005679C">
              <w:rPr>
                <w:rFonts w:ascii="Times New Roman" w:eastAsia="Times New Roman" w:hAnsi="Times New Roman" w:cs="Times New Roman"/>
                <w:sz w:val="24"/>
                <w:szCs w:val="24"/>
                <w:lang w:val="kk-KZ" w:eastAsia="ru-RU"/>
              </w:rPr>
              <w:t>2</w:t>
            </w: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05679C" w:rsidP="0005679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В</w:t>
            </w:r>
            <w:r w:rsidR="00492D65" w:rsidRPr="003665D7">
              <w:rPr>
                <w:rFonts w:ascii="Times New Roman" w:eastAsia="Times New Roman" w:hAnsi="Times New Roman" w:cs="Times New Roman"/>
                <w:lang w:val="kk-KZ" w:eastAsia="ru-RU"/>
              </w:rPr>
              <w:t>ычислительная техника</w:t>
            </w:r>
          </w:p>
        </w:tc>
        <w:tc>
          <w:tcPr>
            <w:tcW w:w="850" w:type="dxa"/>
            <w:tcBorders>
              <w:top w:val="single" w:sz="4" w:space="0" w:color="auto"/>
              <w:left w:val="single" w:sz="4" w:space="0" w:color="auto"/>
              <w:bottom w:val="single" w:sz="4" w:space="0" w:color="auto"/>
              <w:right w:val="single" w:sz="4" w:space="0" w:color="auto"/>
            </w:tcBorders>
          </w:tcPr>
          <w:p w:rsidR="00492D65" w:rsidRPr="0005679C" w:rsidRDefault="00492D65" w:rsidP="007858DC">
            <w:pPr>
              <w:spacing w:after="0" w:line="240" w:lineRule="auto"/>
              <w:jc w:val="both"/>
              <w:rPr>
                <w:rFonts w:ascii="Times New Roman" w:eastAsia="Times New Roman" w:hAnsi="Times New Roman" w:cs="Times New Roman"/>
                <w:sz w:val="20"/>
                <w:szCs w:val="20"/>
                <w:lang w:eastAsia="ru-RU"/>
              </w:rPr>
            </w:pPr>
            <w:r w:rsidRPr="0005679C">
              <w:rPr>
                <w:rFonts w:ascii="Times New Roman" w:eastAsia="Times New Roman" w:hAnsi="Times New Roman" w:cs="Times New Roman"/>
                <w:sz w:val="20"/>
                <w:szCs w:val="20"/>
                <w:lang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E63414" w:rsidRDefault="00492D65" w:rsidP="007858DC">
            <w:pPr>
              <w:spacing w:after="0" w:line="240" w:lineRule="auto"/>
              <w:jc w:val="center"/>
              <w:rPr>
                <w:rFonts w:ascii="Times New Roman" w:eastAsia="Times New Roman" w:hAnsi="Times New Roman" w:cs="Times New Roman"/>
                <w:sz w:val="24"/>
                <w:szCs w:val="24"/>
                <w:lang w:eastAsia="ru-RU"/>
              </w:rPr>
            </w:pPr>
            <w:r w:rsidRPr="00E63414">
              <w:rPr>
                <w:rFonts w:ascii="Times New Roman" w:eastAsia="Times New Roman" w:hAnsi="Times New Roman" w:cs="Times New Roman"/>
                <w:sz w:val="24"/>
                <w:szCs w:val="24"/>
                <w:lang w:eastAsia="ru-RU"/>
              </w:rPr>
              <w:t>Составление электрических схем</w:t>
            </w: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05679C" w:rsidRDefault="00492D65"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lang w:val="kk-KZ" w:eastAsia="ru-RU"/>
              </w:rPr>
              <w:t>Опорный конспект</w:t>
            </w:r>
            <w:r w:rsidRPr="00E63414">
              <w:rPr>
                <w:rFonts w:ascii="Times New Roman" w:eastAsia="Times New Roman" w:hAnsi="Times New Roman" w:cs="Times New Roman"/>
                <w:sz w:val="24"/>
                <w:szCs w:val="24"/>
                <w:lang w:eastAsia="ru-RU"/>
              </w:rPr>
              <w:t xml:space="preserve"> №4 задачи 60</w:t>
            </w:r>
            <w:r w:rsidRPr="00E63414">
              <w:rPr>
                <w:rFonts w:ascii="Times New Roman" w:eastAsia="Times New Roman" w:hAnsi="Times New Roman" w:cs="Times New Roman"/>
                <w:sz w:val="24"/>
                <w:szCs w:val="24"/>
                <w:lang w:val="kk-KZ" w:eastAsia="ru-RU"/>
              </w:rPr>
              <w:t xml:space="preserve">, </w:t>
            </w:r>
            <w:r w:rsidRPr="0005679C">
              <w:rPr>
                <w:rFonts w:ascii="Times New Roman" w:eastAsia="Times New Roman" w:hAnsi="Times New Roman" w:cs="Times New Roman"/>
                <w:sz w:val="24"/>
                <w:szCs w:val="24"/>
                <w:lang w:eastAsia="ru-RU"/>
              </w:rPr>
              <w:t>61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05679C" w:rsidRDefault="00492D65" w:rsidP="0005679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val="kk-KZ" w:eastAsia="ru-RU"/>
              </w:rPr>
              <w:t>3</w:t>
            </w:r>
            <w:r w:rsidR="0005679C">
              <w:rPr>
                <w:rFonts w:ascii="Times New Roman" w:eastAsia="Times New Roman" w:hAnsi="Times New Roman" w:cs="Times New Roman"/>
                <w:sz w:val="24"/>
                <w:szCs w:val="24"/>
                <w:lang w:val="kk-KZ" w:eastAsia="ru-RU"/>
              </w:rPr>
              <w:t>3</w:t>
            </w:r>
          </w:p>
        </w:tc>
        <w:tc>
          <w:tcPr>
            <w:tcW w:w="1985"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Микросхемы </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05679C">
              <w:rPr>
                <w:rFonts w:ascii="Times New Roman" w:eastAsia="Times New Roman" w:hAnsi="Times New Roman" w:cs="Times New Roman"/>
                <w:b/>
                <w:lang w:val="kk-KZ" w:eastAsia="ru-RU"/>
              </w:rPr>
              <w:t>Аттестация</w:t>
            </w:r>
            <w:r>
              <w:rPr>
                <w:rFonts w:ascii="Times New Roman" w:eastAsia="Times New Roman" w:hAnsi="Times New Roman" w:cs="Times New Roman"/>
                <w:lang w:val="kk-KZ" w:eastAsia="ru-RU"/>
              </w:rPr>
              <w:t xml:space="preserve"> </w:t>
            </w:r>
          </w:p>
          <w:p w:rsidR="00492D65" w:rsidRPr="00E63414" w:rsidRDefault="00492D65" w:rsidP="007858DC">
            <w:pPr>
              <w:spacing w:after="0" w:line="240" w:lineRule="auto"/>
              <w:jc w:val="both"/>
              <w:rPr>
                <w:rFonts w:ascii="Times New Roman" w:eastAsia="Times New Roman" w:hAnsi="Times New Roman" w:cs="Times New Roman"/>
                <w:lang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E63414" w:rsidRDefault="00492D65" w:rsidP="007858DC">
            <w:pPr>
              <w:spacing w:after="0" w:line="240" w:lineRule="auto"/>
              <w:jc w:val="center"/>
              <w:rPr>
                <w:rFonts w:ascii="Times New Roman" w:eastAsia="Times New Roman" w:hAnsi="Times New Roman" w:cs="Times New Roman"/>
                <w:sz w:val="24"/>
                <w:szCs w:val="24"/>
                <w:lang w:eastAsia="ru-RU"/>
              </w:rPr>
            </w:pPr>
            <w:r w:rsidRPr="00E63414">
              <w:rPr>
                <w:rFonts w:ascii="Times New Roman" w:eastAsia="Times New Roman" w:hAnsi="Times New Roman" w:cs="Times New Roman"/>
                <w:sz w:val="24"/>
                <w:szCs w:val="24"/>
                <w:lang w:eastAsia="ru-RU"/>
              </w:rPr>
              <w:t>Составление электрических схем</w:t>
            </w:r>
            <w:r>
              <w:rPr>
                <w:rFonts w:ascii="Times New Roman" w:eastAsia="Times New Roman" w:hAnsi="Times New Roman" w:cs="Times New Roman"/>
                <w:sz w:val="24"/>
                <w:szCs w:val="24"/>
                <w:lang w:eastAsia="ru-RU"/>
              </w:rPr>
              <w:t>-90 мин</w:t>
            </w: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E63414" w:rsidRDefault="00492D65" w:rsidP="007858DC">
            <w:pPr>
              <w:spacing w:after="0" w:line="240" w:lineRule="auto"/>
              <w:jc w:val="center"/>
              <w:rPr>
                <w:rFonts w:ascii="Times New Roman" w:eastAsia="Times New Roman" w:hAnsi="Times New Roman" w:cs="Times New Roman"/>
                <w:b/>
                <w:sz w:val="24"/>
                <w:szCs w:val="24"/>
                <w:lang w:val="en-US" w:eastAsia="ru-RU"/>
              </w:rPr>
            </w:pPr>
            <w:r w:rsidRPr="00E63414">
              <w:rPr>
                <w:rFonts w:ascii="Times New Roman" w:eastAsia="Times New Roman" w:hAnsi="Times New Roman" w:cs="Times New Roman"/>
                <w:sz w:val="24"/>
                <w:szCs w:val="24"/>
                <w:lang w:eastAsia="ru-RU"/>
              </w:rPr>
              <w:t>№4 задачи 60</w:t>
            </w:r>
            <w:r w:rsidRPr="00E63414">
              <w:rPr>
                <w:rFonts w:ascii="Times New Roman" w:eastAsia="Times New Roman" w:hAnsi="Times New Roman" w:cs="Times New Roman"/>
                <w:sz w:val="24"/>
                <w:szCs w:val="24"/>
                <w:lang w:val="kk-KZ" w:eastAsia="ru-RU"/>
              </w:rPr>
              <w:t xml:space="preserve">, </w:t>
            </w:r>
            <w:r w:rsidRPr="00E63414">
              <w:rPr>
                <w:rFonts w:ascii="Times New Roman" w:eastAsia="Times New Roman" w:hAnsi="Times New Roman" w:cs="Times New Roman"/>
                <w:sz w:val="24"/>
                <w:szCs w:val="24"/>
                <w:lang w:val="en-US" w:eastAsia="ru-RU"/>
              </w:rPr>
              <w:t>61</w:t>
            </w:r>
            <w:r>
              <w:rPr>
                <w:rFonts w:ascii="Times New Roman" w:eastAsia="Times New Roman" w:hAnsi="Times New Roman" w:cs="Times New Roman"/>
                <w:b/>
                <w:sz w:val="24"/>
                <w:szCs w:val="24"/>
                <w:lang w:eastAsia="ru-RU"/>
              </w:rPr>
              <w:t>№2 §</w:t>
            </w:r>
            <w:r>
              <w:rPr>
                <w:rFonts w:ascii="Times New Roman" w:eastAsia="Times New Roman" w:hAnsi="Times New Roman" w:cs="Times New Roman"/>
                <w:b/>
                <w:sz w:val="24"/>
                <w:szCs w:val="24"/>
                <w:lang w:val="en-US" w:eastAsia="ru-RU"/>
              </w:rPr>
              <w:t>31</w:t>
            </w:r>
          </w:p>
        </w:tc>
      </w:tr>
      <w:tr w:rsidR="00492D65" w:rsidRPr="006067E1" w:rsidTr="007858DC">
        <w:trPr>
          <w:trHeight w:val="550"/>
        </w:trPr>
        <w:tc>
          <w:tcPr>
            <w:tcW w:w="817" w:type="dxa"/>
            <w:tcBorders>
              <w:top w:val="single" w:sz="4" w:space="0" w:color="auto"/>
              <w:left w:val="single" w:sz="4" w:space="0" w:color="auto"/>
              <w:bottom w:val="single" w:sz="4" w:space="0" w:color="auto"/>
              <w:right w:val="single" w:sz="4" w:space="0" w:color="auto"/>
            </w:tcBorders>
          </w:tcPr>
          <w:p w:rsidR="00492D65" w:rsidRPr="00E63414" w:rsidRDefault="00492D65" w:rsidP="00504075">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kk-KZ" w:eastAsia="ru-RU"/>
              </w:rPr>
              <w:t>3</w:t>
            </w:r>
            <w:r w:rsidR="00504075">
              <w:rPr>
                <w:rFonts w:ascii="Times New Roman" w:eastAsia="Times New Roman" w:hAnsi="Times New Roman" w:cs="Times New Roman"/>
                <w:sz w:val="24"/>
                <w:szCs w:val="24"/>
                <w:lang w:val="kk-KZ" w:eastAsia="ru-RU"/>
              </w:rPr>
              <w:t>4</w:t>
            </w:r>
          </w:p>
        </w:tc>
        <w:tc>
          <w:tcPr>
            <w:tcW w:w="1985"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val="en-US" w:eastAsia="ru-RU"/>
              </w:rPr>
            </w:pPr>
            <w:r w:rsidRPr="003665D7">
              <w:rPr>
                <w:rFonts w:ascii="Times New Roman" w:eastAsia="Times New Roman" w:hAnsi="Times New Roman" w:cs="Times New Roman"/>
                <w:lang w:val="kk-KZ" w:eastAsia="ru-RU"/>
              </w:rPr>
              <w:t>ЭВМ</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p>
        </w:tc>
        <w:tc>
          <w:tcPr>
            <w:tcW w:w="1985"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Всего по предмету</w:t>
            </w:r>
          </w:p>
          <w:p w:rsidR="00492D65" w:rsidRPr="003665D7" w:rsidRDefault="00492D65" w:rsidP="007858DC">
            <w:pPr>
              <w:spacing w:after="0" w:line="240" w:lineRule="auto"/>
              <w:jc w:val="both"/>
              <w:rPr>
                <w:rFonts w:ascii="Times New Roman" w:eastAsia="Times New Roman" w:hAnsi="Times New Roman" w:cs="Times New Roman"/>
                <w:b/>
                <w:lang w:val="kk-KZ" w:eastAsia="ru-RU"/>
              </w:rPr>
            </w:pPr>
          </w:p>
        </w:tc>
        <w:tc>
          <w:tcPr>
            <w:tcW w:w="850" w:type="dxa"/>
            <w:tcBorders>
              <w:top w:val="single" w:sz="4" w:space="0" w:color="auto"/>
              <w:left w:val="single" w:sz="4" w:space="0" w:color="auto"/>
              <w:bottom w:val="single" w:sz="4" w:space="0" w:color="auto"/>
              <w:right w:val="single" w:sz="4" w:space="0" w:color="auto"/>
            </w:tcBorders>
          </w:tcPr>
          <w:p w:rsidR="00492D65" w:rsidRPr="003E1189" w:rsidRDefault="00504075" w:rsidP="00504075">
            <w:pPr>
              <w:spacing w:after="0" w:line="240" w:lineRule="auto"/>
              <w:jc w:val="both"/>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68</w:t>
            </w:r>
          </w:p>
        </w:tc>
        <w:tc>
          <w:tcPr>
            <w:tcW w:w="170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504075" w:rsidP="00504075">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52</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504075">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1</w:t>
            </w:r>
            <w:r w:rsidR="00504075">
              <w:rPr>
                <w:rFonts w:ascii="Times New Roman" w:eastAsia="Times New Roman" w:hAnsi="Times New Roman" w:cs="Times New Roman"/>
                <w:b/>
                <w:sz w:val="24"/>
                <w:szCs w:val="24"/>
                <w:lang w:val="kk-KZ" w:eastAsia="ru-RU"/>
              </w:rPr>
              <w:t>6</w:t>
            </w: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r>
    </w:tbl>
    <w:p w:rsidR="00492D65" w:rsidRDefault="00492D65" w:rsidP="00492D65">
      <w:pPr>
        <w:spacing w:after="0" w:line="240" w:lineRule="auto"/>
        <w:rPr>
          <w:rFonts w:ascii="Times New Roman" w:eastAsia="Times New Roman" w:hAnsi="Times New Roman" w:cs="Times New Roman"/>
          <w:sz w:val="20"/>
          <w:szCs w:val="20"/>
          <w:lang w:val="en-US" w:eastAsia="ru-RU"/>
        </w:rPr>
      </w:pPr>
    </w:p>
    <w:p w:rsidR="00492D65" w:rsidRDefault="00492D65" w:rsidP="00492D65">
      <w:pPr>
        <w:spacing w:after="0" w:line="240" w:lineRule="auto"/>
        <w:rPr>
          <w:rFonts w:ascii="Times New Roman" w:eastAsia="Times New Roman" w:hAnsi="Times New Roman" w:cs="Times New Roman"/>
          <w:sz w:val="20"/>
          <w:szCs w:val="20"/>
          <w:lang w:val="kk-KZ" w:eastAsia="ru-RU"/>
        </w:rPr>
      </w:pPr>
    </w:p>
    <w:p w:rsidR="00492D65" w:rsidRDefault="00492D65" w:rsidP="00492D65">
      <w:pPr>
        <w:spacing w:after="0" w:line="240" w:lineRule="auto"/>
        <w:rPr>
          <w:rFonts w:ascii="Times New Roman" w:eastAsia="Times New Roman" w:hAnsi="Times New Roman" w:cs="Times New Roman"/>
          <w:sz w:val="20"/>
          <w:szCs w:val="20"/>
          <w:lang w:val="kk-KZ" w:eastAsia="ru-RU"/>
        </w:rPr>
      </w:pPr>
    </w:p>
    <w:p w:rsidR="00492D65" w:rsidRDefault="00492D65" w:rsidP="00492D65">
      <w:pPr>
        <w:spacing w:after="0" w:line="240" w:lineRule="auto"/>
        <w:rPr>
          <w:rFonts w:ascii="Times New Roman" w:eastAsia="Times New Roman" w:hAnsi="Times New Roman" w:cs="Times New Roman"/>
          <w:sz w:val="20"/>
          <w:szCs w:val="20"/>
          <w:lang w:val="kk-KZ" w:eastAsia="ru-RU"/>
        </w:rPr>
      </w:pPr>
    </w:p>
    <w:p w:rsidR="00492D65" w:rsidRDefault="00492D65" w:rsidP="00492D65">
      <w:pPr>
        <w:spacing w:after="0" w:line="240" w:lineRule="auto"/>
        <w:rPr>
          <w:rFonts w:ascii="Times New Roman" w:eastAsia="Times New Roman" w:hAnsi="Times New Roman" w:cs="Times New Roman"/>
          <w:sz w:val="20"/>
          <w:szCs w:val="20"/>
          <w:lang w:val="kk-KZ" w:eastAsia="ru-RU"/>
        </w:rPr>
      </w:pPr>
    </w:p>
    <w:p w:rsidR="00492D65" w:rsidRDefault="00492D65" w:rsidP="00492D65">
      <w:pPr>
        <w:spacing w:after="0" w:line="240" w:lineRule="auto"/>
        <w:rPr>
          <w:rFonts w:ascii="Times New Roman" w:eastAsia="Times New Roman" w:hAnsi="Times New Roman" w:cs="Times New Roman"/>
          <w:sz w:val="20"/>
          <w:szCs w:val="20"/>
          <w:lang w:val="kk-KZ" w:eastAsia="ru-RU"/>
        </w:rPr>
      </w:pPr>
    </w:p>
    <w:p w:rsidR="00492D65" w:rsidRDefault="00492D65" w:rsidP="00492D65">
      <w:pPr>
        <w:spacing w:after="0" w:line="240" w:lineRule="auto"/>
        <w:rPr>
          <w:rFonts w:ascii="Times New Roman" w:eastAsia="Times New Roman" w:hAnsi="Times New Roman" w:cs="Times New Roman"/>
          <w:sz w:val="20"/>
          <w:szCs w:val="20"/>
          <w:lang w:val="kk-KZ" w:eastAsia="ru-RU"/>
        </w:rPr>
      </w:pPr>
    </w:p>
    <w:p w:rsidR="00492D65" w:rsidRPr="00962BF0" w:rsidRDefault="00492D65" w:rsidP="00492D65">
      <w:pPr>
        <w:spacing w:after="0" w:line="240" w:lineRule="auto"/>
        <w:rPr>
          <w:rFonts w:ascii="Times New Roman" w:eastAsia="Times New Roman" w:hAnsi="Times New Roman" w:cs="Times New Roman"/>
          <w:lang w:val="en-US" w:eastAsia="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268"/>
        <w:gridCol w:w="2548"/>
        <w:gridCol w:w="7490"/>
      </w:tblGrid>
      <w:tr w:rsidR="00492D65" w:rsidRPr="00F86CE2" w:rsidTr="007858DC">
        <w:trPr>
          <w:trHeight w:val="2143"/>
        </w:trPr>
        <w:tc>
          <w:tcPr>
            <w:tcW w:w="828" w:type="dxa"/>
          </w:tcPr>
          <w:p w:rsidR="00492D65" w:rsidRPr="001D0E44" w:rsidRDefault="00492D65" w:rsidP="007858DC">
            <w:pPr>
              <w:spacing w:after="0" w:line="240" w:lineRule="auto"/>
              <w:rPr>
                <w:rFonts w:ascii="Times New Roman" w:eastAsia="Times New Roman" w:hAnsi="Times New Roman" w:cs="Times New Roman"/>
                <w:b/>
                <w:lang w:eastAsia="ru-RU"/>
              </w:rPr>
            </w:pPr>
          </w:p>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Р/с №</w:t>
            </w: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1D0E44" w:rsidRDefault="00492D65" w:rsidP="007858DC">
            <w:pPr>
              <w:spacing w:after="0" w:line="240" w:lineRule="auto"/>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 п/п</w:t>
            </w:r>
          </w:p>
        </w:tc>
        <w:tc>
          <w:tcPr>
            <w:tcW w:w="4268" w:type="dxa"/>
          </w:tcPr>
          <w:p w:rsidR="00492D65" w:rsidRPr="00E960B0" w:rsidRDefault="00492D65" w:rsidP="007858DC">
            <w:pPr>
              <w:spacing w:after="0" w:line="240" w:lineRule="auto"/>
              <w:jc w:val="center"/>
              <w:rPr>
                <w:rFonts w:ascii="Times New Roman" w:eastAsia="Times New Roman" w:hAnsi="Times New Roman" w:cs="Times New Roman"/>
                <w:b/>
                <w:lang w:eastAsia="ru-RU"/>
              </w:rPr>
            </w:pP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Жеке тапсырма (есеп-графикалық жұмыстар, курс жобасы, практика, ГТО нормасын тапсыру т.б. туралы есеп)</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Индивидуал, задания (расчет-графические работы, курсовой проект, отчеты о практике, сдачи норм ГТО и т.д.)</w:t>
            </w:r>
          </w:p>
        </w:tc>
        <w:tc>
          <w:tcPr>
            <w:tcW w:w="2548" w:type="dxa"/>
          </w:tcPr>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берілген күні (семестр аптасы)</w:t>
            </w: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Дата выдачи задания (неделя семестра)</w:t>
            </w:r>
          </w:p>
        </w:tc>
        <w:tc>
          <w:tcPr>
            <w:tcW w:w="7490" w:type="dxa"/>
          </w:tcPr>
          <w:p w:rsidR="00492D65" w:rsidRPr="00E960B0" w:rsidRDefault="00492D65" w:rsidP="007858DC">
            <w:pPr>
              <w:spacing w:after="0" w:line="240" w:lineRule="auto"/>
              <w:rPr>
                <w:rFonts w:ascii="Times New Roman" w:eastAsia="Times New Roman" w:hAnsi="Times New Roman" w:cs="Times New Roman"/>
                <w:b/>
                <w:lang w:eastAsia="ru-RU"/>
              </w:rPr>
            </w:pPr>
          </w:p>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орындалу мерзімі                (семестр аптасы)</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Срок выполнения задания                       (неделя семестра)</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№1 </w:t>
            </w: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Контрольная работа </w:t>
            </w:r>
          </w:p>
        </w:tc>
        <w:tc>
          <w:tcPr>
            <w:tcW w:w="2548" w:type="dxa"/>
          </w:tcPr>
          <w:p w:rsidR="00492D65" w:rsidRPr="003336C4" w:rsidRDefault="00492D65"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  4-семестр (11-16) 04. </w:t>
            </w:r>
            <w:r>
              <w:rPr>
                <w:rFonts w:ascii="Times New Roman" w:eastAsia="Times New Roman" w:hAnsi="Times New Roman" w:cs="Times New Roman"/>
                <w:lang w:val="en-US" w:eastAsia="ru-RU"/>
              </w:rPr>
              <w:t>2016</w:t>
            </w:r>
          </w:p>
        </w:tc>
        <w:tc>
          <w:tcPr>
            <w:tcW w:w="7490" w:type="dxa"/>
          </w:tcPr>
          <w:p w:rsidR="00492D65" w:rsidRPr="003336C4"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en-US" w:eastAsia="ru-RU"/>
              </w:rPr>
              <w:t>4-</w:t>
            </w:r>
            <w:r>
              <w:rPr>
                <w:rFonts w:ascii="Times New Roman" w:eastAsia="Times New Roman" w:hAnsi="Times New Roman" w:cs="Times New Roman"/>
                <w:lang w:eastAsia="ru-RU"/>
              </w:rPr>
              <w:t>семестр (11-16) 04</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2016</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54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49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b/>
                <w:lang w:val="kk-KZ" w:eastAsia="ru-RU"/>
              </w:rPr>
              <w:t>Литература:</w:t>
            </w:r>
          </w:p>
        </w:tc>
        <w:tc>
          <w:tcPr>
            <w:tcW w:w="254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49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Основная                                          </w:t>
            </w:r>
            <w:r>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lang w:val="kk-KZ" w:eastAsia="ru-RU"/>
              </w:rPr>
              <w:t xml:space="preserve">   №1</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w:t>
            </w:r>
          </w:p>
        </w:tc>
        <w:tc>
          <w:tcPr>
            <w:tcW w:w="254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p>
        </w:tc>
        <w:tc>
          <w:tcPr>
            <w:tcW w:w="7490" w:type="dxa"/>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М </w:t>
            </w:r>
            <w:r>
              <w:rPr>
                <w:rFonts w:ascii="Times New Roman" w:eastAsia="Times New Roman" w:hAnsi="Times New Roman" w:cs="Times New Roman"/>
                <w:lang w:val="en-US" w:eastAsia="ru-RU"/>
              </w:rPr>
              <w:t>200</w:t>
            </w:r>
            <w:r>
              <w:rPr>
                <w:rFonts w:ascii="Times New Roman" w:eastAsia="Times New Roman" w:hAnsi="Times New Roman" w:cs="Times New Roman"/>
                <w:lang w:eastAsia="ru-RU"/>
              </w:rPr>
              <w:t>3</w:t>
            </w:r>
            <w:r w:rsidRPr="00F86CE2">
              <w:rPr>
                <w:rFonts w:ascii="Times New Roman" w:eastAsia="Times New Roman" w:hAnsi="Times New Roman" w:cs="Times New Roman"/>
                <w:lang w:val="en-US" w:eastAsia="ru-RU"/>
              </w:rPr>
              <w:t xml:space="preserve"> </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№2</w:t>
            </w:r>
          </w:p>
        </w:tc>
        <w:tc>
          <w:tcPr>
            <w:tcW w:w="2548" w:type="dxa"/>
          </w:tcPr>
          <w:p w:rsidR="00492D65" w:rsidRPr="00551CD5"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Попов В. С. </w:t>
            </w:r>
            <w:r w:rsidRPr="00551CD5">
              <w:rPr>
                <w:rFonts w:ascii="Times New Roman" w:eastAsia="Times New Roman" w:hAnsi="Times New Roman" w:cs="Times New Roman"/>
                <w:lang w:eastAsia="ru-RU"/>
              </w:rPr>
              <w:t>“</w:t>
            </w:r>
            <w:r>
              <w:rPr>
                <w:rFonts w:ascii="Times New Roman" w:eastAsia="Times New Roman" w:hAnsi="Times New Roman" w:cs="Times New Roman"/>
                <w:lang w:eastAsia="ru-RU"/>
              </w:rPr>
              <w:t>Общая электротехника с основами электроники</w:t>
            </w:r>
            <w:r w:rsidRPr="00551CD5">
              <w:rPr>
                <w:rFonts w:ascii="Times New Roman" w:eastAsia="Times New Roman" w:hAnsi="Times New Roman" w:cs="Times New Roman"/>
                <w:lang w:eastAsia="ru-RU"/>
              </w:rPr>
              <w:t>”</w:t>
            </w:r>
          </w:p>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490" w:type="dxa"/>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М 2001 </w:t>
            </w:r>
            <w:r w:rsidRPr="00F86CE2">
              <w:rPr>
                <w:rFonts w:ascii="Times New Roman" w:eastAsia="Times New Roman" w:hAnsi="Times New Roman" w:cs="Times New Roman"/>
                <w:lang w:val="kk-KZ" w:eastAsia="ru-RU"/>
              </w:rPr>
              <w:t>«Энергия»</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№3</w:t>
            </w:r>
          </w:p>
        </w:tc>
        <w:tc>
          <w:tcPr>
            <w:tcW w:w="2548" w:type="dxa"/>
          </w:tcPr>
          <w:p w:rsidR="00492D65" w:rsidRPr="001F1952"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Емельянова В. А. </w:t>
            </w:r>
            <w:r w:rsidRPr="001F1952">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Руководство по проведению лабороторных работ для учащихся специальных учебных заведений </w:t>
            </w:r>
            <w:r w:rsidRPr="001F1952">
              <w:rPr>
                <w:rFonts w:ascii="Times New Roman" w:eastAsia="Times New Roman" w:hAnsi="Times New Roman" w:cs="Times New Roman"/>
                <w:lang w:eastAsia="ru-RU"/>
              </w:rPr>
              <w:t>”</w:t>
            </w:r>
          </w:p>
        </w:tc>
        <w:tc>
          <w:tcPr>
            <w:tcW w:w="7490" w:type="dxa"/>
          </w:tcPr>
          <w:p w:rsidR="00492D65" w:rsidRPr="001F1952" w:rsidRDefault="00492D65" w:rsidP="007858DC">
            <w:pPr>
              <w:spacing w:after="0" w:line="240" w:lineRule="auto"/>
              <w:rPr>
                <w:rFonts w:ascii="Times New Roman" w:eastAsia="Times New Roman" w:hAnsi="Times New Roman" w:cs="Times New Roman"/>
                <w:lang w:val="en-US" w:eastAsia="ru-RU"/>
              </w:rPr>
            </w:pPr>
            <w:r w:rsidRPr="00F86CE2">
              <w:rPr>
                <w:rFonts w:ascii="Times New Roman" w:eastAsia="Times New Roman" w:hAnsi="Times New Roman" w:cs="Times New Roman"/>
                <w:lang w:val="kk-KZ" w:eastAsia="ru-RU"/>
              </w:rPr>
              <w:t>М</w:t>
            </w:r>
            <w:r>
              <w:rPr>
                <w:rFonts w:ascii="Times New Roman" w:eastAsia="Times New Roman" w:hAnsi="Times New Roman" w:cs="Times New Roman"/>
                <w:lang w:val="kk-KZ" w:eastAsia="ru-RU"/>
              </w:rPr>
              <w:t xml:space="preserve">. Высшая школа </w:t>
            </w:r>
            <w:r>
              <w:rPr>
                <w:rFonts w:ascii="Times New Roman" w:eastAsia="Times New Roman" w:hAnsi="Times New Roman" w:cs="Times New Roman"/>
                <w:lang w:val="en-US" w:eastAsia="ru-RU"/>
              </w:rPr>
              <w:t xml:space="preserve">“1999 </w:t>
            </w:r>
            <w:r>
              <w:rPr>
                <w:rFonts w:ascii="Times New Roman" w:eastAsia="Times New Roman" w:hAnsi="Times New Roman" w:cs="Times New Roman"/>
                <w:lang w:eastAsia="ru-RU"/>
              </w:rPr>
              <w:t>г</w:t>
            </w:r>
            <w:r>
              <w:rPr>
                <w:rFonts w:ascii="Times New Roman" w:eastAsia="Times New Roman" w:hAnsi="Times New Roman" w:cs="Times New Roman"/>
                <w:lang w:val="en-US" w:eastAsia="ru-RU"/>
              </w:rPr>
              <w:t>”</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№4</w:t>
            </w:r>
          </w:p>
        </w:tc>
        <w:tc>
          <w:tcPr>
            <w:tcW w:w="2548" w:type="dxa"/>
          </w:tcPr>
          <w:p w:rsidR="00492D65" w:rsidRPr="002239B0"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Рабинович Э.А </w:t>
            </w:r>
            <w:r w:rsidRPr="002239B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Сборник задач по электротехнике </w:t>
            </w:r>
            <w:r w:rsidRPr="002239B0">
              <w:rPr>
                <w:rFonts w:ascii="Times New Roman" w:eastAsia="Times New Roman" w:hAnsi="Times New Roman" w:cs="Times New Roman"/>
                <w:lang w:eastAsia="ru-RU"/>
              </w:rPr>
              <w:t>”</w:t>
            </w:r>
          </w:p>
        </w:tc>
        <w:tc>
          <w:tcPr>
            <w:tcW w:w="7490" w:type="dxa"/>
          </w:tcPr>
          <w:p w:rsidR="00492D65" w:rsidRPr="00F86CE2"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w:t>
            </w:r>
            <w:r w:rsidRPr="00F86CE2">
              <w:rPr>
                <w:rFonts w:ascii="Times New Roman" w:eastAsia="Times New Roman" w:hAnsi="Times New Roman" w:cs="Times New Roman"/>
                <w:lang w:val="kk-KZ" w:eastAsia="ru-RU"/>
              </w:rPr>
              <w:t xml:space="preserve">«Энергия» </w:t>
            </w:r>
            <w:r>
              <w:rPr>
                <w:rFonts w:ascii="Times New Roman" w:eastAsia="Times New Roman" w:hAnsi="Times New Roman" w:cs="Times New Roman"/>
                <w:lang w:eastAsia="ru-RU"/>
              </w:rPr>
              <w:t xml:space="preserve"> 1988 г</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54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49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54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49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bl>
    <w:p w:rsidR="00492D65" w:rsidRPr="00F86CE2" w:rsidRDefault="00492D65" w:rsidP="00492D65">
      <w:pPr>
        <w:spacing w:after="0" w:line="240" w:lineRule="auto"/>
        <w:contextualSpacing/>
        <w:rPr>
          <w:rFonts w:ascii="Times New Roman" w:eastAsia="Times New Roman" w:hAnsi="Times New Roman" w:cs="Times New Roman"/>
          <w:b/>
          <w:sz w:val="24"/>
          <w:szCs w:val="24"/>
          <w:lang w:val="kk-KZ" w:eastAsia="ru-RU"/>
        </w:rPr>
      </w:pPr>
      <w:r>
        <w:rPr>
          <w:rFonts w:ascii="Times New Roman" w:eastAsia="Times New Roman" w:hAnsi="Times New Roman" w:cs="Times New Roman"/>
          <w:b/>
          <w:lang w:val="kk-KZ" w:eastAsia="ru-RU"/>
        </w:rPr>
        <w:t xml:space="preserve">             </w:t>
      </w:r>
      <w:r w:rsidRPr="00F86CE2">
        <w:rPr>
          <w:rFonts w:ascii="Times New Roman" w:eastAsia="Times New Roman" w:hAnsi="Times New Roman" w:cs="Times New Roman"/>
          <w:b/>
          <w:sz w:val="24"/>
          <w:szCs w:val="24"/>
          <w:lang w:val="kk-KZ" w:eastAsia="ru-RU"/>
        </w:rPr>
        <w:t xml:space="preserve">  Оқытушы: </w:t>
      </w:r>
      <w:r w:rsidRPr="000B33F2">
        <w:rPr>
          <w:rFonts w:ascii="Times New Roman" w:eastAsia="Times New Roman" w:hAnsi="Times New Roman" w:cs="Times New Roman"/>
          <w:b/>
          <w:sz w:val="24"/>
          <w:szCs w:val="24"/>
          <w:lang w:val="kk-KZ" w:eastAsia="ru-RU"/>
        </w:rPr>
        <w:t>__</w:t>
      </w:r>
      <w:r>
        <w:rPr>
          <w:rFonts w:ascii="Times New Roman" w:eastAsia="Times New Roman" w:hAnsi="Times New Roman" w:cs="Times New Roman"/>
          <w:b/>
          <w:sz w:val="24"/>
          <w:szCs w:val="24"/>
          <w:lang w:val="kk-KZ" w:eastAsia="ru-RU"/>
        </w:rPr>
        <w:t>Куангалиева А.Б.</w:t>
      </w:r>
      <w:r w:rsidRPr="000B33F2">
        <w:rPr>
          <w:rFonts w:ascii="Times New Roman" w:eastAsia="Times New Roman" w:hAnsi="Times New Roman" w:cs="Times New Roman"/>
          <w:b/>
          <w:sz w:val="24"/>
          <w:szCs w:val="24"/>
          <w:lang w:val="kk-KZ" w:eastAsia="ru-RU"/>
        </w:rPr>
        <w:t>_______________________________________________________</w:t>
      </w:r>
      <w:r w:rsidRPr="00F86CE2">
        <w:rPr>
          <w:rFonts w:ascii="Times New Roman" w:eastAsia="Times New Roman" w:hAnsi="Times New Roman" w:cs="Times New Roman"/>
          <w:b/>
          <w:sz w:val="24"/>
          <w:szCs w:val="24"/>
          <w:lang w:val="kk-KZ" w:eastAsia="ru-RU"/>
        </w:rPr>
        <w:t xml:space="preserve">       </w:t>
      </w:r>
    </w:p>
    <w:p w:rsidR="00492D65" w:rsidRPr="00F86CE2" w:rsidRDefault="00492D65" w:rsidP="00492D65">
      <w:pPr>
        <w:spacing w:after="0" w:line="240" w:lineRule="auto"/>
        <w:contextualSpacing/>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4"/>
          <w:szCs w:val="24"/>
          <w:lang w:val="kk-KZ" w:eastAsia="ru-RU"/>
        </w:rPr>
        <w:t xml:space="preserve">                  Преподаватель: </w:t>
      </w:r>
    </w:p>
    <w:p w:rsidR="00492D65" w:rsidRPr="00F86CE2" w:rsidRDefault="00492D65" w:rsidP="00492D65">
      <w:pPr>
        <w:spacing w:after="0" w:line="240" w:lineRule="auto"/>
        <w:contextualSpacing/>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 xml:space="preserve">                               </w:t>
      </w:r>
      <w:r w:rsidRPr="000B33F2">
        <w:rPr>
          <w:rFonts w:ascii="Times New Roman" w:eastAsia="Times New Roman" w:hAnsi="Times New Roman" w:cs="Times New Roman"/>
          <w:sz w:val="24"/>
          <w:szCs w:val="24"/>
          <w:lang w:val="kk-KZ" w:eastAsia="ru-RU"/>
        </w:rPr>
        <w:t>«__</w:t>
      </w:r>
      <w:r w:rsidRPr="00B903D1">
        <w:rPr>
          <w:rFonts w:ascii="Times New Roman" w:eastAsia="Times New Roman" w:hAnsi="Times New Roman" w:cs="Times New Roman"/>
          <w:sz w:val="24"/>
          <w:szCs w:val="24"/>
          <w:u w:val="single"/>
          <w:lang w:val="kk-KZ" w:eastAsia="ru-RU"/>
        </w:rPr>
        <w:t>01</w:t>
      </w:r>
      <w:r w:rsidRPr="000B33F2">
        <w:rPr>
          <w:rFonts w:ascii="Times New Roman" w:eastAsia="Times New Roman" w:hAnsi="Times New Roman" w:cs="Times New Roman"/>
          <w:sz w:val="24"/>
          <w:szCs w:val="24"/>
          <w:lang w:val="kk-KZ" w:eastAsia="ru-RU"/>
        </w:rPr>
        <w:t>____» ___</w:t>
      </w:r>
      <w:r w:rsidRPr="00B903D1">
        <w:rPr>
          <w:rFonts w:ascii="Times New Roman" w:eastAsia="Times New Roman" w:hAnsi="Times New Roman" w:cs="Times New Roman"/>
          <w:sz w:val="24"/>
          <w:szCs w:val="24"/>
          <w:lang w:val="kk-KZ" w:eastAsia="ru-RU"/>
        </w:rPr>
        <w:t>сентября</w:t>
      </w:r>
      <w:r w:rsidRPr="000B33F2">
        <w:rPr>
          <w:rFonts w:ascii="Times New Roman" w:eastAsia="Times New Roman" w:hAnsi="Times New Roman" w:cs="Times New Roman"/>
          <w:sz w:val="24"/>
          <w:szCs w:val="24"/>
          <w:lang w:val="kk-KZ" w:eastAsia="ru-RU"/>
        </w:rPr>
        <w:t>_</w:t>
      </w:r>
      <w:r>
        <w:rPr>
          <w:rFonts w:ascii="Times New Roman" w:eastAsia="Times New Roman" w:hAnsi="Times New Roman" w:cs="Times New Roman"/>
          <w:sz w:val="24"/>
          <w:szCs w:val="24"/>
          <w:lang w:val="kk-KZ" w:eastAsia="ru-RU"/>
        </w:rPr>
        <w:t>______________________</w:t>
      </w:r>
      <w:r w:rsidRPr="00930E2B">
        <w:rPr>
          <w:rFonts w:ascii="Times New Roman" w:eastAsia="Times New Roman" w:hAnsi="Times New Roman" w:cs="Times New Roman"/>
          <w:sz w:val="24"/>
          <w:szCs w:val="24"/>
          <w:u w:val="single"/>
          <w:lang w:val="kk-KZ" w:eastAsia="ru-RU"/>
        </w:rPr>
        <w:t>2015_</w:t>
      </w:r>
      <w:r w:rsidRPr="000B33F2">
        <w:rPr>
          <w:rFonts w:ascii="Times New Roman" w:eastAsia="Times New Roman" w:hAnsi="Times New Roman" w:cs="Times New Roman"/>
          <w:sz w:val="24"/>
          <w:szCs w:val="24"/>
          <w:lang w:val="kk-KZ" w:eastAsia="ru-RU"/>
        </w:rPr>
        <w:t>___ж.\ г.</w:t>
      </w:r>
    </w:p>
    <w:p w:rsidR="00492D65" w:rsidRPr="00F86CE2" w:rsidRDefault="00492D65" w:rsidP="00492D65">
      <w:pPr>
        <w:spacing w:after="0" w:line="240" w:lineRule="auto"/>
        <w:contextualSpacing/>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sz w:val="28"/>
          <w:szCs w:val="28"/>
          <w:lang w:val="kk-KZ" w:eastAsia="ru-RU"/>
        </w:rPr>
        <w:t xml:space="preserve">  </w:t>
      </w:r>
      <w:r w:rsidRPr="00F86CE2">
        <w:rPr>
          <w:rFonts w:ascii="Times New Roman" w:eastAsia="Times New Roman" w:hAnsi="Times New Roman" w:cs="Times New Roman"/>
          <w:b/>
          <w:sz w:val="24"/>
          <w:szCs w:val="24"/>
          <w:lang w:val="kk-KZ" w:eastAsia="ru-RU"/>
        </w:rPr>
        <w:t>Семестр (жыл) ішінде бағдарламаның орындалуы туралы оқытушының есебі</w:t>
      </w:r>
    </w:p>
    <w:p w:rsidR="00492D65" w:rsidRPr="00F73A21" w:rsidRDefault="00492D65" w:rsidP="00492D65">
      <w:pPr>
        <w:spacing w:after="0" w:line="240" w:lineRule="auto"/>
        <w:contextualSpacing/>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Отчет преподавателя о выполнений программы за семестр (год)</w:t>
      </w:r>
      <w:r>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w:t>
      </w:r>
    </w:p>
    <w:p w:rsidR="00492D65" w:rsidRPr="00F73A21" w:rsidRDefault="00492D65" w:rsidP="00492D65">
      <w:pPr>
        <w:spacing w:after="0" w:line="240" w:lineRule="auto"/>
        <w:contextualSpacing/>
        <w:rPr>
          <w:rFonts w:ascii="Times New Roman" w:eastAsia="Times New Roman" w:hAnsi="Times New Roman" w:cs="Times New Roman"/>
          <w:b/>
          <w:sz w:val="28"/>
          <w:szCs w:val="28"/>
          <w:lang w:val="kk-KZ" w:eastAsia="ru-RU"/>
        </w:rPr>
      </w:pPr>
      <w:r w:rsidRPr="00F86CE2">
        <w:rPr>
          <w:rFonts w:ascii="Times New Roman" w:eastAsia="Times New Roman" w:hAnsi="Times New Roman" w:cs="Times New Roman"/>
          <w:b/>
          <w:sz w:val="28"/>
          <w:szCs w:val="28"/>
          <w:lang w:val="kk-KZ" w:eastAsia="ru-RU"/>
        </w:rPr>
        <w:t xml:space="preserve">                </w:t>
      </w:r>
      <w:r w:rsidRPr="00F86CE2">
        <w:rPr>
          <w:rFonts w:ascii="Times New Roman" w:eastAsia="Times New Roman" w:hAnsi="Times New Roman" w:cs="Times New Roman"/>
          <w:b/>
          <w:sz w:val="24"/>
          <w:szCs w:val="24"/>
          <w:lang w:val="kk-KZ" w:eastAsia="ru-RU"/>
        </w:rPr>
        <w:t xml:space="preserve">Оқытушы: </w:t>
      </w:r>
      <w:r w:rsidRPr="00F86CE2">
        <w:rPr>
          <w:rFonts w:ascii="Times New Roman" w:eastAsia="Times New Roman" w:hAnsi="Times New Roman" w:cs="Times New Roman"/>
          <w:b/>
          <w:sz w:val="24"/>
          <w:szCs w:val="24"/>
          <w:lang w:eastAsia="ru-RU"/>
        </w:rPr>
        <w:t>_________________________________________________________</w:t>
      </w:r>
      <w:r w:rsidRPr="00F86CE2">
        <w:rPr>
          <w:rFonts w:ascii="Times New Roman" w:eastAsia="Times New Roman" w:hAnsi="Times New Roman" w:cs="Times New Roman"/>
          <w:b/>
          <w:sz w:val="24"/>
          <w:szCs w:val="24"/>
          <w:lang w:val="kk-KZ" w:eastAsia="ru-RU"/>
        </w:rPr>
        <w:t xml:space="preserve">       </w:t>
      </w:r>
    </w:p>
    <w:p w:rsidR="00492D65" w:rsidRPr="00F86CE2" w:rsidRDefault="00492D65" w:rsidP="00492D65">
      <w:pPr>
        <w:spacing w:after="0" w:line="240" w:lineRule="auto"/>
        <w:contextualSpacing/>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4"/>
          <w:szCs w:val="24"/>
          <w:lang w:val="kk-KZ" w:eastAsia="ru-RU"/>
        </w:rPr>
        <w:t xml:space="preserve">                  Преподаватель: </w:t>
      </w:r>
    </w:p>
    <w:p w:rsidR="00492D65" w:rsidRPr="00C641C9" w:rsidRDefault="00492D65" w:rsidP="00492D65">
      <w:pPr>
        <w:spacing w:after="0" w:line="240" w:lineRule="auto"/>
        <w:contextualSpacing/>
        <w:rPr>
          <w:rFonts w:ascii="Times New Roman" w:eastAsia="Times New Roman" w:hAnsi="Times New Roman" w:cs="Times New Roman"/>
          <w:sz w:val="24"/>
          <w:szCs w:val="24"/>
          <w:lang w:eastAsia="ru-RU"/>
        </w:rPr>
      </w:pPr>
      <w:r w:rsidRPr="00F86CE2">
        <w:rPr>
          <w:rFonts w:ascii="Times New Roman" w:eastAsia="Times New Roman" w:hAnsi="Times New Roman" w:cs="Times New Roman"/>
          <w:sz w:val="24"/>
          <w:szCs w:val="24"/>
          <w:lang w:val="kk-KZ" w:eastAsia="ru-RU"/>
        </w:rPr>
        <w:t xml:space="preserve">                               </w:t>
      </w:r>
      <w:r w:rsidRPr="00F86CE2">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 xml:space="preserve"> __________________________  2016____ж.\ г.</w:t>
      </w:r>
    </w:p>
    <w:tbl>
      <w:tblPr>
        <w:tblW w:w="0" w:type="auto"/>
        <w:jc w:val="center"/>
        <w:tblLayout w:type="fixed"/>
        <w:tblLook w:val="0000" w:firstRow="0" w:lastRow="0" w:firstColumn="0" w:lastColumn="0" w:noHBand="0" w:noVBand="0"/>
      </w:tblPr>
      <w:tblGrid>
        <w:gridCol w:w="1360"/>
        <w:gridCol w:w="8392"/>
      </w:tblGrid>
      <w:tr w:rsidR="00D0581F" w:rsidTr="00D0581F">
        <w:trPr>
          <w:trHeight w:val="1134"/>
          <w:jc w:val="center"/>
        </w:trPr>
        <w:tc>
          <w:tcPr>
            <w:tcW w:w="1360" w:type="dxa"/>
            <w:tcBorders>
              <w:top w:val="nil"/>
              <w:left w:val="nil"/>
              <w:bottom w:val="nil"/>
            </w:tcBorders>
          </w:tcPr>
          <w:p w:rsidR="00D0581F" w:rsidRDefault="00D0581F" w:rsidP="00702092">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sidRPr="001F41BC">
              <w:rPr>
                <w:rFonts w:ascii="Times New Roman CYR" w:hAnsi="Times New Roman CYR" w:cs="Times New Roman CYR"/>
                <w:noProof/>
                <w:color w:val="404040"/>
                <w:sz w:val="20"/>
                <w:szCs w:val="20"/>
                <w:lang w:eastAsia="ru-RU"/>
              </w:rPr>
              <w:lastRenderedPageBreak/>
              <w:drawing>
                <wp:anchor distT="0" distB="0" distL="114300" distR="114300" simplePos="0" relativeHeight="251660288" behindDoc="1" locked="0" layoutInCell="1" allowOverlap="1">
                  <wp:simplePos x="0" y="0"/>
                  <wp:positionH relativeFrom="column">
                    <wp:posOffset>-756285</wp:posOffset>
                  </wp:positionH>
                  <wp:positionV relativeFrom="paragraph">
                    <wp:posOffset>-472440</wp:posOffset>
                  </wp:positionV>
                  <wp:extent cx="762000" cy="647700"/>
                  <wp:effectExtent l="0" t="0" r="0" b="0"/>
                  <wp:wrapTight wrapText="bothSides">
                    <wp:wrapPolygon edited="0">
                      <wp:start x="0" y="0"/>
                      <wp:lineTo x="0" y="20924"/>
                      <wp:lineTo x="21060" y="20924"/>
                      <wp:lineTo x="21060" y="0"/>
                      <wp:lineTo x="0" y="0"/>
                    </wp:wrapPolygon>
                  </wp:wrapTight>
                  <wp:docPr id="289" name="Рисунок 434"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48970"/>
                          </a:xfrm>
                          <a:prstGeom prst="rect">
                            <a:avLst/>
                          </a:prstGeom>
                          <a:noFill/>
                          <a:ln>
                            <a:noFill/>
                          </a:ln>
                        </pic:spPr>
                      </pic:pic>
                    </a:graphicData>
                  </a:graphic>
                </wp:anchor>
              </w:drawing>
            </w:r>
          </w:p>
        </w:tc>
        <w:tc>
          <w:tcPr>
            <w:tcW w:w="8392" w:type="dxa"/>
            <w:tcBorders>
              <w:top w:val="nil"/>
              <w:left w:val="nil"/>
              <w:bottom w:val="nil"/>
              <w:right w:val="nil"/>
            </w:tcBorders>
          </w:tcPr>
          <w:p w:rsidR="00D0581F" w:rsidRDefault="00D0581F" w:rsidP="00702092">
            <w:pPr>
              <w:widowControl w:val="0"/>
              <w:autoSpaceDE w:val="0"/>
              <w:autoSpaceDN w:val="0"/>
              <w:adjustRightInd w:val="0"/>
              <w:spacing w:after="0" w:line="240" w:lineRule="auto"/>
              <w:jc w:val="center"/>
              <w:rPr>
                <w:rFonts w:ascii="Times New Roman CYR" w:hAnsi="Times New Roman CYR" w:cs="Times New Roman CYR"/>
                <w:color w:val="404040"/>
                <w:sz w:val="20"/>
                <w:szCs w:val="20"/>
              </w:rPr>
            </w:pPr>
          </w:p>
          <w:p w:rsidR="00D0581F" w:rsidRPr="00C971C3" w:rsidRDefault="00D0581F" w:rsidP="00702092">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lang w:val="kk-KZ"/>
              </w:rPr>
              <w:t>АЛМАТЫ АВТОМОБИЛЬ-ЖОЛ КОЛЛЕДЖІ</w:t>
            </w:r>
          </w:p>
          <w:p w:rsidR="00D0581F" w:rsidRPr="00C971C3" w:rsidRDefault="00D0581F" w:rsidP="00702092">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rPr>
              <w:t>АЛМАТИНСКИЙ</w:t>
            </w:r>
            <w:r w:rsidRPr="00C971C3">
              <w:rPr>
                <w:rFonts w:ascii="Times New Roman" w:hAnsi="Times New Roman"/>
                <w:b/>
                <w:bCs/>
                <w:color w:val="17365D"/>
                <w:sz w:val="20"/>
                <w:szCs w:val="20"/>
                <w:lang w:val="kk-KZ"/>
              </w:rPr>
              <w:t xml:space="preserve"> АВТОМОБИЛЬНО-ДОРОЖНЫЙ КОЛЛЕДЖ</w:t>
            </w:r>
          </w:p>
          <w:p w:rsidR="00D0581F" w:rsidRPr="000F685E" w:rsidRDefault="00D0581F" w:rsidP="00702092">
            <w:pPr>
              <w:pStyle w:val="Standard"/>
              <w:contextualSpacing/>
              <w:jc w:val="center"/>
              <w:rPr>
                <w:lang w:val="en-US"/>
              </w:rPr>
            </w:pPr>
            <w:r w:rsidRPr="00C971C3">
              <w:rPr>
                <w:rFonts w:ascii="Times New Roman" w:eastAsia="Times New Roman" w:hAnsi="Times New Roman" w:cs="Times New Roman"/>
                <w:b/>
                <w:bCs/>
                <w:color w:val="17365D"/>
                <w:kern w:val="0"/>
                <w:sz w:val="20"/>
                <w:szCs w:val="20"/>
                <w:lang w:val="en-US" w:eastAsia="ru-RU" w:bidi="ar-SA"/>
              </w:rPr>
              <w:t>ALMATY</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AUTOMOBILE</w:t>
            </w:r>
            <w:r w:rsidRPr="00C971C3">
              <w:rPr>
                <w:rFonts w:ascii="Times New Roman" w:eastAsia="Times New Roman" w:hAnsi="Times New Roman" w:cs="Times New Roman"/>
                <w:b/>
                <w:bCs/>
                <w:color w:val="17365D"/>
                <w:kern w:val="0"/>
                <w:sz w:val="20"/>
                <w:szCs w:val="20"/>
                <w:lang w:val="kk-KZ" w:eastAsia="ru-RU" w:bidi="ar-SA"/>
              </w:rPr>
              <w:t>-</w:t>
            </w:r>
            <w:r w:rsidRPr="00C971C3">
              <w:rPr>
                <w:rFonts w:ascii="Times New Roman" w:eastAsia="Times New Roman" w:hAnsi="Times New Roman" w:cs="Times New Roman"/>
                <w:b/>
                <w:bCs/>
                <w:color w:val="17365D"/>
                <w:kern w:val="0"/>
                <w:sz w:val="20"/>
                <w:szCs w:val="20"/>
                <w:lang w:val="en-US" w:eastAsia="ru-RU" w:bidi="ar-SA"/>
              </w:rPr>
              <w:t>ROAD</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COLLEGE</w:t>
            </w:r>
            <w:r w:rsidRPr="000F685E">
              <w:rPr>
                <w:rFonts w:ascii="Times New Roman" w:eastAsia="Times New Roman" w:hAnsi="Times New Roman" w:cs="Times New Roman"/>
                <w:kern w:val="0"/>
                <w:lang w:val="en-US" w:eastAsia="ru-RU" w:bidi="ar-SA"/>
              </w:rPr>
              <w:t xml:space="preserve"> </w:t>
            </w:r>
            <w:r w:rsidRPr="000F685E">
              <w:rPr>
                <w:rFonts w:ascii="Times New Roman" w:eastAsia="Times New Roman" w:hAnsi="Times New Roman" w:cs="Times New Roman"/>
                <w:b/>
                <w:color w:val="00000A"/>
                <w:sz w:val="22"/>
                <w:vertAlign w:val="subscript"/>
                <w:lang w:val="en-US"/>
              </w:rPr>
              <w:t xml:space="preserve">                                                                            </w:t>
            </w:r>
          </w:p>
          <w:p w:rsidR="00D0581F" w:rsidRDefault="00D0581F" w:rsidP="00702092">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492D65" w:rsidRPr="00530F10" w:rsidRDefault="00492D65" w:rsidP="00492D65">
      <w:pPr>
        <w:spacing w:after="0" w:line="240" w:lineRule="auto"/>
        <w:jc w:val="right"/>
        <w:rPr>
          <w:rFonts w:ascii="Times New Roman" w:eastAsia="Times New Roman" w:hAnsi="Times New Roman" w:cs="Times New Roman"/>
          <w:sz w:val="20"/>
          <w:szCs w:val="20"/>
          <w:lang w:eastAsia="ru-RU"/>
        </w:rPr>
      </w:pPr>
      <w:r w:rsidRPr="00F86CE2">
        <w:rPr>
          <w:rFonts w:ascii="Times New Roman" w:eastAsia="Times New Roman" w:hAnsi="Times New Roman" w:cs="Times New Roman"/>
          <w:b/>
          <w:sz w:val="28"/>
          <w:szCs w:val="28"/>
          <w:lang w:val="kk-KZ" w:eastAsia="ru-RU"/>
        </w:rPr>
        <w:t xml:space="preserve">                                                                                               </w:t>
      </w:r>
      <w:r>
        <w:rPr>
          <w:rFonts w:ascii="Times New Roman" w:eastAsia="Times New Roman" w:hAnsi="Times New Roman" w:cs="Times New Roman"/>
          <w:sz w:val="20"/>
          <w:szCs w:val="20"/>
          <w:lang w:val="kk-KZ" w:eastAsia="ru-RU"/>
        </w:rPr>
        <w:t>БЕКІТЕМІН</w:t>
      </w:r>
      <w:r w:rsidRPr="00530F10">
        <w:rPr>
          <w:rFonts w:ascii="Times New Roman" w:eastAsia="Times New Roman" w:hAnsi="Times New Roman" w:cs="Times New Roman"/>
          <w:sz w:val="20"/>
          <w:szCs w:val="20"/>
          <w:lang w:eastAsia="ru-RU"/>
        </w:rPr>
        <w:t>:</w:t>
      </w:r>
    </w:p>
    <w:p w:rsidR="00492D65" w:rsidRPr="004E430F" w:rsidRDefault="00492D65" w:rsidP="00492D65">
      <w:pPr>
        <w:spacing w:after="0" w:line="240" w:lineRule="auto"/>
        <w:jc w:val="right"/>
        <w:rPr>
          <w:rFonts w:ascii="Times New Roman" w:eastAsia="Times New Roman" w:hAnsi="Times New Roman" w:cs="Times New Roman"/>
          <w:b/>
          <w:sz w:val="20"/>
          <w:szCs w:val="20"/>
          <w:lang w:val="kk-KZ" w:eastAsia="ru-RU"/>
        </w:rPr>
      </w:pPr>
      <w:r w:rsidRPr="00530F10">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kk-KZ" w:eastAsia="ru-RU"/>
        </w:rPr>
        <w:t xml:space="preserve">                                                                                                                              Директордың оқу ісі жөніндегі орынбасары</w:t>
      </w:r>
    </w:p>
    <w:p w:rsidR="00492D65" w:rsidRPr="00F86CE2" w:rsidRDefault="00492D65" w:rsidP="00492D65">
      <w:pPr>
        <w:spacing w:after="0" w:line="240" w:lineRule="auto"/>
        <w:jc w:val="right"/>
        <w:rPr>
          <w:rFonts w:ascii="Times New Roman" w:eastAsia="Times New Roman" w:hAnsi="Times New Roman" w:cs="Times New Roman"/>
          <w:sz w:val="20"/>
          <w:szCs w:val="20"/>
          <w:lang w:val="kk-KZ" w:eastAsia="ru-RU"/>
        </w:rPr>
      </w:pPr>
      <w:r w:rsidRPr="00F86CE2">
        <w:rPr>
          <w:rFonts w:ascii="Times New Roman" w:eastAsia="Times New Roman" w:hAnsi="Times New Roman" w:cs="Times New Roman"/>
          <w:b/>
          <w:sz w:val="20"/>
          <w:szCs w:val="20"/>
          <w:lang w:val="kk-KZ" w:eastAsia="ru-RU"/>
        </w:rPr>
        <w:t xml:space="preserve">                                                                                                                                            </w:t>
      </w:r>
      <w:r w:rsidRPr="00F86CE2">
        <w:rPr>
          <w:rFonts w:ascii="Times New Roman" w:eastAsia="Times New Roman" w:hAnsi="Times New Roman" w:cs="Times New Roman"/>
          <w:sz w:val="20"/>
          <w:szCs w:val="20"/>
          <w:lang w:val="kk-KZ" w:eastAsia="ru-RU"/>
        </w:rPr>
        <w:t>«УТВЕРЖДАЮ»</w:t>
      </w:r>
      <w:r w:rsidRPr="00F86CE2">
        <w:rPr>
          <w:rFonts w:ascii="Times New Roman" w:eastAsia="Times New Roman" w:hAnsi="Times New Roman" w:cs="Times New Roman"/>
          <w:b/>
          <w:sz w:val="20"/>
          <w:szCs w:val="20"/>
          <w:lang w:val="kk-KZ" w:eastAsia="ru-RU"/>
        </w:rPr>
        <w:t xml:space="preserve">                  </w:t>
      </w:r>
    </w:p>
    <w:p w:rsidR="00492D65" w:rsidRPr="00F86CE2" w:rsidRDefault="00492D65" w:rsidP="00492D65">
      <w:pPr>
        <w:spacing w:after="0" w:line="240" w:lineRule="auto"/>
        <w:jc w:val="right"/>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                                                                                                                                   </w:t>
      </w:r>
      <w:r w:rsidRPr="00F86CE2">
        <w:rPr>
          <w:rFonts w:ascii="Times New Roman" w:eastAsia="Times New Roman" w:hAnsi="Times New Roman" w:cs="Times New Roman"/>
          <w:sz w:val="20"/>
          <w:szCs w:val="20"/>
          <w:lang w:val="kk-KZ" w:eastAsia="ru-RU"/>
        </w:rPr>
        <w:t xml:space="preserve">Заместитель директора по УМР:                                                                                         </w:t>
      </w:r>
    </w:p>
    <w:p w:rsidR="00492D65" w:rsidRPr="00F86CE2" w:rsidRDefault="00492D65" w:rsidP="00492D65">
      <w:pPr>
        <w:spacing w:after="0" w:line="240" w:lineRule="auto"/>
        <w:jc w:val="right"/>
        <w:rPr>
          <w:rFonts w:ascii="Times New Roman" w:eastAsia="Times New Roman" w:hAnsi="Times New Roman" w:cs="Times New Roman"/>
          <w:sz w:val="20"/>
          <w:szCs w:val="20"/>
          <w:lang w:val="kk-KZ" w:eastAsia="ru-RU"/>
        </w:rPr>
      </w:pPr>
      <w:r w:rsidRPr="00F86CE2">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 xml:space="preserve">                                                                                                              </w:t>
      </w:r>
      <w:r w:rsidRPr="00530F10">
        <w:rPr>
          <w:rFonts w:ascii="Times New Roman" w:eastAsia="Times New Roman" w:hAnsi="Times New Roman" w:cs="Times New Roman"/>
          <w:sz w:val="20"/>
          <w:szCs w:val="20"/>
          <w:lang w:val="kk-KZ" w:eastAsia="ru-RU"/>
        </w:rPr>
        <w:t>___________________</w:t>
      </w:r>
      <w:r w:rsidRPr="00F86CE2">
        <w:rPr>
          <w:rFonts w:ascii="Times New Roman" w:eastAsia="Times New Roman" w:hAnsi="Times New Roman" w:cs="Times New Roman"/>
          <w:sz w:val="20"/>
          <w:szCs w:val="20"/>
          <w:lang w:val="kk-KZ" w:eastAsia="ru-RU"/>
        </w:rPr>
        <w:t>Акимжанова А.Ш.</w:t>
      </w:r>
    </w:p>
    <w:p w:rsidR="00492D65" w:rsidRPr="00F86CE2" w:rsidRDefault="00492D65" w:rsidP="00492D65">
      <w:pPr>
        <w:spacing w:after="0" w:line="240" w:lineRule="auto"/>
        <w:jc w:val="right"/>
        <w:rPr>
          <w:rFonts w:ascii="Times New Roman" w:eastAsia="Times New Roman" w:hAnsi="Times New Roman" w:cs="Times New Roman"/>
          <w:sz w:val="20"/>
          <w:szCs w:val="20"/>
          <w:lang w:val="kk-KZ" w:eastAsia="ru-RU"/>
        </w:rPr>
      </w:pPr>
      <w:r w:rsidRPr="00F86CE2">
        <w:rPr>
          <w:rFonts w:ascii="Times New Roman" w:eastAsia="Times New Roman" w:hAnsi="Times New Roman" w:cs="Times New Roman"/>
          <w:sz w:val="20"/>
          <w:szCs w:val="20"/>
          <w:lang w:val="kk-KZ" w:eastAsia="ru-RU"/>
        </w:rPr>
        <w:t xml:space="preserve">                                                                                                                                 «_____» _________________20____ж.\ г.</w:t>
      </w:r>
    </w:p>
    <w:p w:rsidR="00492D65" w:rsidRPr="00F86CE2" w:rsidRDefault="00492D65" w:rsidP="00492D65">
      <w:pPr>
        <w:tabs>
          <w:tab w:val="left" w:pos="6165"/>
          <w:tab w:val="right" w:pos="11160"/>
        </w:tabs>
        <w:spacing w:after="0" w:line="240" w:lineRule="auto"/>
        <w:jc w:val="right"/>
        <w:rPr>
          <w:rFonts w:ascii="Times New Roman" w:eastAsia="Times New Roman" w:hAnsi="Times New Roman" w:cs="Times New Roman"/>
          <w:sz w:val="20"/>
          <w:szCs w:val="20"/>
          <w:lang w:val="kk-KZ" w:eastAsia="ru-RU"/>
        </w:rPr>
      </w:pPr>
    </w:p>
    <w:p w:rsidR="00492D65" w:rsidRPr="00B63CC4" w:rsidRDefault="00492D65" w:rsidP="00492D65">
      <w:pPr>
        <w:spacing w:after="0" w:line="240" w:lineRule="auto"/>
        <w:jc w:val="center"/>
        <w:rPr>
          <w:rFonts w:ascii="Times New Roman" w:eastAsia="Times New Roman" w:hAnsi="Times New Roman" w:cs="Times New Roman"/>
          <w:b/>
          <w:sz w:val="20"/>
          <w:szCs w:val="20"/>
          <w:lang w:val="kk-KZ" w:eastAsia="ru-RU"/>
        </w:rPr>
      </w:pPr>
      <w:r w:rsidRPr="00B63CC4">
        <w:rPr>
          <w:rFonts w:ascii="Times New Roman" w:eastAsia="Times New Roman" w:hAnsi="Times New Roman" w:cs="Times New Roman"/>
          <w:b/>
          <w:sz w:val="20"/>
          <w:szCs w:val="20"/>
          <w:lang w:val="kk-KZ" w:eastAsia="ru-RU"/>
        </w:rPr>
        <w:t>КҮНТІЗБЕЛІК – ТАҚЫРЫПТЫҚ ЖОСПАРЫ</w:t>
      </w:r>
    </w:p>
    <w:p w:rsidR="00492D65" w:rsidRPr="00B63CC4" w:rsidRDefault="00492D65" w:rsidP="00492D65">
      <w:pPr>
        <w:spacing w:after="0" w:line="240" w:lineRule="auto"/>
        <w:jc w:val="center"/>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sz w:val="20"/>
          <w:szCs w:val="20"/>
          <w:lang w:val="kk-KZ" w:eastAsia="ru-RU"/>
        </w:rPr>
        <w:t>2000___________ оқу жылының _________ семестрі</w:t>
      </w:r>
    </w:p>
    <w:p w:rsidR="00492D65" w:rsidRPr="00B63CC4" w:rsidRDefault="00492D65" w:rsidP="00492D65">
      <w:pPr>
        <w:spacing w:after="0" w:line="240" w:lineRule="auto"/>
        <w:jc w:val="center"/>
        <w:rPr>
          <w:rFonts w:ascii="Times New Roman" w:eastAsia="Times New Roman" w:hAnsi="Times New Roman" w:cs="Times New Roman"/>
          <w:b/>
          <w:sz w:val="20"/>
          <w:szCs w:val="20"/>
          <w:lang w:val="kk-KZ" w:eastAsia="ru-RU"/>
        </w:rPr>
      </w:pPr>
      <w:r w:rsidRPr="00B63CC4">
        <w:rPr>
          <w:rFonts w:ascii="Times New Roman" w:eastAsia="Times New Roman" w:hAnsi="Times New Roman" w:cs="Times New Roman"/>
          <w:b/>
          <w:sz w:val="20"/>
          <w:szCs w:val="20"/>
          <w:lang w:val="kk-KZ" w:eastAsia="ru-RU"/>
        </w:rPr>
        <w:t>КАЛЕНДАРНО – ТЕМАТИЧЕСКИЙ ПЛАН</w:t>
      </w:r>
    </w:p>
    <w:p w:rsidR="00492D65" w:rsidRPr="00B63CC4" w:rsidRDefault="00492D65" w:rsidP="00492D65">
      <w:pPr>
        <w:spacing w:after="0" w:line="240" w:lineRule="auto"/>
        <w:jc w:val="center"/>
        <w:rPr>
          <w:rFonts w:ascii="Times New Roman" w:eastAsia="Times New Roman" w:hAnsi="Times New Roman" w:cs="Times New Roman"/>
          <w:b/>
          <w:sz w:val="20"/>
          <w:szCs w:val="20"/>
          <w:lang w:val="kk-KZ" w:eastAsia="ru-RU"/>
        </w:rPr>
      </w:pPr>
      <w:r w:rsidRPr="00B63CC4">
        <w:rPr>
          <w:rFonts w:ascii="Times New Roman" w:eastAsia="Times New Roman" w:hAnsi="Times New Roman" w:cs="Times New Roman"/>
          <w:sz w:val="20"/>
          <w:szCs w:val="20"/>
          <w:lang w:val="kk-KZ" w:eastAsia="ru-RU"/>
        </w:rPr>
        <w:t>На</w:t>
      </w:r>
      <w:r>
        <w:rPr>
          <w:rFonts w:ascii="Times New Roman" w:eastAsia="Times New Roman" w:hAnsi="Times New Roman" w:cs="Times New Roman"/>
          <w:b/>
          <w:sz w:val="20"/>
          <w:szCs w:val="20"/>
          <w:lang w:val="kk-KZ" w:eastAsia="ru-RU"/>
        </w:rPr>
        <w:t xml:space="preserve"> _____</w:t>
      </w:r>
      <w:r w:rsidRPr="00D41B42">
        <w:rPr>
          <w:rFonts w:ascii="Times New Roman" w:eastAsia="Times New Roman" w:hAnsi="Times New Roman" w:cs="Times New Roman"/>
          <w:b/>
          <w:sz w:val="20"/>
          <w:szCs w:val="20"/>
          <w:u w:val="single"/>
          <w:lang w:val="kk-KZ" w:eastAsia="ru-RU"/>
        </w:rPr>
        <w:t>_І</w:t>
      </w:r>
      <w:r w:rsidRPr="00D41B42">
        <w:rPr>
          <w:rFonts w:ascii="Times New Roman" w:eastAsia="Times New Roman" w:hAnsi="Times New Roman" w:cs="Times New Roman"/>
          <w:b/>
          <w:sz w:val="20"/>
          <w:szCs w:val="20"/>
          <w:lang w:val="kk-KZ" w:eastAsia="ru-RU"/>
        </w:rPr>
        <w:t>_</w:t>
      </w:r>
      <w:r w:rsidRPr="00D41B42">
        <w:rPr>
          <w:rFonts w:ascii="Times New Roman" w:eastAsia="Times New Roman" w:hAnsi="Times New Roman" w:cs="Times New Roman"/>
          <w:b/>
          <w:sz w:val="20"/>
          <w:szCs w:val="20"/>
          <w:lang w:eastAsia="ru-RU"/>
        </w:rPr>
        <w:t xml:space="preserve">, </w:t>
      </w:r>
      <w:r w:rsidRPr="00D41B42">
        <w:rPr>
          <w:rFonts w:ascii="Times New Roman" w:eastAsia="Times New Roman" w:hAnsi="Times New Roman" w:cs="Times New Roman"/>
          <w:b/>
          <w:sz w:val="20"/>
          <w:szCs w:val="20"/>
          <w:u w:val="single"/>
          <w:lang w:val="en-US" w:eastAsia="ru-RU"/>
        </w:rPr>
        <w:t>III</w:t>
      </w:r>
      <w:r w:rsidRPr="00B63CC4">
        <w:rPr>
          <w:rFonts w:ascii="Times New Roman" w:eastAsia="Times New Roman" w:hAnsi="Times New Roman" w:cs="Times New Roman"/>
          <w:b/>
          <w:sz w:val="20"/>
          <w:szCs w:val="20"/>
          <w:lang w:val="kk-KZ" w:eastAsia="ru-RU"/>
        </w:rPr>
        <w:t xml:space="preserve">_________ </w:t>
      </w:r>
      <w:r w:rsidRPr="00B63CC4">
        <w:rPr>
          <w:rFonts w:ascii="Times New Roman" w:eastAsia="Times New Roman" w:hAnsi="Times New Roman" w:cs="Times New Roman"/>
          <w:sz w:val="20"/>
          <w:szCs w:val="20"/>
          <w:lang w:val="kk-KZ" w:eastAsia="ru-RU"/>
        </w:rPr>
        <w:t xml:space="preserve">семестр </w:t>
      </w:r>
      <w:r w:rsidRPr="00B63CC4">
        <w:rPr>
          <w:rFonts w:ascii="Times New Roman" w:eastAsia="Times New Roman" w:hAnsi="Times New Roman" w:cs="Times New Roman"/>
          <w:sz w:val="20"/>
          <w:szCs w:val="20"/>
          <w:u w:val="single"/>
          <w:lang w:val="kk-KZ" w:eastAsia="ru-RU"/>
        </w:rPr>
        <w:t>20</w:t>
      </w:r>
      <w:r w:rsidRPr="00B63CC4">
        <w:rPr>
          <w:rFonts w:ascii="Times New Roman" w:eastAsia="Times New Roman" w:hAnsi="Times New Roman" w:cs="Times New Roman"/>
          <w:sz w:val="20"/>
          <w:szCs w:val="20"/>
          <w:u w:val="single"/>
          <w:lang w:eastAsia="ru-RU"/>
        </w:rPr>
        <w:t>1</w:t>
      </w:r>
      <w:r w:rsidR="008812C1">
        <w:rPr>
          <w:rFonts w:ascii="Times New Roman" w:eastAsia="Times New Roman" w:hAnsi="Times New Roman" w:cs="Times New Roman"/>
          <w:sz w:val="20"/>
          <w:szCs w:val="20"/>
          <w:u w:val="single"/>
          <w:lang w:eastAsia="ru-RU"/>
        </w:rPr>
        <w:t>6</w:t>
      </w:r>
      <w:r w:rsidRPr="00B63CC4">
        <w:rPr>
          <w:rFonts w:ascii="Times New Roman" w:eastAsia="Times New Roman" w:hAnsi="Times New Roman" w:cs="Times New Roman"/>
          <w:sz w:val="20"/>
          <w:szCs w:val="20"/>
          <w:u w:val="single"/>
          <w:lang w:eastAsia="ru-RU"/>
        </w:rPr>
        <w:t>-201</w:t>
      </w:r>
      <w:r w:rsidR="008812C1">
        <w:rPr>
          <w:rFonts w:ascii="Times New Roman" w:eastAsia="Times New Roman" w:hAnsi="Times New Roman" w:cs="Times New Roman"/>
          <w:sz w:val="20"/>
          <w:szCs w:val="20"/>
          <w:u w:val="single"/>
          <w:lang w:eastAsia="ru-RU"/>
        </w:rPr>
        <w:t>7</w:t>
      </w:r>
      <w:r w:rsidRPr="00B63CC4">
        <w:rPr>
          <w:rFonts w:ascii="Times New Roman" w:eastAsia="Times New Roman" w:hAnsi="Times New Roman" w:cs="Times New Roman"/>
          <w:sz w:val="20"/>
          <w:szCs w:val="20"/>
          <w:lang w:val="kk-KZ" w:eastAsia="ru-RU"/>
        </w:rPr>
        <w:t xml:space="preserve">______________ учебного года </w:t>
      </w:r>
      <w:r w:rsidRPr="00B63CC4">
        <w:rPr>
          <w:rFonts w:ascii="Times New Roman" w:eastAsia="Times New Roman" w:hAnsi="Times New Roman" w:cs="Times New Roman"/>
          <w:b/>
          <w:sz w:val="20"/>
          <w:szCs w:val="20"/>
          <w:lang w:val="kk-KZ" w:eastAsia="ru-RU"/>
        </w:rPr>
        <w:t xml:space="preserve"> </w:t>
      </w:r>
    </w:p>
    <w:p w:rsidR="00492D65" w:rsidRPr="00B63CC4" w:rsidRDefault="00492D65" w:rsidP="00492D65">
      <w:pPr>
        <w:spacing w:after="0" w:line="240" w:lineRule="auto"/>
        <w:rPr>
          <w:rFonts w:ascii="Times New Roman" w:eastAsia="Times New Roman" w:hAnsi="Times New Roman" w:cs="Times New Roman"/>
          <w:b/>
          <w:sz w:val="20"/>
          <w:szCs w:val="20"/>
          <w:u w:val="single"/>
          <w:lang w:val="kk-KZ" w:eastAsia="ru-RU"/>
        </w:rPr>
      </w:pPr>
      <w:r w:rsidRPr="00B63CC4">
        <w:rPr>
          <w:rFonts w:ascii="Times New Roman" w:eastAsia="Times New Roman" w:hAnsi="Times New Roman" w:cs="Times New Roman"/>
          <w:b/>
          <w:sz w:val="20"/>
          <w:szCs w:val="20"/>
          <w:lang w:val="kk-KZ" w:eastAsia="ru-RU"/>
        </w:rPr>
        <w:t xml:space="preserve">Пән  </w:t>
      </w:r>
      <w:r w:rsidRPr="00B63CC4">
        <w:rPr>
          <w:rFonts w:ascii="Times New Roman" w:eastAsia="Times New Roman" w:hAnsi="Times New Roman" w:cs="Times New Roman"/>
          <w:b/>
          <w:sz w:val="20"/>
          <w:szCs w:val="20"/>
          <w:u w:val="single"/>
          <w:lang w:eastAsia="ru-RU"/>
        </w:rPr>
        <w:t>Электротехника</w:t>
      </w:r>
      <w:r w:rsidRPr="00B63CC4">
        <w:rPr>
          <w:rFonts w:ascii="Times New Roman" w:eastAsia="Times New Roman" w:hAnsi="Times New Roman" w:cs="Times New Roman"/>
          <w:b/>
          <w:sz w:val="20"/>
          <w:szCs w:val="20"/>
          <w:u w:val="single"/>
          <w:lang w:val="kk-KZ" w:eastAsia="ru-RU"/>
        </w:rPr>
        <w:t>_</w:t>
      </w:r>
      <w:r>
        <w:rPr>
          <w:rFonts w:ascii="Times New Roman" w:eastAsia="Times New Roman" w:hAnsi="Times New Roman" w:cs="Times New Roman"/>
          <w:b/>
          <w:sz w:val="20"/>
          <w:szCs w:val="20"/>
          <w:u w:val="single"/>
          <w:lang w:eastAsia="ru-RU"/>
        </w:rPr>
        <w:t xml:space="preserve">и </w:t>
      </w:r>
      <w:r>
        <w:rPr>
          <w:rFonts w:ascii="Times New Roman" w:eastAsia="Times New Roman" w:hAnsi="Times New Roman" w:cs="Times New Roman"/>
          <w:b/>
          <w:sz w:val="20"/>
          <w:szCs w:val="20"/>
          <w:u w:val="single"/>
          <w:lang w:val="kk-KZ" w:eastAsia="ru-RU"/>
        </w:rPr>
        <w:t xml:space="preserve"> электроника</w:t>
      </w:r>
      <w:r w:rsidRPr="00B63CC4">
        <w:rPr>
          <w:rFonts w:ascii="Times New Roman" w:eastAsia="Times New Roman" w:hAnsi="Times New Roman" w:cs="Times New Roman"/>
          <w:b/>
          <w:sz w:val="20"/>
          <w:szCs w:val="20"/>
          <w:u w:val="single"/>
          <w:lang w:val="kk-KZ" w:eastAsia="ru-RU"/>
        </w:rPr>
        <w:t>_____</w:t>
      </w:r>
      <w:r w:rsidRPr="00B63CC4">
        <w:rPr>
          <w:rFonts w:ascii="Times New Roman" w:eastAsia="Times New Roman" w:hAnsi="Times New Roman" w:cs="Times New Roman"/>
          <w:b/>
          <w:sz w:val="20"/>
          <w:szCs w:val="20"/>
          <w:lang w:val="kk-KZ" w:eastAsia="ru-RU"/>
        </w:rPr>
        <w:t>____________________________________________________________</w:t>
      </w:r>
      <w:r w:rsidRPr="00B63CC4">
        <w:rPr>
          <w:rFonts w:ascii="Times New Roman" w:eastAsia="Times New Roman" w:hAnsi="Times New Roman" w:cs="Times New Roman"/>
          <w:b/>
          <w:sz w:val="20"/>
          <w:szCs w:val="20"/>
          <w:lang w:eastAsia="ru-RU"/>
        </w:rPr>
        <w:t>_________</w:t>
      </w:r>
      <w:r w:rsidRPr="00D678D0">
        <w:rPr>
          <w:rFonts w:ascii="Times New Roman" w:eastAsia="Times New Roman" w:hAnsi="Times New Roman" w:cs="Times New Roman"/>
          <w:b/>
          <w:sz w:val="20"/>
          <w:szCs w:val="20"/>
          <w:lang w:eastAsia="ru-RU"/>
        </w:rPr>
        <w:t>__________________________</w:t>
      </w:r>
      <w:r w:rsidRPr="00C25E80">
        <w:rPr>
          <w:rFonts w:ascii="Times New Roman" w:eastAsia="Times New Roman" w:hAnsi="Times New Roman" w:cs="Times New Roman"/>
          <w:b/>
          <w:sz w:val="20"/>
          <w:szCs w:val="20"/>
          <w:lang w:eastAsia="ru-RU"/>
        </w:rPr>
        <w:t>_______</w:t>
      </w:r>
      <w:r w:rsidRPr="003665D7">
        <w:rPr>
          <w:rFonts w:ascii="Times New Roman" w:eastAsia="Times New Roman" w:hAnsi="Times New Roman" w:cs="Times New Roman"/>
          <w:b/>
          <w:sz w:val="20"/>
          <w:szCs w:val="20"/>
          <w:lang w:eastAsia="ru-RU"/>
        </w:rPr>
        <w:t>__</w:t>
      </w:r>
      <w:r w:rsidRPr="00B63CC4">
        <w:rPr>
          <w:rFonts w:ascii="Times New Roman" w:eastAsia="Times New Roman" w:hAnsi="Times New Roman" w:cs="Times New Roman"/>
          <w:b/>
          <w:sz w:val="20"/>
          <w:szCs w:val="20"/>
          <w:u w:val="single"/>
          <w:lang w:val="kk-KZ" w:eastAsia="ru-RU"/>
        </w:rPr>
        <w:t xml:space="preserve">                                                          </w:t>
      </w:r>
    </w:p>
    <w:p w:rsidR="00492D65" w:rsidRPr="00D0581F" w:rsidRDefault="00492D65" w:rsidP="00492D65">
      <w:pPr>
        <w:spacing w:after="0" w:line="240" w:lineRule="auto"/>
        <w:rPr>
          <w:rFonts w:ascii="Times New Roman" w:eastAsia="Times New Roman" w:hAnsi="Times New Roman" w:cs="Times New Roman"/>
          <w:b/>
          <w:sz w:val="20"/>
          <w:szCs w:val="20"/>
          <w:lang w:val="kk-KZ" w:eastAsia="ru-RU"/>
        </w:rPr>
      </w:pPr>
      <w:r w:rsidRPr="00B63CC4">
        <w:rPr>
          <w:rFonts w:ascii="Times New Roman" w:eastAsia="Times New Roman" w:hAnsi="Times New Roman" w:cs="Times New Roman"/>
          <w:b/>
          <w:sz w:val="20"/>
          <w:szCs w:val="20"/>
          <w:lang w:val="kk-KZ" w:eastAsia="ru-RU"/>
        </w:rPr>
        <w:t>Оқытушы:</w:t>
      </w:r>
      <w:r w:rsidRPr="00B63CC4">
        <w:rPr>
          <w:rFonts w:ascii="Times New Roman" w:eastAsia="Times New Roman" w:hAnsi="Times New Roman" w:cs="Times New Roman"/>
          <w:b/>
          <w:sz w:val="20"/>
          <w:szCs w:val="20"/>
          <w:u w:val="single"/>
          <w:lang w:val="kk-KZ" w:eastAsia="ru-RU"/>
        </w:rPr>
        <w:t>_____КуангалиеваА.Б.____________________________________________________________________</w:t>
      </w:r>
      <w:r w:rsidRPr="00D0581F">
        <w:rPr>
          <w:rFonts w:ascii="Times New Roman" w:eastAsia="Times New Roman" w:hAnsi="Times New Roman" w:cs="Times New Roman"/>
          <w:b/>
          <w:sz w:val="20"/>
          <w:szCs w:val="20"/>
          <w:u w:val="single"/>
          <w:lang w:val="kk-KZ" w:eastAsia="ru-RU"/>
        </w:rPr>
        <w:t>_______________________________________________________</w:t>
      </w:r>
    </w:p>
    <w:p w:rsidR="00492D65" w:rsidRPr="00D0581F" w:rsidRDefault="00492D65" w:rsidP="00492D65">
      <w:pPr>
        <w:spacing w:after="0" w:line="240" w:lineRule="auto"/>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b/>
          <w:sz w:val="20"/>
          <w:szCs w:val="20"/>
          <w:lang w:val="kk-KZ" w:eastAsia="ru-RU"/>
        </w:rPr>
        <w:t>Курс, топ, мамандық</w:t>
      </w:r>
      <w:r w:rsidRPr="00B63CC4">
        <w:rPr>
          <w:rFonts w:ascii="Times New Roman" w:eastAsia="Times New Roman" w:hAnsi="Times New Roman" w:cs="Times New Roman"/>
          <w:sz w:val="20"/>
          <w:szCs w:val="20"/>
          <w:lang w:val="kk-KZ" w:eastAsia="ru-RU"/>
        </w:rPr>
        <w:t xml:space="preserve"> _____</w:t>
      </w:r>
      <w:r w:rsidRPr="00B63CC4">
        <w:rPr>
          <w:rFonts w:ascii="Times New Roman" w:eastAsia="Times New Roman" w:hAnsi="Times New Roman" w:cs="Times New Roman"/>
          <w:sz w:val="20"/>
          <w:szCs w:val="20"/>
          <w:u w:val="single"/>
          <w:lang w:val="kk-KZ" w:eastAsia="ru-RU"/>
        </w:rPr>
        <w:t xml:space="preserve"> , САД</w:t>
      </w:r>
      <w:r w:rsidRPr="00D0581F">
        <w:rPr>
          <w:rFonts w:ascii="Times New Roman" w:eastAsia="Times New Roman" w:hAnsi="Times New Roman" w:cs="Times New Roman"/>
          <w:sz w:val="20"/>
          <w:szCs w:val="20"/>
          <w:u w:val="single"/>
          <w:lang w:val="kk-KZ" w:eastAsia="ru-RU"/>
        </w:rPr>
        <w:t>-15-1</w:t>
      </w:r>
      <w:r w:rsidR="008812C1" w:rsidRPr="00D0581F">
        <w:rPr>
          <w:rFonts w:ascii="Times New Roman" w:eastAsia="Times New Roman" w:hAnsi="Times New Roman" w:cs="Times New Roman"/>
          <w:sz w:val="20"/>
          <w:szCs w:val="20"/>
          <w:u w:val="single"/>
          <w:lang w:val="kk-KZ" w:eastAsia="ru-RU"/>
        </w:rPr>
        <w:t>9</w:t>
      </w:r>
      <w:r w:rsidRPr="00D0581F">
        <w:rPr>
          <w:rFonts w:ascii="Times New Roman" w:eastAsia="Times New Roman" w:hAnsi="Times New Roman" w:cs="Times New Roman"/>
          <w:sz w:val="20"/>
          <w:szCs w:val="20"/>
          <w:u w:val="single"/>
          <w:lang w:val="kk-KZ" w:eastAsia="ru-RU"/>
        </w:rPr>
        <w:t>Р_____________________________</w:t>
      </w:r>
      <w:r w:rsidRPr="00B63CC4">
        <w:rPr>
          <w:rFonts w:ascii="Times New Roman" w:eastAsia="Times New Roman" w:hAnsi="Times New Roman" w:cs="Times New Roman"/>
          <w:sz w:val="20"/>
          <w:szCs w:val="20"/>
          <w:lang w:val="kk-KZ" w:eastAsia="ru-RU"/>
        </w:rPr>
        <w:t xml:space="preserve"> ___________________________</w:t>
      </w:r>
      <w:r w:rsidRPr="00D0581F">
        <w:rPr>
          <w:rFonts w:ascii="Times New Roman" w:eastAsia="Times New Roman" w:hAnsi="Times New Roman" w:cs="Times New Roman"/>
          <w:sz w:val="20"/>
          <w:szCs w:val="20"/>
          <w:lang w:val="kk-KZ" w:eastAsia="ru-RU"/>
        </w:rPr>
        <w:t>__________________________________________________</w:t>
      </w:r>
    </w:p>
    <w:p w:rsidR="00492D65" w:rsidRPr="00C34862"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b/>
          <w:sz w:val="20"/>
          <w:szCs w:val="20"/>
          <w:lang w:val="kk-KZ" w:eastAsia="ru-RU"/>
        </w:rPr>
        <w:t xml:space="preserve">Пәнге бөлінген жалпы сағат саны </w:t>
      </w:r>
      <w:r w:rsidRPr="00B63CC4">
        <w:rPr>
          <w:rFonts w:ascii="Times New Roman" w:eastAsia="Times New Roman" w:hAnsi="Times New Roman" w:cs="Times New Roman"/>
          <w:sz w:val="20"/>
          <w:szCs w:val="20"/>
          <w:lang w:val="kk-KZ" w:eastAsia="ru-RU"/>
        </w:rPr>
        <w:t>_____</w:t>
      </w:r>
      <w:r w:rsidRPr="00B63CC4">
        <w:rPr>
          <w:rFonts w:ascii="Times New Roman" w:eastAsia="Times New Roman" w:hAnsi="Times New Roman" w:cs="Times New Roman"/>
          <w:sz w:val="20"/>
          <w:szCs w:val="20"/>
          <w:u w:val="single"/>
          <w:lang w:val="kk-KZ" w:eastAsia="ru-RU"/>
        </w:rPr>
        <w:t>36</w:t>
      </w:r>
      <w:r w:rsidRPr="00B63CC4">
        <w:rPr>
          <w:rFonts w:ascii="Times New Roman" w:eastAsia="Times New Roman" w:hAnsi="Times New Roman" w:cs="Times New Roman"/>
          <w:sz w:val="20"/>
          <w:szCs w:val="20"/>
          <w:lang w:val="kk-KZ" w:eastAsia="ru-RU"/>
        </w:rPr>
        <w:t xml:space="preserve">______ о.і.теор. </w:t>
      </w:r>
      <w:r w:rsidRPr="00B63CC4">
        <w:rPr>
          <w:rFonts w:ascii="Times New Roman" w:eastAsia="Times New Roman" w:hAnsi="Times New Roman" w:cs="Times New Roman"/>
          <w:sz w:val="20"/>
          <w:szCs w:val="20"/>
          <w:u w:val="single"/>
          <w:lang w:val="kk-KZ" w:eastAsia="ru-RU"/>
        </w:rPr>
        <w:t>____20_____</w:t>
      </w:r>
      <w:r w:rsidRPr="00B63CC4">
        <w:rPr>
          <w:rFonts w:ascii="Times New Roman" w:eastAsia="Times New Roman" w:hAnsi="Times New Roman" w:cs="Times New Roman"/>
          <w:sz w:val="20"/>
          <w:szCs w:val="20"/>
          <w:lang w:val="kk-KZ" w:eastAsia="ru-RU"/>
        </w:rPr>
        <w:t xml:space="preserve"> лаб. прак. </w:t>
      </w:r>
      <w:r w:rsidRPr="00B63CC4">
        <w:rPr>
          <w:rFonts w:ascii="Times New Roman" w:eastAsia="Times New Roman" w:hAnsi="Times New Roman" w:cs="Times New Roman"/>
          <w:sz w:val="20"/>
          <w:szCs w:val="20"/>
          <w:u w:val="single"/>
          <w:lang w:val="kk-KZ" w:eastAsia="ru-RU"/>
        </w:rPr>
        <w:t>____16</w:t>
      </w:r>
      <w:r w:rsidRPr="00B63CC4">
        <w:rPr>
          <w:rFonts w:ascii="Times New Roman" w:eastAsia="Times New Roman" w:hAnsi="Times New Roman" w:cs="Times New Roman"/>
          <w:sz w:val="20"/>
          <w:szCs w:val="20"/>
          <w:lang w:val="kk-KZ" w:eastAsia="ru-RU"/>
        </w:rPr>
        <w:t>________</w:t>
      </w:r>
      <w:r w:rsidRPr="00B63CC4">
        <w:rPr>
          <w:rFonts w:ascii="Times New Roman" w:eastAsia="Times New Roman" w:hAnsi="Times New Roman" w:cs="Times New Roman"/>
          <w:sz w:val="20"/>
          <w:szCs w:val="20"/>
          <w:lang w:eastAsia="ru-RU"/>
        </w:rPr>
        <w:t>________________________________</w:t>
      </w:r>
      <w:r w:rsidRPr="00EF3477">
        <w:rPr>
          <w:rFonts w:ascii="Times New Roman" w:eastAsia="Times New Roman" w:hAnsi="Times New Roman" w:cs="Times New Roman"/>
          <w:sz w:val="20"/>
          <w:szCs w:val="20"/>
          <w:lang w:eastAsia="ru-RU"/>
        </w:rPr>
        <w:t>________________________________</w:t>
      </w:r>
      <w:r w:rsidRPr="00C34862">
        <w:rPr>
          <w:rFonts w:ascii="Times New Roman" w:eastAsia="Times New Roman" w:hAnsi="Times New Roman" w:cs="Times New Roman"/>
          <w:sz w:val="20"/>
          <w:szCs w:val="20"/>
          <w:lang w:eastAsia="ru-RU"/>
        </w:rPr>
        <w:t>___</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sz w:val="20"/>
          <w:szCs w:val="20"/>
          <w:lang w:val="kk-KZ" w:eastAsia="ru-RU"/>
        </w:rPr>
        <w:t>Общее количество часов на предмет                           в.т.ч.                         лаб. прак.</w:t>
      </w:r>
    </w:p>
    <w:p w:rsidR="00492D65" w:rsidRPr="00C34862"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b/>
          <w:sz w:val="20"/>
          <w:szCs w:val="20"/>
          <w:lang w:val="kk-KZ" w:eastAsia="ru-RU"/>
        </w:rPr>
        <w:t xml:space="preserve">Семестр басталғанға дейін берілді </w:t>
      </w:r>
      <w:r w:rsidRPr="00B63CC4">
        <w:rPr>
          <w:rFonts w:ascii="Times New Roman" w:eastAsia="Times New Roman" w:hAnsi="Times New Roman" w:cs="Times New Roman"/>
          <w:sz w:val="20"/>
          <w:szCs w:val="20"/>
          <w:lang w:val="kk-KZ" w:eastAsia="ru-RU"/>
        </w:rPr>
        <w:t>____________ о.і.теор. __________ лаб. прак. ____________</w:t>
      </w:r>
      <w:r w:rsidRPr="00B63CC4">
        <w:rPr>
          <w:rFonts w:ascii="Times New Roman" w:eastAsia="Times New Roman" w:hAnsi="Times New Roman" w:cs="Times New Roman"/>
          <w:sz w:val="20"/>
          <w:szCs w:val="20"/>
          <w:lang w:eastAsia="ru-RU"/>
        </w:rPr>
        <w:t>____________________________________</w:t>
      </w:r>
      <w:r w:rsidRPr="00EF3477">
        <w:rPr>
          <w:rFonts w:ascii="Times New Roman" w:eastAsia="Times New Roman" w:hAnsi="Times New Roman" w:cs="Times New Roman"/>
          <w:sz w:val="20"/>
          <w:szCs w:val="20"/>
          <w:lang w:eastAsia="ru-RU"/>
        </w:rPr>
        <w:t>________________________________</w:t>
      </w:r>
      <w:r w:rsidRPr="00C34862">
        <w:rPr>
          <w:rFonts w:ascii="Times New Roman" w:eastAsia="Times New Roman" w:hAnsi="Times New Roman" w:cs="Times New Roman"/>
          <w:sz w:val="20"/>
          <w:szCs w:val="20"/>
          <w:lang w:eastAsia="ru-RU"/>
        </w:rPr>
        <w:t>___</w:t>
      </w:r>
    </w:p>
    <w:p w:rsidR="00492D65" w:rsidRPr="00B63CC4" w:rsidRDefault="00492D65" w:rsidP="00492D65">
      <w:pPr>
        <w:spacing w:after="0" w:line="240" w:lineRule="auto"/>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sz w:val="20"/>
          <w:szCs w:val="20"/>
          <w:lang w:val="kk-KZ" w:eastAsia="ru-RU"/>
        </w:rPr>
        <w:t>Дано до начала семестра                                               в.т.ч.                         лаб. прак.</w:t>
      </w:r>
    </w:p>
    <w:p w:rsidR="00492D65" w:rsidRPr="00D41B42" w:rsidRDefault="00492D65" w:rsidP="00492D65">
      <w:pPr>
        <w:spacing w:after="0" w:line="240" w:lineRule="auto"/>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b/>
          <w:sz w:val="20"/>
          <w:szCs w:val="20"/>
          <w:lang w:val="kk-KZ" w:eastAsia="ru-RU"/>
        </w:rPr>
        <w:t xml:space="preserve">Аптадағы сағат саны </w:t>
      </w:r>
      <w:r w:rsidRPr="00D41B42">
        <w:rPr>
          <w:rFonts w:ascii="Times New Roman" w:eastAsia="Times New Roman" w:hAnsi="Times New Roman" w:cs="Times New Roman"/>
          <w:b/>
          <w:sz w:val="20"/>
          <w:szCs w:val="20"/>
          <w:lang w:val="kk-KZ" w:eastAsia="ru-RU"/>
        </w:rPr>
        <w:t>_______________</w:t>
      </w:r>
      <w:r w:rsidRPr="00B935A0">
        <w:rPr>
          <w:rFonts w:ascii="Times New Roman" w:eastAsia="Times New Roman" w:hAnsi="Times New Roman" w:cs="Times New Roman"/>
          <w:b/>
          <w:sz w:val="20"/>
          <w:szCs w:val="20"/>
          <w:u w:val="single"/>
          <w:lang w:eastAsia="ru-RU"/>
        </w:rPr>
        <w:t>2</w:t>
      </w:r>
      <w:r w:rsidRPr="00D41B42">
        <w:rPr>
          <w:rFonts w:ascii="Times New Roman" w:eastAsia="Times New Roman" w:hAnsi="Times New Roman" w:cs="Times New Roman"/>
          <w:b/>
          <w:sz w:val="20"/>
          <w:szCs w:val="20"/>
          <w:lang w:val="kk-KZ" w:eastAsia="ru-RU"/>
        </w:rPr>
        <w:t xml:space="preserve">_____________ </w:t>
      </w:r>
      <w:r w:rsidRPr="00D41B42">
        <w:rPr>
          <w:rFonts w:ascii="Times New Roman" w:eastAsia="Times New Roman" w:hAnsi="Times New Roman" w:cs="Times New Roman"/>
          <w:sz w:val="20"/>
          <w:szCs w:val="20"/>
          <w:lang w:val="kk-KZ" w:eastAsia="ru-RU"/>
        </w:rPr>
        <w:t>апта ________________________________________________________________________________</w:t>
      </w:r>
    </w:p>
    <w:p w:rsidR="00492D65" w:rsidRPr="00B63CC4"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sz w:val="20"/>
          <w:szCs w:val="20"/>
          <w:lang w:eastAsia="ru-RU"/>
        </w:rPr>
        <w:t xml:space="preserve">Число часов в неделю                                                            час </w:t>
      </w:r>
    </w:p>
    <w:p w:rsidR="00492D65" w:rsidRPr="003665D7"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b/>
          <w:sz w:val="20"/>
          <w:szCs w:val="20"/>
          <w:lang w:val="kk-KZ" w:eastAsia="ru-RU"/>
        </w:rPr>
        <w:t xml:space="preserve">Оның ішінде лаб.жұмыстарға </w:t>
      </w:r>
      <w:r w:rsidRPr="00B63CC4">
        <w:rPr>
          <w:rFonts w:ascii="Times New Roman" w:eastAsia="Times New Roman" w:hAnsi="Times New Roman" w:cs="Times New Roman"/>
          <w:sz w:val="20"/>
          <w:szCs w:val="20"/>
          <w:lang w:eastAsia="ru-RU"/>
        </w:rPr>
        <w:t>___________ са</w:t>
      </w:r>
      <w:r w:rsidRPr="00B63CC4">
        <w:rPr>
          <w:rFonts w:ascii="Times New Roman" w:eastAsia="Times New Roman" w:hAnsi="Times New Roman" w:cs="Times New Roman"/>
          <w:sz w:val="20"/>
          <w:szCs w:val="20"/>
          <w:lang w:val="kk-KZ" w:eastAsia="ru-RU"/>
        </w:rPr>
        <w:t xml:space="preserve">ғат, практикалық жұмыстарға </w:t>
      </w:r>
      <w:r w:rsidRPr="00B63CC4">
        <w:rPr>
          <w:rFonts w:ascii="Times New Roman" w:eastAsia="Times New Roman" w:hAnsi="Times New Roman" w:cs="Times New Roman"/>
          <w:sz w:val="20"/>
          <w:szCs w:val="20"/>
          <w:lang w:eastAsia="ru-RU"/>
        </w:rPr>
        <w:t>___________ са</w:t>
      </w:r>
      <w:r w:rsidRPr="00B63CC4">
        <w:rPr>
          <w:rFonts w:ascii="Times New Roman" w:eastAsia="Times New Roman" w:hAnsi="Times New Roman" w:cs="Times New Roman"/>
          <w:sz w:val="20"/>
          <w:szCs w:val="20"/>
          <w:lang w:val="kk-KZ" w:eastAsia="ru-RU"/>
        </w:rPr>
        <w:t>ғат</w:t>
      </w:r>
      <w:r w:rsidRPr="00B63CC4">
        <w:rPr>
          <w:rFonts w:ascii="Times New Roman" w:eastAsia="Times New Roman" w:hAnsi="Times New Roman" w:cs="Times New Roman"/>
          <w:sz w:val="20"/>
          <w:szCs w:val="20"/>
          <w:lang w:eastAsia="ru-RU"/>
        </w:rPr>
        <w:t>____________________________________</w:t>
      </w:r>
      <w:r w:rsidRPr="00D678D0">
        <w:rPr>
          <w:rFonts w:ascii="Times New Roman" w:eastAsia="Times New Roman" w:hAnsi="Times New Roman" w:cs="Times New Roman"/>
          <w:sz w:val="20"/>
          <w:szCs w:val="20"/>
          <w:lang w:eastAsia="ru-RU"/>
        </w:rPr>
        <w:t>_________________________</w:t>
      </w:r>
      <w:r w:rsidRPr="00C25E80">
        <w:rPr>
          <w:rFonts w:ascii="Times New Roman" w:eastAsia="Times New Roman" w:hAnsi="Times New Roman" w:cs="Times New Roman"/>
          <w:sz w:val="20"/>
          <w:szCs w:val="20"/>
          <w:lang w:eastAsia="ru-RU"/>
        </w:rPr>
        <w:t>_______</w:t>
      </w:r>
      <w:r w:rsidRPr="003665D7">
        <w:rPr>
          <w:rFonts w:ascii="Times New Roman" w:eastAsia="Times New Roman" w:hAnsi="Times New Roman" w:cs="Times New Roman"/>
          <w:sz w:val="20"/>
          <w:szCs w:val="20"/>
          <w:lang w:eastAsia="ru-RU"/>
        </w:rPr>
        <w:t>___</w:t>
      </w:r>
    </w:p>
    <w:p w:rsidR="00492D65" w:rsidRPr="00B63CC4"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sz w:val="20"/>
          <w:szCs w:val="20"/>
          <w:lang w:eastAsia="ru-RU"/>
        </w:rPr>
        <w:t>Из них: на лабораторные работы                        час, на практические работы                              час</w:t>
      </w:r>
    </w:p>
    <w:p w:rsidR="00492D65" w:rsidRPr="00C34862"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b/>
          <w:sz w:val="20"/>
          <w:szCs w:val="20"/>
          <w:lang w:eastAsia="ru-RU"/>
        </w:rPr>
        <w:t xml:space="preserve">Курс жобасы _________________________________ </w:t>
      </w:r>
      <w:r w:rsidRPr="00B63CC4">
        <w:rPr>
          <w:rFonts w:ascii="Times New Roman" w:eastAsia="Times New Roman" w:hAnsi="Times New Roman" w:cs="Times New Roman"/>
          <w:sz w:val="20"/>
          <w:szCs w:val="20"/>
          <w:lang w:val="kk-KZ" w:eastAsia="ru-RU"/>
        </w:rPr>
        <w:t xml:space="preserve">сағат </w:t>
      </w:r>
      <w:r w:rsidRPr="00B63CC4">
        <w:rPr>
          <w:rFonts w:ascii="Times New Roman" w:eastAsia="Times New Roman" w:hAnsi="Times New Roman" w:cs="Times New Roman"/>
          <w:sz w:val="20"/>
          <w:szCs w:val="20"/>
          <w:lang w:eastAsia="ru-RU"/>
        </w:rPr>
        <w:t>____________________________________________________________________</w:t>
      </w:r>
      <w:r w:rsidRPr="00C25E80">
        <w:rPr>
          <w:rFonts w:ascii="Times New Roman" w:eastAsia="Times New Roman" w:hAnsi="Times New Roman" w:cs="Times New Roman"/>
          <w:sz w:val="20"/>
          <w:szCs w:val="20"/>
          <w:lang w:eastAsia="ru-RU"/>
        </w:rPr>
        <w:t>__________________________</w:t>
      </w:r>
      <w:r w:rsidRPr="00EF3477">
        <w:rPr>
          <w:rFonts w:ascii="Times New Roman" w:eastAsia="Times New Roman" w:hAnsi="Times New Roman" w:cs="Times New Roman"/>
          <w:sz w:val="20"/>
          <w:szCs w:val="20"/>
          <w:lang w:eastAsia="ru-RU"/>
        </w:rPr>
        <w:t>_____</w:t>
      </w:r>
      <w:r w:rsidRPr="00C34862">
        <w:rPr>
          <w:rFonts w:ascii="Times New Roman" w:eastAsia="Times New Roman" w:hAnsi="Times New Roman" w:cs="Times New Roman"/>
          <w:sz w:val="20"/>
          <w:szCs w:val="20"/>
          <w:lang w:eastAsia="ru-RU"/>
        </w:rPr>
        <w:t>____</w:t>
      </w:r>
    </w:p>
    <w:p w:rsidR="00492D65" w:rsidRPr="00C25E80"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sz w:val="20"/>
          <w:szCs w:val="20"/>
          <w:lang w:eastAsia="ru-RU"/>
        </w:rPr>
        <w:t xml:space="preserve">Курсовой проект                                                                час  </w:t>
      </w:r>
    </w:p>
    <w:p w:rsidR="00492D65" w:rsidRPr="00B63CC4" w:rsidRDefault="00492D65" w:rsidP="00492D65">
      <w:pPr>
        <w:spacing w:after="0" w:line="240" w:lineRule="auto"/>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b/>
          <w:sz w:val="20"/>
          <w:szCs w:val="20"/>
          <w:lang w:val="kk-KZ" w:eastAsia="ru-RU"/>
        </w:rPr>
        <w:t xml:space="preserve">Оқушылардың өз бетінше жұмыс істеуіне </w:t>
      </w:r>
      <w:r w:rsidRPr="00B63CC4">
        <w:rPr>
          <w:rFonts w:ascii="Times New Roman" w:eastAsia="Times New Roman" w:hAnsi="Times New Roman" w:cs="Times New Roman"/>
          <w:b/>
          <w:sz w:val="20"/>
          <w:szCs w:val="20"/>
          <w:lang w:eastAsia="ru-RU"/>
        </w:rPr>
        <w:t>_______________________________________________________</w:t>
      </w:r>
      <w:r w:rsidRPr="00D678D0">
        <w:rPr>
          <w:rFonts w:ascii="Times New Roman" w:eastAsia="Times New Roman" w:hAnsi="Times New Roman" w:cs="Times New Roman"/>
          <w:b/>
          <w:sz w:val="20"/>
          <w:szCs w:val="20"/>
          <w:lang w:eastAsia="ru-RU"/>
        </w:rPr>
        <w:t>_______________________________________</w:t>
      </w:r>
      <w:r w:rsidRPr="00967A6A">
        <w:rPr>
          <w:rFonts w:ascii="Times New Roman" w:eastAsia="Times New Roman" w:hAnsi="Times New Roman" w:cs="Times New Roman"/>
          <w:b/>
          <w:sz w:val="20"/>
          <w:szCs w:val="20"/>
          <w:lang w:eastAsia="ru-RU"/>
        </w:rPr>
        <w:t>_____</w:t>
      </w:r>
      <w:r w:rsidRPr="00D678D0">
        <w:rPr>
          <w:rFonts w:ascii="Times New Roman" w:eastAsia="Times New Roman" w:hAnsi="Times New Roman" w:cs="Times New Roman"/>
          <w:b/>
          <w:sz w:val="20"/>
          <w:szCs w:val="20"/>
          <w:lang w:eastAsia="ru-RU"/>
        </w:rPr>
        <w:t>_</w:t>
      </w:r>
      <w:r w:rsidRPr="00B63CC4">
        <w:rPr>
          <w:rFonts w:ascii="Times New Roman" w:eastAsia="Times New Roman" w:hAnsi="Times New Roman" w:cs="Times New Roman"/>
          <w:sz w:val="20"/>
          <w:szCs w:val="20"/>
          <w:lang w:val="kk-KZ" w:eastAsia="ru-RU"/>
        </w:rPr>
        <w:t>сағат бөлінеді</w:t>
      </w:r>
    </w:p>
    <w:p w:rsidR="00492D65" w:rsidRPr="00B63CC4" w:rsidRDefault="00492D65" w:rsidP="00492D65">
      <w:pPr>
        <w:spacing w:after="0" w:line="240" w:lineRule="auto"/>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sz w:val="20"/>
          <w:szCs w:val="20"/>
          <w:lang w:val="kk-KZ" w:eastAsia="ru-RU"/>
        </w:rPr>
        <w:t>Предусмотрено ___________________________________________</w:t>
      </w:r>
      <w:r w:rsidRPr="00B63CC4">
        <w:rPr>
          <w:rFonts w:ascii="Times New Roman" w:eastAsia="Times New Roman" w:hAnsi="Times New Roman" w:cs="Times New Roman"/>
          <w:sz w:val="20"/>
          <w:szCs w:val="20"/>
          <w:lang w:eastAsia="ru-RU"/>
        </w:rPr>
        <w:t>______________________________</w:t>
      </w:r>
      <w:r w:rsidRPr="00D678D0">
        <w:rPr>
          <w:rFonts w:ascii="Times New Roman" w:eastAsia="Times New Roman" w:hAnsi="Times New Roman" w:cs="Times New Roman"/>
          <w:sz w:val="20"/>
          <w:szCs w:val="20"/>
          <w:lang w:eastAsia="ru-RU"/>
        </w:rPr>
        <w:t>________________________________</w:t>
      </w:r>
      <w:r w:rsidRPr="00967A6A">
        <w:rPr>
          <w:rFonts w:ascii="Times New Roman" w:eastAsia="Times New Roman" w:hAnsi="Times New Roman" w:cs="Times New Roman"/>
          <w:sz w:val="20"/>
          <w:szCs w:val="20"/>
          <w:lang w:eastAsia="ru-RU"/>
        </w:rPr>
        <w:t>______</w:t>
      </w:r>
      <w:r w:rsidRPr="00B63CC4">
        <w:rPr>
          <w:rFonts w:ascii="Times New Roman" w:eastAsia="Times New Roman" w:hAnsi="Times New Roman" w:cs="Times New Roman"/>
          <w:sz w:val="20"/>
          <w:szCs w:val="20"/>
          <w:lang w:val="kk-KZ" w:eastAsia="ru-RU"/>
        </w:rPr>
        <w:t xml:space="preserve"> час, самост.работы учащихся</w:t>
      </w:r>
    </w:p>
    <w:p w:rsidR="00492D65" w:rsidRPr="00B63CC4" w:rsidRDefault="00492D65" w:rsidP="00492D65">
      <w:pPr>
        <w:spacing w:after="0" w:line="240" w:lineRule="auto"/>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b/>
          <w:sz w:val="20"/>
          <w:szCs w:val="20"/>
          <w:lang w:val="kk-KZ" w:eastAsia="ru-RU"/>
        </w:rPr>
        <w:t xml:space="preserve">Оның ішінде сабақтарда ____________________________ </w:t>
      </w:r>
      <w:r w:rsidRPr="00B63CC4">
        <w:rPr>
          <w:rFonts w:ascii="Times New Roman" w:eastAsia="Times New Roman" w:hAnsi="Times New Roman" w:cs="Times New Roman"/>
          <w:sz w:val="20"/>
          <w:szCs w:val="20"/>
          <w:lang w:val="kk-KZ" w:eastAsia="ru-RU"/>
        </w:rPr>
        <w:t>сағат __________________________қысқартылды ___________________</w:t>
      </w:r>
      <w:r w:rsidRPr="00492D65">
        <w:rPr>
          <w:rFonts w:ascii="Times New Roman" w:eastAsia="Times New Roman" w:hAnsi="Times New Roman" w:cs="Times New Roman"/>
          <w:sz w:val="20"/>
          <w:szCs w:val="20"/>
          <w:lang w:val="kk-KZ" w:eastAsia="ru-RU"/>
        </w:rPr>
        <w:t>________________________________</w:t>
      </w:r>
      <w:r w:rsidRPr="00B63CC4">
        <w:rPr>
          <w:rFonts w:ascii="Times New Roman" w:eastAsia="Times New Roman" w:hAnsi="Times New Roman" w:cs="Times New Roman"/>
          <w:sz w:val="20"/>
          <w:szCs w:val="20"/>
          <w:lang w:val="kk-KZ" w:eastAsia="ru-RU"/>
        </w:rPr>
        <w:t xml:space="preserve"> сағат</w:t>
      </w:r>
    </w:p>
    <w:p w:rsidR="00492D65" w:rsidRPr="00B63CC4" w:rsidRDefault="00492D65" w:rsidP="00492D65">
      <w:pPr>
        <w:spacing w:after="0" w:line="240" w:lineRule="auto"/>
        <w:rPr>
          <w:rFonts w:ascii="Times New Roman" w:eastAsia="Times New Roman" w:hAnsi="Times New Roman" w:cs="Times New Roman"/>
          <w:b/>
          <w:sz w:val="20"/>
          <w:szCs w:val="20"/>
          <w:lang w:val="kk-KZ" w:eastAsia="ru-RU"/>
        </w:rPr>
      </w:pPr>
      <w:r w:rsidRPr="00B63CC4">
        <w:rPr>
          <w:rFonts w:ascii="Times New Roman" w:eastAsia="Times New Roman" w:hAnsi="Times New Roman" w:cs="Times New Roman"/>
          <w:sz w:val="20"/>
          <w:szCs w:val="20"/>
          <w:lang w:val="kk-KZ" w:eastAsia="ru-RU"/>
        </w:rPr>
        <w:t xml:space="preserve">Из них предусмотрено                                  </w:t>
      </w:r>
      <w:r w:rsidRPr="00B63CC4">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val="kk-KZ" w:eastAsia="ru-RU"/>
        </w:rPr>
        <w:t xml:space="preserve"> часов                          </w:t>
      </w:r>
      <w:r w:rsidRPr="00B63CC4">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val="kk-KZ" w:eastAsia="ru-RU"/>
        </w:rPr>
        <w:t xml:space="preserve"> сокращено                             </w:t>
      </w:r>
      <w:r w:rsidRPr="00B63CC4">
        <w:rPr>
          <w:rFonts w:ascii="Times New Roman" w:eastAsia="Times New Roman" w:hAnsi="Times New Roman" w:cs="Times New Roman"/>
          <w:sz w:val="20"/>
          <w:szCs w:val="20"/>
          <w:lang w:eastAsia="ru-RU"/>
        </w:rPr>
        <w:t xml:space="preserve">                </w:t>
      </w:r>
      <w:r w:rsidRPr="00D678D0">
        <w:rPr>
          <w:rFonts w:ascii="Times New Roman" w:eastAsia="Times New Roman" w:hAnsi="Times New Roman" w:cs="Times New Roman"/>
          <w:sz w:val="20"/>
          <w:szCs w:val="20"/>
          <w:lang w:eastAsia="ru-RU"/>
        </w:rPr>
        <w:t xml:space="preserve">                                              </w:t>
      </w:r>
      <w:r w:rsidRPr="00967A6A">
        <w:rPr>
          <w:rFonts w:ascii="Times New Roman" w:eastAsia="Times New Roman" w:hAnsi="Times New Roman" w:cs="Times New Roman"/>
          <w:sz w:val="20"/>
          <w:szCs w:val="20"/>
          <w:lang w:eastAsia="ru-RU"/>
        </w:rPr>
        <w:t xml:space="preserve">              </w:t>
      </w:r>
      <w:r w:rsidRPr="00D678D0">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val="kk-KZ" w:eastAsia="ru-RU"/>
        </w:rPr>
        <w:t>час</w:t>
      </w:r>
    </w:p>
    <w:p w:rsidR="00492D65" w:rsidRPr="00B63CC4" w:rsidRDefault="00492D65" w:rsidP="00492D65">
      <w:pPr>
        <w:spacing w:after="0" w:line="240" w:lineRule="auto"/>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b/>
          <w:sz w:val="20"/>
          <w:szCs w:val="20"/>
          <w:lang w:val="kk-KZ" w:eastAsia="ru-RU"/>
        </w:rPr>
        <w:t>О.і. _____________________</w:t>
      </w:r>
      <w:r w:rsidRPr="00B63CC4">
        <w:rPr>
          <w:rFonts w:ascii="Times New Roman" w:eastAsia="Times New Roman" w:hAnsi="Times New Roman" w:cs="Times New Roman"/>
          <w:b/>
          <w:sz w:val="20"/>
          <w:szCs w:val="20"/>
          <w:lang w:eastAsia="ru-RU"/>
        </w:rPr>
        <w:t>_____________</w:t>
      </w:r>
      <w:r w:rsidRPr="00B63CC4">
        <w:rPr>
          <w:rFonts w:ascii="Times New Roman" w:eastAsia="Times New Roman" w:hAnsi="Times New Roman" w:cs="Times New Roman"/>
          <w:b/>
          <w:sz w:val="20"/>
          <w:szCs w:val="20"/>
          <w:lang w:val="kk-KZ" w:eastAsia="ru-RU"/>
        </w:rPr>
        <w:t xml:space="preserve"> </w:t>
      </w:r>
      <w:r w:rsidRPr="00B63CC4">
        <w:rPr>
          <w:rFonts w:ascii="Times New Roman" w:eastAsia="Times New Roman" w:hAnsi="Times New Roman" w:cs="Times New Roman"/>
          <w:sz w:val="20"/>
          <w:szCs w:val="20"/>
          <w:lang w:val="kk-KZ" w:eastAsia="ru-RU"/>
        </w:rPr>
        <w:t>қалады ______________________________________</w:t>
      </w:r>
      <w:r w:rsidRPr="00D678D0">
        <w:rPr>
          <w:rFonts w:ascii="Times New Roman" w:eastAsia="Times New Roman" w:hAnsi="Times New Roman" w:cs="Times New Roman"/>
          <w:sz w:val="20"/>
          <w:szCs w:val="20"/>
          <w:lang w:eastAsia="ru-RU"/>
        </w:rPr>
        <w:t>________________________</w:t>
      </w:r>
      <w:r w:rsidRPr="00B63CC4">
        <w:rPr>
          <w:rFonts w:ascii="Times New Roman" w:eastAsia="Times New Roman" w:hAnsi="Times New Roman" w:cs="Times New Roman"/>
          <w:sz w:val="20"/>
          <w:szCs w:val="20"/>
          <w:lang w:val="kk-KZ" w:eastAsia="ru-RU"/>
        </w:rPr>
        <w:t>семестрге __________</w:t>
      </w:r>
      <w:r w:rsidRPr="00B63CC4">
        <w:rPr>
          <w:rFonts w:ascii="Times New Roman" w:eastAsia="Times New Roman" w:hAnsi="Times New Roman" w:cs="Times New Roman"/>
          <w:sz w:val="20"/>
          <w:szCs w:val="20"/>
          <w:lang w:eastAsia="ru-RU"/>
        </w:rPr>
        <w:t>____________</w:t>
      </w:r>
      <w:r w:rsidRPr="00967A6A">
        <w:rPr>
          <w:rFonts w:ascii="Times New Roman" w:eastAsia="Times New Roman" w:hAnsi="Times New Roman" w:cs="Times New Roman"/>
          <w:sz w:val="20"/>
          <w:szCs w:val="20"/>
          <w:lang w:eastAsia="ru-RU"/>
        </w:rPr>
        <w:t>_______</w:t>
      </w:r>
      <w:r w:rsidRPr="00B63CC4">
        <w:rPr>
          <w:rFonts w:ascii="Times New Roman" w:eastAsia="Times New Roman" w:hAnsi="Times New Roman" w:cs="Times New Roman"/>
          <w:sz w:val="20"/>
          <w:szCs w:val="20"/>
          <w:lang w:val="kk-KZ" w:eastAsia="ru-RU"/>
        </w:rPr>
        <w:t xml:space="preserve"> сағ.</w:t>
      </w:r>
    </w:p>
    <w:p w:rsidR="00492D65" w:rsidRPr="00B63CC4" w:rsidRDefault="00492D65" w:rsidP="00492D65">
      <w:pPr>
        <w:spacing w:after="0" w:line="240" w:lineRule="auto"/>
        <w:rPr>
          <w:rFonts w:ascii="Times New Roman" w:eastAsia="Times New Roman" w:hAnsi="Times New Roman" w:cs="Times New Roman"/>
          <w:sz w:val="20"/>
          <w:szCs w:val="20"/>
          <w:lang w:val="kk-KZ" w:eastAsia="ru-RU"/>
        </w:rPr>
      </w:pPr>
      <w:r w:rsidRPr="00B63CC4">
        <w:rPr>
          <w:rFonts w:ascii="Times New Roman" w:eastAsia="Times New Roman" w:hAnsi="Times New Roman" w:cs="Times New Roman"/>
          <w:sz w:val="20"/>
          <w:szCs w:val="20"/>
          <w:lang w:val="kk-KZ" w:eastAsia="ru-RU"/>
        </w:rPr>
        <w:t xml:space="preserve">В.т.ч.                                        </w:t>
      </w:r>
      <w:r w:rsidRPr="00B63CC4">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val="kk-KZ" w:eastAsia="ru-RU"/>
        </w:rPr>
        <w:t>остает</w:t>
      </w:r>
      <w:r w:rsidRPr="00B63CC4">
        <w:rPr>
          <w:rFonts w:ascii="Times New Roman" w:eastAsia="Times New Roman" w:hAnsi="Times New Roman" w:cs="Times New Roman"/>
          <w:sz w:val="20"/>
          <w:szCs w:val="20"/>
          <w:lang w:val="en-US" w:eastAsia="ru-RU"/>
        </w:rPr>
        <w:t>c</w:t>
      </w:r>
      <w:r w:rsidRPr="00B63CC4">
        <w:rPr>
          <w:rFonts w:ascii="Times New Roman" w:eastAsia="Times New Roman" w:hAnsi="Times New Roman" w:cs="Times New Roman"/>
          <w:sz w:val="20"/>
          <w:szCs w:val="20"/>
          <w:lang w:val="kk-KZ" w:eastAsia="ru-RU"/>
        </w:rPr>
        <w:t xml:space="preserve">я на                                                   </w:t>
      </w:r>
      <w:r w:rsidRPr="00B63CC4">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val="kk-KZ" w:eastAsia="ru-RU"/>
        </w:rPr>
        <w:t xml:space="preserve"> </w:t>
      </w:r>
      <w:r w:rsidRPr="00D678D0">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val="kk-KZ" w:eastAsia="ru-RU"/>
        </w:rPr>
        <w:t xml:space="preserve"> семестр                       </w:t>
      </w:r>
      <w:r w:rsidRPr="00B63CC4">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val="kk-KZ" w:eastAsia="ru-RU"/>
        </w:rPr>
        <w:t xml:space="preserve"> </w:t>
      </w:r>
      <w:r w:rsidRPr="00EF3477">
        <w:rPr>
          <w:rFonts w:ascii="Times New Roman" w:eastAsia="Times New Roman" w:hAnsi="Times New Roman" w:cs="Times New Roman"/>
          <w:sz w:val="20"/>
          <w:szCs w:val="20"/>
          <w:lang w:eastAsia="ru-RU"/>
        </w:rPr>
        <w:t xml:space="preserve">               </w:t>
      </w:r>
      <w:r w:rsidRPr="00B63CC4">
        <w:rPr>
          <w:rFonts w:ascii="Times New Roman" w:eastAsia="Times New Roman" w:hAnsi="Times New Roman" w:cs="Times New Roman"/>
          <w:sz w:val="20"/>
          <w:szCs w:val="20"/>
          <w:lang w:val="kk-KZ" w:eastAsia="ru-RU"/>
        </w:rPr>
        <w:t>час</w:t>
      </w:r>
    </w:p>
    <w:p w:rsidR="00492D65" w:rsidRPr="00B63CC4" w:rsidRDefault="00492D65" w:rsidP="00492D65">
      <w:pPr>
        <w:spacing w:after="0" w:line="240" w:lineRule="auto"/>
        <w:rPr>
          <w:rFonts w:ascii="Times New Roman" w:eastAsia="Times New Roman" w:hAnsi="Times New Roman" w:cs="Times New Roman"/>
          <w:b/>
          <w:sz w:val="20"/>
          <w:szCs w:val="20"/>
          <w:lang w:val="kk-KZ" w:eastAsia="ru-RU"/>
        </w:rPr>
      </w:pPr>
      <w:r w:rsidRPr="00B63CC4">
        <w:rPr>
          <w:rFonts w:ascii="Times New Roman" w:eastAsia="Times New Roman" w:hAnsi="Times New Roman" w:cs="Times New Roman"/>
          <w:b/>
          <w:sz w:val="20"/>
          <w:szCs w:val="20"/>
          <w:lang w:val="kk-KZ" w:eastAsia="ru-RU"/>
        </w:rPr>
        <w:t>Күнпарақтық тақырыптық жоспар ________________________________________________</w:t>
      </w:r>
      <w:r w:rsidRPr="00EF3477">
        <w:rPr>
          <w:rFonts w:ascii="Times New Roman" w:eastAsia="Times New Roman" w:hAnsi="Times New Roman" w:cs="Times New Roman"/>
          <w:b/>
          <w:sz w:val="20"/>
          <w:szCs w:val="20"/>
          <w:lang w:val="kk-KZ" w:eastAsia="ru-RU"/>
        </w:rPr>
        <w:t>_____________________</w:t>
      </w:r>
      <w:r w:rsidRPr="00B63CC4">
        <w:rPr>
          <w:rFonts w:ascii="Times New Roman" w:eastAsia="Times New Roman" w:hAnsi="Times New Roman" w:cs="Times New Roman"/>
          <w:b/>
          <w:sz w:val="20"/>
          <w:szCs w:val="20"/>
          <w:lang w:val="kk-KZ" w:eastAsia="ru-RU"/>
        </w:rPr>
        <w:t xml:space="preserve"> жылы бекіткен бағдарламаға сәйкес жасалды</w:t>
      </w:r>
    </w:p>
    <w:p w:rsidR="00492D65" w:rsidRPr="00D41B42" w:rsidRDefault="00492D65" w:rsidP="00492D65">
      <w:pPr>
        <w:spacing w:after="0" w:line="240" w:lineRule="auto"/>
        <w:rPr>
          <w:rFonts w:ascii="Times New Roman" w:eastAsia="Times New Roman" w:hAnsi="Times New Roman" w:cs="Times New Roman"/>
          <w:sz w:val="20"/>
          <w:szCs w:val="20"/>
          <w:u w:val="single"/>
          <w:lang w:eastAsia="ru-RU"/>
        </w:rPr>
      </w:pPr>
      <w:r w:rsidRPr="00B63CC4">
        <w:rPr>
          <w:rFonts w:ascii="Times New Roman" w:eastAsia="Times New Roman" w:hAnsi="Times New Roman" w:cs="Times New Roman"/>
          <w:sz w:val="20"/>
          <w:szCs w:val="20"/>
          <w:lang w:val="kk-KZ" w:eastAsia="ru-RU"/>
        </w:rPr>
        <w:t>Календарно-тематический план составлен в соответствии с праграммой, утвержденной в _________</w:t>
      </w:r>
      <w:r w:rsidRPr="000343B3">
        <w:rPr>
          <w:rFonts w:ascii="Times New Roman" w:eastAsia="Times New Roman" w:hAnsi="Times New Roman" w:cs="Times New Roman"/>
          <w:sz w:val="20"/>
          <w:szCs w:val="20"/>
          <w:u w:val="single"/>
          <w:lang w:val="kk-KZ" w:eastAsia="ru-RU"/>
        </w:rPr>
        <w:t xml:space="preserve">2013________________________ </w:t>
      </w:r>
      <w:r w:rsidRPr="00B63CC4">
        <w:rPr>
          <w:rFonts w:ascii="Times New Roman" w:eastAsia="Times New Roman" w:hAnsi="Times New Roman" w:cs="Times New Roman"/>
          <w:sz w:val="20"/>
          <w:szCs w:val="20"/>
          <w:lang w:val="kk-KZ" w:eastAsia="ru-RU"/>
        </w:rPr>
        <w:t>году.</w:t>
      </w:r>
      <w:r w:rsidRPr="00D41B42">
        <w:rPr>
          <w:rFonts w:ascii="Times New Roman" w:eastAsia="Times New Roman" w:hAnsi="Times New Roman" w:cs="Times New Roman"/>
          <w:sz w:val="20"/>
          <w:szCs w:val="20"/>
          <w:lang w:eastAsia="ru-RU"/>
        </w:rPr>
        <w:t xml:space="preserve"> </w:t>
      </w:r>
      <w:r w:rsidRPr="00D41B42">
        <w:rPr>
          <w:rFonts w:ascii="Times New Roman" w:eastAsia="Times New Roman" w:hAnsi="Times New Roman" w:cs="Times New Roman"/>
          <w:sz w:val="20"/>
          <w:szCs w:val="20"/>
          <w:u w:val="single"/>
          <w:lang w:eastAsia="ru-RU"/>
        </w:rPr>
        <w:t>Алматы</w:t>
      </w:r>
    </w:p>
    <w:p w:rsidR="00492D65" w:rsidRPr="00B935A0"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b/>
          <w:sz w:val="20"/>
          <w:szCs w:val="20"/>
          <w:lang w:val="kk-KZ" w:eastAsia="ru-RU"/>
        </w:rPr>
        <w:t xml:space="preserve">Бағдарламадан тыс жұмыс </w:t>
      </w:r>
      <w:r w:rsidRPr="00B63CC4">
        <w:rPr>
          <w:rFonts w:ascii="Times New Roman" w:eastAsia="Times New Roman" w:hAnsi="Times New Roman" w:cs="Times New Roman"/>
          <w:sz w:val="20"/>
          <w:szCs w:val="20"/>
          <w:lang w:eastAsia="ru-RU"/>
        </w:rPr>
        <w:t>_________________________________________________________</w:t>
      </w:r>
      <w:r w:rsidRPr="00D678D0">
        <w:rPr>
          <w:rFonts w:ascii="Times New Roman" w:eastAsia="Times New Roman" w:hAnsi="Times New Roman" w:cs="Times New Roman"/>
          <w:sz w:val="20"/>
          <w:szCs w:val="20"/>
          <w:lang w:eastAsia="ru-RU"/>
        </w:rPr>
        <w:t>______________________________________________________________</w:t>
      </w:r>
      <w:r w:rsidRPr="00B935A0">
        <w:rPr>
          <w:rFonts w:ascii="Times New Roman" w:eastAsia="Times New Roman" w:hAnsi="Times New Roman" w:cs="Times New Roman"/>
          <w:sz w:val="20"/>
          <w:szCs w:val="20"/>
          <w:lang w:eastAsia="ru-RU"/>
        </w:rPr>
        <w:t>_________</w:t>
      </w:r>
    </w:p>
    <w:p w:rsidR="00492D65" w:rsidRPr="00D678D0" w:rsidRDefault="00492D65" w:rsidP="00492D6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Отступление от программы </w:t>
      </w:r>
      <w:r w:rsidRPr="00B63CC4">
        <w:rPr>
          <w:rFonts w:ascii="Times New Roman" w:eastAsia="Times New Roman" w:hAnsi="Times New Roman" w:cs="Times New Roman"/>
          <w:sz w:val="20"/>
          <w:szCs w:val="20"/>
          <w:lang w:eastAsia="ru-RU"/>
        </w:rPr>
        <w:t xml:space="preserve">________________________________________________________________________________ </w:t>
      </w:r>
      <w:r w:rsidRPr="00B63CC4">
        <w:rPr>
          <w:rFonts w:ascii="Times New Roman" w:eastAsia="Times New Roman" w:hAnsi="Times New Roman" w:cs="Times New Roman"/>
          <w:sz w:val="20"/>
          <w:szCs w:val="20"/>
          <w:lang w:val="kk-KZ" w:eastAsia="ru-RU"/>
        </w:rPr>
        <w:t>пәндік (циклдік) комиссиясында қуатталды</w:t>
      </w:r>
      <w:r w:rsidRPr="00B63CC4">
        <w:rPr>
          <w:rFonts w:ascii="Times New Roman" w:eastAsia="Times New Roman" w:hAnsi="Times New Roman" w:cs="Times New Roman"/>
          <w:b/>
          <w:sz w:val="20"/>
          <w:szCs w:val="20"/>
          <w:lang w:val="kk-KZ" w:eastAsia="ru-RU"/>
        </w:rPr>
        <w:t xml:space="preserve"> </w:t>
      </w:r>
    </w:p>
    <w:p w:rsidR="00492D65" w:rsidRPr="00B63CC4" w:rsidRDefault="00492D65" w:rsidP="00492D65">
      <w:pPr>
        <w:spacing w:after="0" w:line="240" w:lineRule="auto"/>
        <w:rPr>
          <w:rFonts w:ascii="Times New Roman" w:eastAsia="Times New Roman" w:hAnsi="Times New Roman" w:cs="Times New Roman"/>
          <w:b/>
          <w:sz w:val="20"/>
          <w:szCs w:val="20"/>
          <w:lang w:eastAsia="ru-RU"/>
        </w:rPr>
      </w:pPr>
      <w:r w:rsidRPr="00B63CC4">
        <w:rPr>
          <w:rFonts w:ascii="Times New Roman" w:eastAsia="Times New Roman" w:hAnsi="Times New Roman" w:cs="Times New Roman"/>
          <w:sz w:val="20"/>
          <w:szCs w:val="20"/>
          <w:lang w:eastAsia="ru-RU"/>
        </w:rPr>
        <w:t>Одобрен предметной (цикловой) комиссией</w:t>
      </w:r>
      <w:r w:rsidRPr="00B63CC4">
        <w:rPr>
          <w:rFonts w:ascii="Times New Roman" w:eastAsia="Times New Roman" w:hAnsi="Times New Roman" w:cs="Times New Roman"/>
          <w:b/>
          <w:sz w:val="20"/>
          <w:szCs w:val="20"/>
          <w:lang w:eastAsia="ru-RU"/>
        </w:rPr>
        <w:t xml:space="preserve"> ____________________________________________</w:t>
      </w:r>
    </w:p>
    <w:p w:rsidR="00492D65" w:rsidRPr="00EF3477" w:rsidRDefault="00492D65" w:rsidP="00492D65">
      <w:pPr>
        <w:spacing w:after="0" w:line="240" w:lineRule="auto"/>
        <w:rPr>
          <w:rFonts w:ascii="Times New Roman" w:eastAsia="Times New Roman" w:hAnsi="Times New Roman" w:cs="Times New Roman"/>
          <w:b/>
          <w:sz w:val="20"/>
          <w:szCs w:val="20"/>
          <w:lang w:eastAsia="ru-RU"/>
        </w:rPr>
      </w:pPr>
      <w:r w:rsidRPr="00B63CC4">
        <w:rPr>
          <w:rFonts w:ascii="Times New Roman" w:eastAsia="Times New Roman" w:hAnsi="Times New Roman" w:cs="Times New Roman"/>
          <w:b/>
          <w:sz w:val="20"/>
          <w:szCs w:val="20"/>
          <w:lang w:eastAsia="ru-RU"/>
        </w:rPr>
        <w:t xml:space="preserve">                                                                             «_______» ____</w:t>
      </w:r>
      <w:r>
        <w:rPr>
          <w:rFonts w:ascii="Times New Roman" w:eastAsia="Times New Roman" w:hAnsi="Times New Roman" w:cs="Times New Roman"/>
          <w:b/>
          <w:sz w:val="20"/>
          <w:szCs w:val="20"/>
          <w:lang w:eastAsia="ru-RU"/>
        </w:rPr>
        <w:t>____________________ 200____ж/г</w:t>
      </w:r>
    </w:p>
    <w:p w:rsidR="00492D65" w:rsidRPr="00B63CC4" w:rsidRDefault="00492D65" w:rsidP="00492D65">
      <w:pPr>
        <w:spacing w:after="0" w:line="240" w:lineRule="auto"/>
        <w:rPr>
          <w:rFonts w:ascii="Times New Roman" w:eastAsia="Times New Roman" w:hAnsi="Times New Roman" w:cs="Times New Roman"/>
          <w:b/>
          <w:sz w:val="20"/>
          <w:szCs w:val="20"/>
          <w:lang w:eastAsia="ru-RU"/>
        </w:rPr>
      </w:pPr>
      <w:r w:rsidRPr="00B63CC4">
        <w:rPr>
          <w:rFonts w:ascii="Times New Roman" w:eastAsia="Times New Roman" w:hAnsi="Times New Roman" w:cs="Times New Roman"/>
          <w:b/>
          <w:sz w:val="20"/>
          <w:szCs w:val="20"/>
          <w:lang w:eastAsia="ru-RU"/>
        </w:rPr>
        <w:t xml:space="preserve">Хаттама № ___________                                         Комиссия </w:t>
      </w:r>
      <w:r w:rsidRPr="00B63CC4">
        <w:rPr>
          <w:rFonts w:ascii="Times New Roman" w:eastAsia="Times New Roman" w:hAnsi="Times New Roman" w:cs="Times New Roman"/>
          <w:b/>
          <w:sz w:val="20"/>
          <w:szCs w:val="20"/>
          <w:lang w:val="kk-KZ" w:eastAsia="ru-RU"/>
        </w:rPr>
        <w:t xml:space="preserve">төрағасы </w:t>
      </w:r>
      <w:r w:rsidRPr="00B63CC4">
        <w:rPr>
          <w:rFonts w:ascii="Times New Roman" w:eastAsia="Times New Roman" w:hAnsi="Times New Roman" w:cs="Times New Roman"/>
          <w:b/>
          <w:sz w:val="20"/>
          <w:szCs w:val="20"/>
          <w:lang w:eastAsia="ru-RU"/>
        </w:rPr>
        <w:t xml:space="preserve">______________________  </w:t>
      </w:r>
    </w:p>
    <w:p w:rsidR="00492D65" w:rsidRPr="00B63CC4" w:rsidRDefault="00492D65" w:rsidP="00492D65">
      <w:pPr>
        <w:spacing w:after="0" w:line="240" w:lineRule="auto"/>
        <w:rPr>
          <w:rFonts w:ascii="Times New Roman" w:eastAsia="Times New Roman" w:hAnsi="Times New Roman" w:cs="Times New Roman"/>
          <w:sz w:val="20"/>
          <w:szCs w:val="20"/>
          <w:lang w:eastAsia="ru-RU"/>
        </w:rPr>
      </w:pPr>
      <w:r w:rsidRPr="00B63CC4">
        <w:rPr>
          <w:rFonts w:ascii="Times New Roman" w:eastAsia="Times New Roman" w:hAnsi="Times New Roman" w:cs="Times New Roman"/>
          <w:sz w:val="20"/>
          <w:szCs w:val="20"/>
          <w:lang w:eastAsia="ru-RU"/>
        </w:rPr>
        <w:t>Протокол №                                                                Председатель комиссии</w:t>
      </w:r>
    </w:p>
    <w:p w:rsidR="00492D65" w:rsidRPr="002C2D4F" w:rsidRDefault="00492D65" w:rsidP="00492D65">
      <w:pPr>
        <w:spacing w:after="0" w:line="240" w:lineRule="auto"/>
        <w:rPr>
          <w:rFonts w:ascii="Times New Roman" w:eastAsia="Times New Roman" w:hAnsi="Times New Roman" w:cs="Times New Roman"/>
          <w:sz w:val="20"/>
          <w:szCs w:val="20"/>
          <w:lang w:val="en-US" w:eastAsia="ru-RU"/>
        </w:rPr>
      </w:pPr>
      <w:r w:rsidRPr="00B63CC4">
        <w:rPr>
          <w:rFonts w:ascii="Times New Roman" w:eastAsia="Times New Roman" w:hAnsi="Times New Roman" w:cs="Times New Roman"/>
          <w:sz w:val="20"/>
          <w:szCs w:val="20"/>
          <w:lang w:eastAsia="ru-RU"/>
        </w:rPr>
        <w:t>ЕСКЕРТУ/ПРИМЕЧАНИЕ:__________________________________________________________________________________________________________________________________________________________________________________________________________________________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0"/>
          <w:szCs w:val="20"/>
          <w:lang w:val="en-US" w:eastAsia="ru-RU"/>
        </w:rPr>
        <w:t>____________________________</w:t>
      </w:r>
      <w:r w:rsidR="002C2D4F">
        <w:rPr>
          <w:rFonts w:ascii="Times New Roman" w:eastAsia="Times New Roman" w:hAnsi="Times New Roman" w:cs="Times New Roman"/>
          <w:sz w:val="20"/>
          <w:szCs w:val="20"/>
          <w:lang w:val="en-US" w:eastAsia="ru-RU"/>
        </w:rPr>
        <w:t>______________________________</w:t>
      </w:r>
    </w:p>
    <w:tbl>
      <w:tblPr>
        <w:tblpPr w:leftFromText="180" w:rightFromText="180" w:vertAnchor="text" w:horzAnchor="margin" w:tblpXSpec="center" w:tblpY="155"/>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727"/>
        <w:gridCol w:w="1134"/>
        <w:gridCol w:w="1984"/>
        <w:gridCol w:w="1243"/>
        <w:gridCol w:w="1842"/>
        <w:gridCol w:w="2127"/>
        <w:gridCol w:w="2835"/>
      </w:tblGrid>
      <w:tr w:rsidR="00492D65" w:rsidRPr="00F86CE2" w:rsidTr="007858DC">
        <w:trPr>
          <w:trHeight w:val="1266"/>
        </w:trPr>
        <w:tc>
          <w:tcPr>
            <w:tcW w:w="817"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sz w:val="20"/>
                <w:szCs w:val="20"/>
                <w:lang w:val="en-US" w:eastAsia="ru-RU"/>
              </w:rPr>
            </w:pPr>
          </w:p>
          <w:p w:rsidR="00492D65" w:rsidRDefault="00492D65" w:rsidP="007858DC">
            <w:pPr>
              <w:spacing w:after="0" w:line="240" w:lineRule="auto"/>
              <w:jc w:val="center"/>
              <w:rPr>
                <w:rFonts w:ascii="Times New Roman" w:eastAsia="Times New Roman" w:hAnsi="Times New Roman" w:cs="Times New Roman"/>
                <w:sz w:val="20"/>
                <w:szCs w:val="20"/>
                <w:lang w:val="en-US" w:eastAsia="ru-RU"/>
              </w:rPr>
            </w:pPr>
          </w:p>
          <w:p w:rsidR="00492D65" w:rsidRDefault="00492D65" w:rsidP="007858DC">
            <w:pPr>
              <w:spacing w:after="0" w:line="240" w:lineRule="auto"/>
              <w:jc w:val="center"/>
              <w:rPr>
                <w:rFonts w:ascii="Times New Roman" w:eastAsia="Times New Roman" w:hAnsi="Times New Roman" w:cs="Times New Roman"/>
                <w:sz w:val="20"/>
                <w:szCs w:val="20"/>
                <w:lang w:val="en-US" w:eastAsia="ru-RU"/>
              </w:rPr>
            </w:pPr>
          </w:p>
          <w:p w:rsidR="00492D65" w:rsidRDefault="00492D65" w:rsidP="007858DC">
            <w:pPr>
              <w:spacing w:after="0" w:line="240" w:lineRule="auto"/>
              <w:jc w:val="center"/>
              <w:rPr>
                <w:rFonts w:ascii="Times New Roman" w:eastAsia="Times New Roman" w:hAnsi="Times New Roman" w:cs="Times New Roman"/>
                <w:sz w:val="20"/>
                <w:szCs w:val="20"/>
                <w:lang w:val="en-US" w:eastAsia="ru-RU"/>
              </w:rPr>
            </w:pPr>
          </w:p>
          <w:p w:rsidR="00492D65" w:rsidRDefault="00492D65" w:rsidP="007858DC">
            <w:pPr>
              <w:spacing w:after="0" w:line="240" w:lineRule="auto"/>
              <w:jc w:val="center"/>
              <w:rPr>
                <w:rFonts w:ascii="Times New Roman" w:eastAsia="Times New Roman" w:hAnsi="Times New Roman" w:cs="Times New Roman"/>
                <w:sz w:val="20"/>
                <w:szCs w:val="20"/>
                <w:lang w:val="en-US" w:eastAsia="ru-RU"/>
              </w:rPr>
            </w:pPr>
          </w:p>
          <w:p w:rsidR="00492D65" w:rsidRPr="00F86CE2" w:rsidRDefault="00492D65" w:rsidP="007858DC">
            <w:pPr>
              <w:spacing w:after="0" w:line="240" w:lineRule="auto"/>
              <w:jc w:val="center"/>
              <w:rPr>
                <w:rFonts w:ascii="Times New Roman" w:eastAsia="Times New Roman" w:hAnsi="Times New Roman" w:cs="Times New Roman"/>
                <w:sz w:val="20"/>
                <w:szCs w:val="20"/>
                <w:lang w:val="kk-KZ" w:eastAsia="ru-RU"/>
              </w:rPr>
            </w:pPr>
            <w:r w:rsidRPr="00F86CE2">
              <w:rPr>
                <w:rFonts w:ascii="Times New Roman" w:eastAsia="Times New Roman" w:hAnsi="Times New Roman" w:cs="Times New Roman"/>
                <w:sz w:val="20"/>
                <w:szCs w:val="20"/>
                <w:lang w:val="kk-KZ" w:eastAsia="ru-RU"/>
              </w:rPr>
              <w:t>Сабақ</w:t>
            </w:r>
          </w:p>
          <w:p w:rsidR="00492D65" w:rsidRPr="00F86CE2" w:rsidRDefault="00492D65" w:rsidP="007858DC">
            <w:pPr>
              <w:spacing w:after="0" w:line="240" w:lineRule="auto"/>
              <w:jc w:val="center"/>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w:t>
            </w:r>
          </w:p>
          <w:p w:rsidR="00492D65" w:rsidRPr="00F86CE2" w:rsidRDefault="00492D65" w:rsidP="007858DC">
            <w:pPr>
              <w:spacing w:after="0" w:line="240" w:lineRule="auto"/>
              <w:jc w:val="center"/>
              <w:rPr>
                <w:rFonts w:ascii="Times New Roman" w:eastAsia="Times New Roman" w:hAnsi="Times New Roman" w:cs="Times New Roman"/>
                <w:sz w:val="20"/>
                <w:szCs w:val="20"/>
                <w:lang w:eastAsia="ru-RU"/>
              </w:rPr>
            </w:pPr>
          </w:p>
          <w:p w:rsidR="00492D65" w:rsidRPr="00F86CE2" w:rsidRDefault="00492D65" w:rsidP="007858DC">
            <w:pPr>
              <w:spacing w:after="0" w:line="240" w:lineRule="auto"/>
              <w:jc w:val="center"/>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w:t>
            </w:r>
          </w:p>
          <w:p w:rsidR="00492D65" w:rsidRPr="00F86CE2" w:rsidRDefault="00492D65" w:rsidP="007858DC">
            <w:pPr>
              <w:spacing w:after="0" w:line="240" w:lineRule="auto"/>
              <w:jc w:val="center"/>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урока</w:t>
            </w:r>
          </w:p>
        </w:tc>
        <w:tc>
          <w:tcPr>
            <w:tcW w:w="2727"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EF3477" w:rsidRDefault="00492D65" w:rsidP="007858DC">
            <w:pPr>
              <w:spacing w:after="0" w:line="240" w:lineRule="auto"/>
              <w:jc w:val="center"/>
              <w:rPr>
                <w:rFonts w:ascii="Times New Roman" w:eastAsia="Times New Roman" w:hAnsi="Times New Roman" w:cs="Times New Roman"/>
                <w:b/>
                <w:sz w:val="24"/>
                <w:szCs w:val="24"/>
                <w:lang w:eastAsia="ru-RU"/>
              </w:rPr>
            </w:pPr>
          </w:p>
          <w:p w:rsidR="00492D65" w:rsidRPr="00EF3477" w:rsidRDefault="00492D65" w:rsidP="007858DC">
            <w:pPr>
              <w:spacing w:after="0" w:line="240" w:lineRule="auto"/>
              <w:jc w:val="center"/>
              <w:rPr>
                <w:rFonts w:ascii="Times New Roman" w:eastAsia="Times New Roman" w:hAnsi="Times New Roman" w:cs="Times New Roman"/>
                <w:b/>
                <w:sz w:val="24"/>
                <w:szCs w:val="24"/>
                <w:lang w:eastAsia="ru-RU"/>
              </w:rPr>
            </w:pPr>
          </w:p>
          <w:p w:rsidR="00492D65" w:rsidRPr="00EF3477" w:rsidRDefault="00492D65" w:rsidP="007858DC">
            <w:pPr>
              <w:spacing w:after="0" w:line="240" w:lineRule="auto"/>
              <w:jc w:val="center"/>
              <w:rPr>
                <w:rFonts w:ascii="Times New Roman" w:eastAsia="Times New Roman" w:hAnsi="Times New Roman" w:cs="Times New Roman"/>
                <w:b/>
                <w:sz w:val="24"/>
                <w:szCs w:val="24"/>
                <w:lang w:eastAsia="ru-RU"/>
              </w:rPr>
            </w:pPr>
          </w:p>
          <w:p w:rsidR="00492D65" w:rsidRPr="00EF3477" w:rsidRDefault="00492D65" w:rsidP="007858DC">
            <w:pPr>
              <w:spacing w:after="0" w:line="240" w:lineRule="auto"/>
              <w:jc w:val="center"/>
              <w:rPr>
                <w:rFonts w:ascii="Times New Roman" w:eastAsia="Times New Roman" w:hAnsi="Times New Roman" w:cs="Times New Roman"/>
                <w:b/>
                <w:sz w:val="24"/>
                <w:szCs w:val="24"/>
                <w:lang w:eastAsia="ru-RU"/>
              </w:rPr>
            </w:pPr>
          </w:p>
          <w:p w:rsidR="00492D65" w:rsidRPr="00F86CE2" w:rsidRDefault="00492D65" w:rsidP="007858DC">
            <w:pPr>
              <w:spacing w:after="0" w:line="240" w:lineRule="auto"/>
              <w:jc w:val="center"/>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Бөлімдер мен тақырыптардың аттары</w:t>
            </w:r>
          </w:p>
          <w:p w:rsidR="00492D65" w:rsidRPr="00F86CE2"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F86CE2" w:rsidRDefault="00492D65" w:rsidP="007858DC">
            <w:pPr>
              <w:spacing w:after="0" w:line="240" w:lineRule="auto"/>
              <w:jc w:val="center"/>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Наименование разделов и тем</w:t>
            </w:r>
          </w:p>
        </w:tc>
        <w:tc>
          <w:tcPr>
            <w:tcW w:w="1134" w:type="dxa"/>
            <w:tcBorders>
              <w:top w:val="single" w:sz="4" w:space="0" w:color="auto"/>
              <w:left w:val="single" w:sz="4" w:space="0" w:color="auto"/>
              <w:bottom w:val="single" w:sz="4" w:space="0" w:color="auto"/>
              <w:right w:val="single" w:sz="4" w:space="0" w:color="auto"/>
            </w:tcBorders>
          </w:tcPr>
          <w:p w:rsidR="00492D65" w:rsidRPr="00EF3477" w:rsidRDefault="00492D65" w:rsidP="007858DC">
            <w:pPr>
              <w:spacing w:after="0" w:line="240" w:lineRule="auto"/>
              <w:jc w:val="center"/>
              <w:rPr>
                <w:rFonts w:ascii="Times New Roman" w:eastAsia="Times New Roman" w:hAnsi="Times New Roman" w:cs="Times New Roman"/>
                <w:b/>
                <w:sz w:val="24"/>
                <w:szCs w:val="24"/>
                <w:lang w:eastAsia="ru-RU"/>
              </w:rPr>
            </w:pPr>
          </w:p>
          <w:p w:rsidR="00492D65" w:rsidRPr="00F86CE2" w:rsidRDefault="00492D65" w:rsidP="007858DC">
            <w:pPr>
              <w:spacing w:after="0" w:line="240" w:lineRule="auto"/>
              <w:jc w:val="center"/>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Сағат саны</w:t>
            </w:r>
          </w:p>
          <w:p w:rsidR="00492D65" w:rsidRPr="00F86CE2" w:rsidRDefault="00492D65" w:rsidP="007858DC">
            <w:pPr>
              <w:spacing w:after="0" w:line="240" w:lineRule="auto"/>
              <w:jc w:val="center"/>
              <w:rPr>
                <w:rFonts w:ascii="Times New Roman" w:eastAsia="Times New Roman" w:hAnsi="Times New Roman" w:cs="Times New Roman"/>
                <w:sz w:val="24"/>
                <w:szCs w:val="24"/>
                <w:lang w:val="kk-KZ" w:eastAsia="ru-RU"/>
              </w:rPr>
            </w:pPr>
          </w:p>
          <w:p w:rsidR="00492D65" w:rsidRPr="00F86CE2" w:rsidRDefault="00492D65" w:rsidP="007858DC">
            <w:pPr>
              <w:spacing w:after="0" w:line="240" w:lineRule="auto"/>
              <w:jc w:val="center"/>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Кол-во часов</w:t>
            </w:r>
          </w:p>
        </w:tc>
        <w:tc>
          <w:tcPr>
            <w:tcW w:w="1984" w:type="dxa"/>
            <w:tcBorders>
              <w:top w:val="single" w:sz="4" w:space="0" w:color="auto"/>
              <w:left w:val="single" w:sz="4" w:space="0" w:color="auto"/>
              <w:right w:val="single" w:sz="4" w:space="0" w:color="auto"/>
            </w:tcBorders>
          </w:tcPr>
          <w:p w:rsidR="00492D65" w:rsidRPr="00EF3477" w:rsidRDefault="00492D65" w:rsidP="007858DC">
            <w:pPr>
              <w:spacing w:after="0" w:line="240" w:lineRule="auto"/>
              <w:jc w:val="center"/>
              <w:rPr>
                <w:rFonts w:ascii="Times New Roman" w:eastAsia="Times New Roman" w:hAnsi="Times New Roman" w:cs="Times New Roman"/>
                <w:b/>
                <w:sz w:val="24"/>
                <w:szCs w:val="24"/>
                <w:lang w:eastAsia="ru-RU"/>
              </w:rPr>
            </w:pPr>
          </w:p>
          <w:p w:rsidR="00492D65" w:rsidRPr="00F86CE2" w:rsidRDefault="00492D65" w:rsidP="007858DC">
            <w:pPr>
              <w:spacing w:after="0" w:line="240" w:lineRule="auto"/>
              <w:jc w:val="center"/>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Тақырыптарды оқып-үйретудің мерзімі</w:t>
            </w:r>
          </w:p>
          <w:p w:rsidR="00492D65" w:rsidRPr="00F86CE2" w:rsidRDefault="00492D65" w:rsidP="007858DC">
            <w:pPr>
              <w:spacing w:after="0" w:line="240" w:lineRule="auto"/>
              <w:jc w:val="center"/>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Календарные сроки и изучения тем</w:t>
            </w:r>
          </w:p>
        </w:tc>
        <w:tc>
          <w:tcPr>
            <w:tcW w:w="1243" w:type="dxa"/>
            <w:tcBorders>
              <w:top w:val="single" w:sz="4" w:space="0" w:color="auto"/>
              <w:left w:val="single" w:sz="4" w:space="0" w:color="auto"/>
              <w:right w:val="single" w:sz="4" w:space="0" w:color="auto"/>
            </w:tcBorders>
          </w:tcPr>
          <w:p w:rsidR="00492D65" w:rsidRPr="00EF3477" w:rsidRDefault="00492D65" w:rsidP="007858DC">
            <w:pPr>
              <w:spacing w:after="0" w:line="240" w:lineRule="auto"/>
              <w:jc w:val="center"/>
              <w:rPr>
                <w:rFonts w:ascii="Times New Roman" w:eastAsia="Times New Roman" w:hAnsi="Times New Roman" w:cs="Times New Roman"/>
                <w:b/>
                <w:sz w:val="24"/>
                <w:szCs w:val="24"/>
                <w:lang w:eastAsia="ru-RU"/>
              </w:rPr>
            </w:pPr>
          </w:p>
          <w:p w:rsidR="00492D65" w:rsidRPr="00F86CE2" w:rsidRDefault="00492D65" w:rsidP="007858DC">
            <w:pPr>
              <w:spacing w:after="0" w:line="240" w:lineRule="auto"/>
              <w:jc w:val="center"/>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Оқу түрі</w:t>
            </w:r>
          </w:p>
          <w:p w:rsidR="00492D65" w:rsidRPr="00F86CE2"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F86CE2"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F86CE2" w:rsidRDefault="00492D65" w:rsidP="007858DC">
            <w:pPr>
              <w:spacing w:after="0" w:line="240" w:lineRule="auto"/>
              <w:jc w:val="center"/>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Тип занятий</w:t>
            </w:r>
          </w:p>
        </w:tc>
        <w:tc>
          <w:tcPr>
            <w:tcW w:w="1842" w:type="dxa"/>
          </w:tcPr>
          <w:p w:rsidR="00492D65" w:rsidRPr="00EF3477" w:rsidRDefault="00492D65" w:rsidP="007858DC">
            <w:pPr>
              <w:spacing w:after="0" w:line="240" w:lineRule="auto"/>
              <w:jc w:val="center"/>
              <w:rPr>
                <w:rFonts w:ascii="Times New Roman" w:eastAsia="Times New Roman" w:hAnsi="Times New Roman" w:cs="Times New Roman"/>
                <w:b/>
                <w:lang w:val="kk-KZ" w:eastAsia="ru-RU"/>
              </w:rPr>
            </w:pP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Оқушылардың өз беттерінше істейтін жұмыстарының түрлері мен оны орындау уақыты</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7C315F"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Вид самост. работы и время на его выполнение</w:t>
            </w:r>
          </w:p>
        </w:tc>
        <w:tc>
          <w:tcPr>
            <w:tcW w:w="2127" w:type="dxa"/>
          </w:tcPr>
          <w:p w:rsidR="00492D65" w:rsidRPr="007C315F" w:rsidRDefault="00492D65" w:rsidP="007858DC">
            <w:pPr>
              <w:spacing w:after="0" w:line="240" w:lineRule="auto"/>
              <w:jc w:val="center"/>
              <w:rPr>
                <w:rFonts w:ascii="Times New Roman" w:eastAsia="Times New Roman" w:hAnsi="Times New Roman" w:cs="Times New Roman"/>
                <w:b/>
                <w:lang w:eastAsia="ru-RU"/>
              </w:rPr>
            </w:pP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Көрнекті оқу құралдары мен техникалық құралдар</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Наглядные пособия и технические средства обучения</w:t>
            </w:r>
          </w:p>
        </w:tc>
        <w:tc>
          <w:tcPr>
            <w:tcW w:w="2835" w:type="dxa"/>
          </w:tcPr>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Домашнее задание с указанием основн. и дополн. Литературы и время выполнения</w:t>
            </w:r>
          </w:p>
        </w:tc>
      </w:tr>
      <w:tr w:rsidR="00492D65" w:rsidRPr="00F86CE2" w:rsidTr="007858DC">
        <w:trPr>
          <w:trHeight w:val="70"/>
        </w:trPr>
        <w:tc>
          <w:tcPr>
            <w:tcW w:w="14709" w:type="dxa"/>
            <w:gridSpan w:val="8"/>
            <w:tcBorders>
              <w:top w:val="single" w:sz="4" w:space="0" w:color="auto"/>
              <w:left w:val="single" w:sz="4" w:space="0" w:color="auto"/>
              <w:bottom w:val="single" w:sz="4" w:space="0" w:color="auto"/>
            </w:tcBorders>
          </w:tcPr>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Раздел 1. Общая электротехника</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Введение</w:t>
            </w:r>
          </w:p>
          <w:p w:rsidR="00492D65" w:rsidRPr="003665D7" w:rsidRDefault="00492D65" w:rsidP="007858DC">
            <w:pPr>
              <w:spacing w:after="0" w:line="240" w:lineRule="auto"/>
              <w:rPr>
                <w:rFonts w:ascii="Times New Roman" w:eastAsia="Times New Roman" w:hAnsi="Times New Roman" w:cs="Times New Roman"/>
                <w:b/>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eastAsia="ru-RU"/>
              </w:rPr>
              <w:t xml:space="preserve">Комбин </w:t>
            </w:r>
          </w:p>
        </w:tc>
        <w:tc>
          <w:tcPr>
            <w:tcW w:w="1842" w:type="dxa"/>
          </w:tcPr>
          <w:p w:rsidR="00492D65" w:rsidRPr="003665D7" w:rsidRDefault="00492D65" w:rsidP="007858DC">
            <w:pPr>
              <w:spacing w:after="0" w:line="240" w:lineRule="auto"/>
              <w:ind w:left="720"/>
              <w:rPr>
                <w:rFonts w:ascii="Times New Roman" w:eastAsia="Times New Roman" w:hAnsi="Times New Roman" w:cs="Times New Roman"/>
                <w:lang w:val="kk-KZ" w:eastAsia="ru-RU"/>
              </w:rPr>
            </w:pPr>
          </w:p>
        </w:tc>
        <w:tc>
          <w:tcPr>
            <w:tcW w:w="2127" w:type="dxa"/>
          </w:tcPr>
          <w:p w:rsidR="00492D65" w:rsidRPr="00730C96" w:rsidRDefault="00492D65" w:rsidP="007858DC">
            <w:pPr>
              <w:spacing w:after="0" w:line="240" w:lineRule="auto"/>
              <w:rPr>
                <w:rFonts w:ascii="Times New Roman" w:eastAsia="Times New Roman" w:hAnsi="Times New Roman" w:cs="Times New Roman"/>
                <w:lang w:eastAsia="ru-RU"/>
              </w:rPr>
            </w:pPr>
          </w:p>
        </w:tc>
        <w:tc>
          <w:tcPr>
            <w:tcW w:w="2835" w:type="dxa"/>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w:t>
            </w:r>
            <w:r w:rsidRPr="003665D7">
              <w:rPr>
                <w:rFonts w:ascii="Times New Roman" w:eastAsia="Times New Roman" w:hAnsi="Times New Roman" w:cs="Times New Roman"/>
                <w:lang w:eastAsia="ru-RU"/>
              </w:rPr>
              <w:t xml:space="preserve">№1 </w:t>
            </w: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r w:rsidRPr="003665D7">
              <w:rPr>
                <w:rFonts w:ascii="Times New Roman" w:eastAsia="Times New Roman" w:hAnsi="Times New Roman" w:cs="Times New Roman"/>
                <w:lang w:eastAsia="ru-RU"/>
              </w:rPr>
              <w:t xml:space="preserve"> §1</w:t>
            </w:r>
            <w:r w:rsidRPr="003665D7">
              <w:rPr>
                <w:rFonts w:ascii="Times New Roman" w:eastAsia="Times New Roman" w:hAnsi="Times New Roman" w:cs="Times New Roman"/>
                <w:lang w:val="kk-KZ" w:eastAsia="ru-RU"/>
              </w:rPr>
              <w:t>,</w:t>
            </w:r>
            <w:r w:rsidRPr="0061372B">
              <w:rPr>
                <w:rFonts w:ascii="Times New Roman" w:eastAsia="Times New Roman" w:hAnsi="Times New Roman" w:cs="Times New Roman"/>
                <w:lang w:eastAsia="ru-RU"/>
              </w:rPr>
              <w:t xml:space="preserve">2 </w:t>
            </w:r>
            <w:r>
              <w:rPr>
                <w:rFonts w:ascii="Times New Roman" w:eastAsia="Times New Roman" w:hAnsi="Times New Roman" w:cs="Times New Roman"/>
                <w:lang w:eastAsia="ru-RU"/>
              </w:rPr>
              <w:t>№2 № 4</w:t>
            </w:r>
            <w:r w:rsidRPr="003665D7">
              <w:rPr>
                <w:rFonts w:ascii="Times New Roman" w:eastAsia="Times New Roman" w:hAnsi="Times New Roman" w:cs="Times New Roman"/>
                <w:lang w:eastAsia="ru-RU"/>
              </w:rPr>
              <w:t>-11</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2C2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Электрическое поле</w:t>
            </w:r>
          </w:p>
          <w:p w:rsidR="00492D65" w:rsidRPr="002C2D4F"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2C2D4F" w:rsidRDefault="00492D65" w:rsidP="007858DC">
            <w:pPr>
              <w:spacing w:after="0" w:line="240" w:lineRule="auto"/>
              <w:jc w:val="center"/>
              <w:rPr>
                <w:rFonts w:ascii="Times New Roman" w:eastAsia="Times New Roman" w:hAnsi="Times New Roman" w:cs="Times New Roman"/>
                <w:b/>
                <w:lang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eastAsia="ru-RU"/>
              </w:rPr>
              <w:t>Комбин</w:t>
            </w:r>
          </w:p>
        </w:tc>
        <w:tc>
          <w:tcPr>
            <w:tcW w:w="1842" w:type="dxa"/>
          </w:tcPr>
          <w:p w:rsidR="00492D65" w:rsidRPr="003665D7" w:rsidRDefault="00492D65" w:rsidP="007858DC">
            <w:pPr>
              <w:spacing w:after="0" w:line="240" w:lineRule="auto"/>
              <w:ind w:left="720"/>
              <w:rPr>
                <w:rFonts w:ascii="Times New Roman" w:eastAsia="Times New Roman" w:hAnsi="Times New Roman" w:cs="Times New Roman"/>
                <w:lang w:val="kk-KZ" w:eastAsia="ru-RU"/>
              </w:rPr>
            </w:pPr>
          </w:p>
        </w:tc>
        <w:tc>
          <w:tcPr>
            <w:tcW w:w="2127" w:type="dxa"/>
          </w:tcPr>
          <w:p w:rsidR="00492D65" w:rsidRPr="002C2D4F" w:rsidRDefault="00492D65" w:rsidP="007858DC">
            <w:pPr>
              <w:spacing w:after="0" w:line="240" w:lineRule="auto"/>
              <w:rPr>
                <w:rFonts w:ascii="Times New Roman" w:eastAsia="Times New Roman" w:hAnsi="Times New Roman" w:cs="Times New Roman"/>
                <w:lang w:eastAsia="ru-RU"/>
              </w:rPr>
            </w:pPr>
          </w:p>
          <w:p w:rsidR="00492D65" w:rsidRPr="002C2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Приборы по </w:t>
            </w:r>
            <w:r w:rsidRPr="002C2D4F">
              <w:rPr>
                <w:rFonts w:ascii="Times New Roman" w:eastAsia="Times New Roman" w:hAnsi="Times New Roman" w:cs="Times New Roman"/>
                <w:lang w:eastAsia="ru-RU"/>
              </w:rPr>
              <w:t>“</w:t>
            </w:r>
            <w:r w:rsidRPr="003665D7">
              <w:rPr>
                <w:rFonts w:ascii="Times New Roman" w:eastAsia="Times New Roman" w:hAnsi="Times New Roman" w:cs="Times New Roman"/>
                <w:lang w:val="kk-KZ" w:eastAsia="ru-RU"/>
              </w:rPr>
              <w:t xml:space="preserve"> </w:t>
            </w:r>
            <w:r w:rsidRPr="003665D7">
              <w:rPr>
                <w:rFonts w:ascii="Times New Roman" w:eastAsia="Times New Roman" w:hAnsi="Times New Roman" w:cs="Times New Roman"/>
                <w:lang w:eastAsia="ru-RU"/>
              </w:rPr>
              <w:t>Э</w:t>
            </w:r>
            <w:r w:rsidRPr="003665D7">
              <w:rPr>
                <w:rFonts w:ascii="Times New Roman" w:eastAsia="Times New Roman" w:hAnsi="Times New Roman" w:cs="Times New Roman"/>
                <w:lang w:val="kk-KZ" w:eastAsia="ru-RU"/>
              </w:rPr>
              <w:t>лектродинамике</w:t>
            </w:r>
            <w:r w:rsidRPr="002C2D4F">
              <w:rPr>
                <w:rFonts w:ascii="Times New Roman" w:eastAsia="Times New Roman" w:hAnsi="Times New Roman" w:cs="Times New Roman"/>
                <w:lang w:eastAsia="ru-RU"/>
              </w:rPr>
              <w:t>”</w:t>
            </w:r>
          </w:p>
          <w:p w:rsidR="00492D65" w:rsidRPr="002C2D4F" w:rsidRDefault="00492D65" w:rsidP="007858DC">
            <w:pPr>
              <w:spacing w:after="0" w:line="240" w:lineRule="auto"/>
              <w:rPr>
                <w:rFonts w:ascii="Times New Roman" w:eastAsia="Times New Roman" w:hAnsi="Times New Roman" w:cs="Times New Roman"/>
                <w:lang w:eastAsia="ru-RU"/>
              </w:rPr>
            </w:pPr>
          </w:p>
        </w:tc>
        <w:tc>
          <w:tcPr>
            <w:tcW w:w="2835" w:type="dxa"/>
          </w:tcPr>
          <w:p w:rsidR="00492D65" w:rsidRPr="002C2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eastAsia="ru-RU"/>
              </w:rPr>
              <w:t>№1 §</w:t>
            </w:r>
            <w:r w:rsidRPr="002C2D4F">
              <w:rPr>
                <w:rFonts w:ascii="Times New Roman" w:eastAsia="Times New Roman" w:hAnsi="Times New Roman" w:cs="Times New Roman"/>
                <w:lang w:eastAsia="ru-RU"/>
              </w:rPr>
              <w:t xml:space="preserve">3  </w:t>
            </w:r>
            <w:r>
              <w:rPr>
                <w:rFonts w:ascii="Times New Roman" w:eastAsia="Times New Roman" w:hAnsi="Times New Roman" w:cs="Times New Roman"/>
                <w:lang w:eastAsia="ru-RU"/>
              </w:rPr>
              <w:t>№4</w:t>
            </w:r>
            <w:r w:rsidRPr="003665D7">
              <w:rPr>
                <w:rFonts w:ascii="Times New Roman" w:eastAsia="Times New Roman" w:hAnsi="Times New Roman" w:cs="Times New Roman"/>
                <w:lang w:eastAsia="ru-RU"/>
              </w:rPr>
              <w:t xml:space="preserve"> </w:t>
            </w:r>
            <w:r w:rsidRPr="002C2D4F">
              <w:rPr>
                <w:rFonts w:ascii="Times New Roman" w:eastAsia="Times New Roman" w:hAnsi="Times New Roman" w:cs="Times New Roman"/>
                <w:lang w:eastAsia="ru-RU"/>
              </w:rPr>
              <w:t>-14</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2C2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Электрические цепи постоянного тока</w:t>
            </w:r>
          </w:p>
          <w:p w:rsidR="00492D65" w:rsidRPr="002C2D4F"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практ</w:t>
            </w:r>
          </w:p>
        </w:tc>
        <w:tc>
          <w:tcPr>
            <w:tcW w:w="1842" w:type="dxa"/>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Л.р </w:t>
            </w:r>
            <w:r w:rsidRPr="003665D7">
              <w:rPr>
                <w:rFonts w:ascii="Times New Roman" w:eastAsia="Times New Roman" w:hAnsi="Times New Roman" w:cs="Times New Roman"/>
                <w:lang w:eastAsia="ru-RU"/>
              </w:rPr>
              <w:t xml:space="preserve">№1 Расчет электрических </w:t>
            </w:r>
            <w:r w:rsidRPr="003665D7">
              <w:rPr>
                <w:rFonts w:ascii="Times New Roman" w:eastAsia="Times New Roman" w:hAnsi="Times New Roman" w:cs="Times New Roman"/>
                <w:lang w:val="kk-KZ" w:eastAsia="ru-RU"/>
              </w:rPr>
              <w:t xml:space="preserve"> цепей</w:t>
            </w:r>
          </w:p>
        </w:tc>
        <w:tc>
          <w:tcPr>
            <w:tcW w:w="2127" w:type="dxa"/>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w:t>
            </w:r>
          </w:p>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Комплект приборов к л.р </w:t>
            </w:r>
            <w:r w:rsidRPr="003665D7">
              <w:rPr>
                <w:rFonts w:ascii="Times New Roman" w:eastAsia="Times New Roman" w:hAnsi="Times New Roman" w:cs="Times New Roman"/>
                <w:lang w:eastAsia="ru-RU"/>
              </w:rPr>
              <w:t>№ 1</w:t>
            </w:r>
          </w:p>
        </w:tc>
        <w:tc>
          <w:tcPr>
            <w:tcW w:w="2835" w:type="dxa"/>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№3</w:t>
            </w:r>
            <w:r w:rsidRPr="003665D7">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 Емельянова В. А. </w:t>
            </w:r>
            <w:r w:rsidRPr="001F1952">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Руководство по проведению лабороторных работ для учащихся специальных учебных заведений </w:t>
            </w:r>
            <w:r w:rsidRPr="001F1952">
              <w:rPr>
                <w:rFonts w:ascii="Times New Roman" w:eastAsia="Times New Roman" w:hAnsi="Times New Roman" w:cs="Times New Roman"/>
                <w:lang w:eastAsia="ru-RU"/>
              </w:rPr>
              <w:t>”</w:t>
            </w:r>
            <w:r w:rsidRPr="003665D7">
              <w:rPr>
                <w:rFonts w:ascii="Times New Roman" w:eastAsia="Times New Roman" w:hAnsi="Times New Roman" w:cs="Times New Roman"/>
                <w:lang w:eastAsia="ru-RU"/>
              </w:rPr>
              <w:t xml:space="preserve">инструкция к </w:t>
            </w:r>
            <w:r w:rsidRPr="003665D7">
              <w:rPr>
                <w:rFonts w:ascii="Times New Roman" w:eastAsia="Times New Roman" w:hAnsi="Times New Roman" w:cs="Times New Roman"/>
                <w:lang w:val="kk-KZ" w:eastAsia="ru-RU"/>
              </w:rPr>
              <w:t xml:space="preserve">Л.р </w:t>
            </w:r>
            <w:r w:rsidRPr="003665D7">
              <w:rPr>
                <w:rFonts w:ascii="Times New Roman" w:eastAsia="Times New Roman" w:hAnsi="Times New Roman" w:cs="Times New Roman"/>
                <w:lang w:eastAsia="ru-RU"/>
              </w:rPr>
              <w:t>№1</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2C2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Электромагнетизм</w:t>
            </w:r>
          </w:p>
          <w:p w:rsidR="00492D65" w:rsidRPr="002C2D4F"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eastAsia="ru-RU"/>
              </w:rPr>
            </w:pPr>
            <w:r w:rsidRPr="003665D7">
              <w:rPr>
                <w:rFonts w:ascii="Times New Roman" w:eastAsia="Times New Roman" w:hAnsi="Times New Roman" w:cs="Times New Roman"/>
                <w:b/>
                <w:lang w:eastAsia="ru-RU"/>
              </w:rPr>
              <w:t>Комбин</w:t>
            </w:r>
          </w:p>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842" w:type="dxa"/>
          </w:tcPr>
          <w:p w:rsidR="00492D65" w:rsidRPr="003665D7" w:rsidRDefault="00492D65" w:rsidP="007858DC">
            <w:pPr>
              <w:spacing w:after="0" w:line="240" w:lineRule="auto"/>
              <w:ind w:left="720"/>
              <w:jc w:val="both"/>
              <w:rPr>
                <w:rFonts w:ascii="Times New Roman" w:eastAsia="Times New Roman" w:hAnsi="Times New Roman" w:cs="Times New Roman"/>
                <w:lang w:val="kk-KZ" w:eastAsia="ru-RU"/>
              </w:rPr>
            </w:pPr>
          </w:p>
        </w:tc>
        <w:tc>
          <w:tcPr>
            <w:tcW w:w="2127" w:type="dxa"/>
          </w:tcPr>
          <w:p w:rsidR="00492D65" w:rsidRPr="003665D7" w:rsidRDefault="00492D65" w:rsidP="007858DC">
            <w:pPr>
              <w:spacing w:after="0" w:line="240" w:lineRule="auto"/>
              <w:rPr>
                <w:rFonts w:ascii="Times New Roman" w:eastAsia="Times New Roman" w:hAnsi="Times New Roman" w:cs="Times New Roman"/>
                <w:lang w:val="kk-KZ" w:eastAsia="ru-RU"/>
              </w:rPr>
            </w:pPr>
          </w:p>
        </w:tc>
        <w:tc>
          <w:tcPr>
            <w:tcW w:w="2835" w:type="dxa"/>
          </w:tcPr>
          <w:p w:rsidR="00492D65" w:rsidRPr="002C2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eastAsia="ru-RU"/>
              </w:rPr>
              <w:t>№1 §2</w:t>
            </w:r>
            <w:r w:rsidRPr="003665D7">
              <w:rPr>
                <w:rFonts w:ascii="Times New Roman" w:eastAsia="Times New Roman" w:hAnsi="Times New Roman" w:cs="Times New Roman"/>
                <w:lang w:val="kk-KZ" w:eastAsia="ru-RU"/>
              </w:rPr>
              <w:t>,</w:t>
            </w:r>
            <w:r w:rsidRPr="002C2D4F">
              <w:rPr>
                <w:rFonts w:ascii="Times New Roman" w:eastAsia="Times New Roman" w:hAnsi="Times New Roman" w:cs="Times New Roman"/>
                <w:lang w:eastAsia="ru-RU"/>
              </w:rPr>
              <w:t xml:space="preserve">3  </w:t>
            </w:r>
            <w:r>
              <w:rPr>
                <w:rFonts w:ascii="Times New Roman" w:eastAsia="Times New Roman" w:hAnsi="Times New Roman" w:cs="Times New Roman"/>
                <w:lang w:eastAsia="ru-RU"/>
              </w:rPr>
              <w:t>№3 № 4</w:t>
            </w:r>
            <w:r w:rsidRPr="003665D7">
              <w:rPr>
                <w:rFonts w:ascii="Times New Roman" w:eastAsia="Times New Roman" w:hAnsi="Times New Roman" w:cs="Times New Roman"/>
                <w:lang w:eastAsia="ru-RU"/>
              </w:rPr>
              <w:t xml:space="preserve"> задача</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Однофазные электрические цепи переменного тока</w:t>
            </w:r>
          </w:p>
          <w:p w:rsidR="00492D65" w:rsidRPr="003665D7"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практ</w:t>
            </w:r>
          </w:p>
        </w:tc>
        <w:tc>
          <w:tcPr>
            <w:tcW w:w="1842" w:type="dxa"/>
          </w:tcPr>
          <w:p w:rsidR="00492D65" w:rsidRPr="003665D7" w:rsidRDefault="00492D65" w:rsidP="007858DC">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Л.р </w:t>
            </w:r>
            <w:r w:rsidRPr="003665D7">
              <w:rPr>
                <w:rFonts w:ascii="Times New Roman" w:eastAsia="Times New Roman" w:hAnsi="Times New Roman" w:cs="Times New Roman"/>
                <w:lang w:eastAsia="ru-RU"/>
              </w:rPr>
              <w:t>№</w:t>
            </w:r>
            <w:r>
              <w:rPr>
                <w:rFonts w:ascii="Times New Roman" w:eastAsia="Times New Roman" w:hAnsi="Times New Roman" w:cs="Times New Roman"/>
                <w:lang w:eastAsia="ru-RU"/>
              </w:rPr>
              <w:t>2</w:t>
            </w:r>
            <w:r w:rsidRPr="003665D7">
              <w:rPr>
                <w:rFonts w:ascii="Times New Roman" w:eastAsia="Times New Roman" w:hAnsi="Times New Roman" w:cs="Times New Roman"/>
                <w:lang w:eastAsia="ru-RU"/>
              </w:rPr>
              <w:t>Резонанс токов</w:t>
            </w:r>
          </w:p>
        </w:tc>
        <w:tc>
          <w:tcPr>
            <w:tcW w:w="2127" w:type="dxa"/>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Комплект приборов к л.р </w:t>
            </w:r>
            <w:r w:rsidRPr="003665D7">
              <w:rPr>
                <w:rFonts w:ascii="Times New Roman" w:eastAsia="Times New Roman" w:hAnsi="Times New Roman" w:cs="Times New Roman"/>
                <w:lang w:eastAsia="ru-RU"/>
              </w:rPr>
              <w:t>№ 2</w:t>
            </w:r>
          </w:p>
        </w:tc>
        <w:tc>
          <w:tcPr>
            <w:tcW w:w="2835" w:type="dxa"/>
          </w:tcPr>
          <w:p w:rsidR="00492D65" w:rsidRPr="00475D4F"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 </w:t>
            </w:r>
            <w:r w:rsidRPr="003665D7">
              <w:rPr>
                <w:rFonts w:ascii="Times New Roman" w:eastAsia="Times New Roman" w:hAnsi="Times New Roman" w:cs="Times New Roman"/>
                <w:lang w:eastAsia="ru-RU"/>
              </w:rPr>
              <w:t xml:space="preserve"> инструкция к </w:t>
            </w:r>
            <w:r w:rsidRPr="003665D7">
              <w:rPr>
                <w:rFonts w:ascii="Times New Roman" w:eastAsia="Times New Roman" w:hAnsi="Times New Roman" w:cs="Times New Roman"/>
                <w:lang w:val="kk-KZ" w:eastAsia="ru-RU"/>
              </w:rPr>
              <w:t xml:space="preserve">Л.р </w:t>
            </w:r>
            <w:r w:rsidRPr="003665D7">
              <w:rPr>
                <w:rFonts w:ascii="Times New Roman" w:eastAsia="Times New Roman" w:hAnsi="Times New Roman" w:cs="Times New Roman"/>
                <w:lang w:eastAsia="ru-RU"/>
              </w:rPr>
              <w:t>№</w:t>
            </w:r>
            <w:r w:rsidRPr="00475D4F">
              <w:rPr>
                <w:rFonts w:ascii="Times New Roman" w:eastAsia="Times New Roman" w:hAnsi="Times New Roman" w:cs="Times New Roman"/>
                <w:lang w:eastAsia="ru-RU"/>
              </w:rPr>
              <w:t>2</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Трехфазные электрические цепи переменного тока</w:t>
            </w:r>
          </w:p>
          <w:p w:rsidR="00492D65" w:rsidRPr="003665D7"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 xml:space="preserve">практ </w:t>
            </w:r>
          </w:p>
        </w:tc>
        <w:tc>
          <w:tcPr>
            <w:tcW w:w="1842" w:type="dxa"/>
          </w:tcPr>
          <w:p w:rsidR="00492D65" w:rsidRPr="003665D7" w:rsidRDefault="00492D65" w:rsidP="007858DC">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Л.р </w:t>
            </w:r>
            <w:r>
              <w:rPr>
                <w:rFonts w:ascii="Times New Roman" w:eastAsia="Times New Roman" w:hAnsi="Times New Roman" w:cs="Times New Roman"/>
                <w:lang w:eastAsia="ru-RU"/>
              </w:rPr>
              <w:t>№3</w:t>
            </w:r>
            <w:r w:rsidRPr="003665D7">
              <w:rPr>
                <w:rFonts w:ascii="Times New Roman" w:eastAsia="Times New Roman" w:hAnsi="Times New Roman" w:cs="Times New Roman"/>
                <w:lang w:eastAsia="ru-RU"/>
              </w:rPr>
              <w:t xml:space="preserve"> Исследование электрических цепей</w:t>
            </w:r>
          </w:p>
        </w:tc>
        <w:tc>
          <w:tcPr>
            <w:tcW w:w="2127" w:type="dxa"/>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Комплект приборов к л.р </w:t>
            </w:r>
            <w:r w:rsidRPr="003665D7">
              <w:rPr>
                <w:rFonts w:ascii="Times New Roman" w:eastAsia="Times New Roman" w:hAnsi="Times New Roman" w:cs="Times New Roman"/>
                <w:lang w:eastAsia="ru-RU"/>
              </w:rPr>
              <w:t>№ 3</w:t>
            </w:r>
          </w:p>
          <w:p w:rsidR="00492D65" w:rsidRPr="007F1061" w:rsidRDefault="00492D65" w:rsidP="007858DC">
            <w:pPr>
              <w:spacing w:after="0" w:line="240" w:lineRule="auto"/>
              <w:rPr>
                <w:rFonts w:ascii="Times New Roman" w:eastAsia="Times New Roman" w:hAnsi="Times New Roman" w:cs="Times New Roman"/>
                <w:lang w:eastAsia="ru-RU"/>
              </w:rPr>
            </w:pPr>
          </w:p>
        </w:tc>
        <w:tc>
          <w:tcPr>
            <w:tcW w:w="2835" w:type="dxa"/>
          </w:tcPr>
          <w:p w:rsidR="00492D65" w:rsidRPr="003665D7"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r w:rsidRPr="00475D4F">
              <w:rPr>
                <w:rFonts w:ascii="Times New Roman" w:eastAsia="Times New Roman" w:hAnsi="Times New Roman" w:cs="Times New Roman"/>
                <w:lang w:eastAsia="ru-RU"/>
              </w:rPr>
              <w:t>3</w:t>
            </w:r>
            <w:r w:rsidRPr="003665D7">
              <w:rPr>
                <w:rFonts w:ascii="Times New Roman" w:eastAsia="Times New Roman" w:hAnsi="Times New Roman" w:cs="Times New Roman"/>
                <w:lang w:eastAsia="ru-RU"/>
              </w:rPr>
              <w:t xml:space="preserve"> инструкция к </w:t>
            </w:r>
            <w:r w:rsidRPr="003665D7">
              <w:rPr>
                <w:rFonts w:ascii="Times New Roman" w:eastAsia="Times New Roman" w:hAnsi="Times New Roman" w:cs="Times New Roman"/>
                <w:lang w:val="kk-KZ" w:eastAsia="ru-RU"/>
              </w:rPr>
              <w:t xml:space="preserve">Л.р </w:t>
            </w:r>
            <w:r w:rsidRPr="003665D7">
              <w:rPr>
                <w:rFonts w:ascii="Times New Roman" w:eastAsia="Times New Roman" w:hAnsi="Times New Roman" w:cs="Times New Roman"/>
                <w:lang w:eastAsia="ru-RU"/>
              </w:rPr>
              <w:t>№</w:t>
            </w:r>
            <w:r w:rsidRPr="00475D4F">
              <w:rPr>
                <w:rFonts w:ascii="Times New Roman" w:eastAsia="Times New Roman" w:hAnsi="Times New Roman" w:cs="Times New Roman"/>
                <w:lang w:eastAsia="ru-RU"/>
              </w:rPr>
              <w:t>3</w:t>
            </w:r>
          </w:p>
          <w:p w:rsidR="00492D65" w:rsidRPr="003665D7" w:rsidRDefault="00492D65" w:rsidP="007858DC">
            <w:pPr>
              <w:spacing w:after="0" w:line="240" w:lineRule="auto"/>
              <w:rPr>
                <w:rFonts w:ascii="Times New Roman" w:eastAsia="Times New Roman" w:hAnsi="Times New Roman" w:cs="Times New Roman"/>
                <w:lang w:eastAsia="ru-RU"/>
              </w:rPr>
            </w:pP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3665D7" w:rsidRDefault="002C2D4F"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Трансформ</w:t>
            </w:r>
            <w:r w:rsidR="00475D4F">
              <w:rPr>
                <w:rFonts w:ascii="Times New Roman" w:eastAsia="Times New Roman" w:hAnsi="Times New Roman" w:cs="Times New Roman"/>
                <w:lang w:val="kk-KZ" w:eastAsia="ru-RU"/>
              </w:rPr>
              <w:t>аторы</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практ</w:t>
            </w:r>
          </w:p>
        </w:tc>
        <w:tc>
          <w:tcPr>
            <w:tcW w:w="1842" w:type="dxa"/>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Лаб работа </w:t>
            </w:r>
            <w:r w:rsidRPr="003665D7">
              <w:rPr>
                <w:rFonts w:ascii="Times New Roman" w:eastAsia="Times New Roman" w:hAnsi="Times New Roman" w:cs="Times New Roman"/>
                <w:lang w:eastAsia="ru-RU"/>
              </w:rPr>
              <w:t>№4 Трансформаторы</w:t>
            </w:r>
          </w:p>
        </w:tc>
        <w:tc>
          <w:tcPr>
            <w:tcW w:w="2127" w:type="dxa"/>
          </w:tcPr>
          <w:p w:rsidR="00492D65" w:rsidRDefault="00492D65" w:rsidP="007858DC">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Комплект приборов</w:t>
            </w:r>
          </w:p>
          <w:p w:rsidR="00492D65" w:rsidRPr="008A20BE"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к л.р </w:t>
            </w:r>
            <w:r>
              <w:rPr>
                <w:rFonts w:ascii="Times New Roman" w:eastAsia="Times New Roman" w:hAnsi="Times New Roman" w:cs="Times New Roman"/>
                <w:lang w:eastAsia="ru-RU"/>
              </w:rPr>
              <w:t>№4</w:t>
            </w:r>
          </w:p>
        </w:tc>
        <w:tc>
          <w:tcPr>
            <w:tcW w:w="2835" w:type="dxa"/>
          </w:tcPr>
          <w:p w:rsidR="00492D65" w:rsidRPr="003665D7"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w:t>
            </w:r>
            <w:r>
              <w:rPr>
                <w:rFonts w:ascii="Times New Roman" w:eastAsia="Times New Roman" w:hAnsi="Times New Roman" w:cs="Times New Roman"/>
                <w:lang w:val="en-US" w:eastAsia="ru-RU"/>
              </w:rPr>
              <w:t xml:space="preserve">3 </w:t>
            </w:r>
            <w:r w:rsidRPr="003665D7">
              <w:rPr>
                <w:rFonts w:ascii="Times New Roman" w:eastAsia="Times New Roman" w:hAnsi="Times New Roman" w:cs="Times New Roman"/>
                <w:lang w:eastAsia="ru-RU"/>
              </w:rPr>
              <w:t xml:space="preserve"> Инструкция п</w:t>
            </w:r>
            <w:r w:rsidRPr="003665D7">
              <w:rPr>
                <w:rFonts w:ascii="Times New Roman" w:eastAsia="Times New Roman" w:hAnsi="Times New Roman" w:cs="Times New Roman"/>
                <w:lang w:val="kk-KZ" w:eastAsia="ru-RU"/>
              </w:rPr>
              <w:t xml:space="preserve">.л.р </w:t>
            </w:r>
            <w:r w:rsidRPr="003665D7">
              <w:rPr>
                <w:rFonts w:ascii="Times New Roman" w:eastAsia="Times New Roman" w:hAnsi="Times New Roman" w:cs="Times New Roman"/>
                <w:lang w:eastAsia="ru-RU"/>
              </w:rPr>
              <w:t>№4</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475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Электрические измерения и приборы</w:t>
            </w:r>
          </w:p>
          <w:p w:rsidR="00492D65" w:rsidRPr="00475D4F"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730C96" w:rsidRDefault="00364379" w:rsidP="007858DC">
            <w:pPr>
              <w:jc w:val="center"/>
              <w:rPr>
                <w:rFonts w:ascii="Times New Roman" w:eastAsia="Times New Roman" w:hAnsi="Times New Roman" w:cs="Times New Roman"/>
                <w:lang w:val="kk-KZ" w:eastAsia="ru-RU"/>
              </w:rPr>
            </w:pPr>
            <w:r w:rsidRPr="003665D7">
              <w:rPr>
                <w:rFonts w:ascii="Times New Roman" w:eastAsia="Times New Roman" w:hAnsi="Times New Roman" w:cs="Times New Roman"/>
                <w:b/>
                <w:lang w:val="kk-KZ" w:eastAsia="ru-RU"/>
              </w:rPr>
              <w:t>П</w:t>
            </w:r>
            <w:r w:rsidR="00492D65" w:rsidRPr="003665D7">
              <w:rPr>
                <w:rFonts w:ascii="Times New Roman" w:eastAsia="Times New Roman" w:hAnsi="Times New Roman" w:cs="Times New Roman"/>
                <w:b/>
                <w:lang w:val="kk-KZ" w:eastAsia="ru-RU"/>
              </w:rPr>
              <w:t>ракт</w:t>
            </w:r>
          </w:p>
        </w:tc>
        <w:tc>
          <w:tcPr>
            <w:tcW w:w="1842" w:type="dxa"/>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eastAsia="ru-RU"/>
              </w:rPr>
              <w:t>Лаб</w:t>
            </w:r>
            <w:r w:rsidRPr="003665D7">
              <w:rPr>
                <w:rFonts w:ascii="Times New Roman" w:eastAsia="Times New Roman" w:hAnsi="Times New Roman" w:cs="Times New Roman"/>
                <w:lang w:val="kk-KZ" w:eastAsia="ru-RU"/>
              </w:rPr>
              <w:t xml:space="preserve">. раб </w:t>
            </w:r>
            <w:r w:rsidRPr="003665D7">
              <w:rPr>
                <w:rFonts w:ascii="Times New Roman" w:eastAsia="Times New Roman" w:hAnsi="Times New Roman" w:cs="Times New Roman"/>
                <w:lang w:eastAsia="ru-RU"/>
              </w:rPr>
              <w:t>№5</w:t>
            </w:r>
            <w:r w:rsidRPr="003665D7">
              <w:rPr>
                <w:rFonts w:ascii="Times New Roman" w:eastAsia="Times New Roman" w:hAnsi="Times New Roman" w:cs="Times New Roman"/>
                <w:lang w:val="kk-KZ" w:eastAsia="ru-RU"/>
              </w:rPr>
              <w:t>. Измерительные приборы</w:t>
            </w:r>
          </w:p>
        </w:tc>
        <w:tc>
          <w:tcPr>
            <w:tcW w:w="2127" w:type="dxa"/>
          </w:tcPr>
          <w:p w:rsidR="00492D65" w:rsidRPr="00502075"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Комплект приборов</w:t>
            </w:r>
          </w:p>
          <w:p w:rsidR="00492D65" w:rsidRPr="008A20BE"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к.л.р №5 </w:t>
            </w:r>
          </w:p>
        </w:tc>
        <w:tc>
          <w:tcPr>
            <w:tcW w:w="2835" w:type="dxa"/>
          </w:tcPr>
          <w:p w:rsidR="00492D65" w:rsidRPr="00B265FC"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3665D7">
              <w:rPr>
                <w:rFonts w:ascii="Times New Roman" w:eastAsia="Times New Roman" w:hAnsi="Times New Roman" w:cs="Times New Roman"/>
                <w:lang w:eastAsia="ru-RU"/>
              </w:rPr>
              <w:t xml:space="preserve"> инструкция к </w:t>
            </w:r>
            <w:r w:rsidRPr="003665D7">
              <w:rPr>
                <w:rFonts w:ascii="Times New Roman" w:eastAsia="Times New Roman" w:hAnsi="Times New Roman" w:cs="Times New Roman"/>
                <w:lang w:val="kk-KZ" w:eastAsia="ru-RU"/>
              </w:rPr>
              <w:t xml:space="preserve">Л.р </w:t>
            </w:r>
            <w:r w:rsidRPr="003665D7">
              <w:rPr>
                <w:rFonts w:ascii="Times New Roman" w:eastAsia="Times New Roman" w:hAnsi="Times New Roman" w:cs="Times New Roman"/>
                <w:lang w:eastAsia="ru-RU"/>
              </w:rPr>
              <w:t>№</w:t>
            </w:r>
            <w:r>
              <w:rPr>
                <w:rFonts w:ascii="Times New Roman" w:eastAsia="Times New Roman" w:hAnsi="Times New Roman" w:cs="Times New Roman"/>
                <w:lang w:eastAsia="ru-RU"/>
              </w:rPr>
              <w:t>5</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Электрические машины постоянного тока</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364379"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П</w:t>
            </w:r>
            <w:r w:rsidR="00492D65" w:rsidRPr="003665D7">
              <w:rPr>
                <w:rFonts w:ascii="Times New Roman" w:eastAsia="Times New Roman" w:hAnsi="Times New Roman" w:cs="Times New Roman"/>
                <w:b/>
                <w:lang w:val="kk-KZ" w:eastAsia="ru-RU"/>
              </w:rPr>
              <w:t>ракт</w:t>
            </w:r>
          </w:p>
        </w:tc>
        <w:tc>
          <w:tcPr>
            <w:tcW w:w="1842" w:type="dxa"/>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eastAsia="ru-RU"/>
              </w:rPr>
              <w:t>Лаб</w:t>
            </w:r>
            <w:r w:rsidRPr="003665D7">
              <w:rPr>
                <w:rFonts w:ascii="Times New Roman" w:eastAsia="Times New Roman" w:hAnsi="Times New Roman" w:cs="Times New Roman"/>
                <w:lang w:val="kk-KZ" w:eastAsia="ru-RU"/>
              </w:rPr>
              <w:t xml:space="preserve">. раб </w:t>
            </w:r>
            <w:r>
              <w:rPr>
                <w:rFonts w:ascii="Times New Roman" w:eastAsia="Times New Roman" w:hAnsi="Times New Roman" w:cs="Times New Roman"/>
                <w:lang w:eastAsia="ru-RU"/>
              </w:rPr>
              <w:t>№6 «МПТ»</w:t>
            </w:r>
          </w:p>
        </w:tc>
        <w:tc>
          <w:tcPr>
            <w:tcW w:w="2127" w:type="dxa"/>
          </w:tcPr>
          <w:p w:rsidR="00492D65" w:rsidRPr="003665D7"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Модель МПТ</w:t>
            </w:r>
          </w:p>
        </w:tc>
        <w:tc>
          <w:tcPr>
            <w:tcW w:w="2835" w:type="dxa"/>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№3 Инструкция к.л.р.№6 </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730C96"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Электрические машины переменного тока</w:t>
            </w:r>
          </w:p>
          <w:p w:rsidR="00492D65" w:rsidRPr="00730C96"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364379"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П</w:t>
            </w:r>
            <w:r w:rsidR="00492D65" w:rsidRPr="003665D7">
              <w:rPr>
                <w:rFonts w:ascii="Times New Roman" w:eastAsia="Times New Roman" w:hAnsi="Times New Roman" w:cs="Times New Roman"/>
                <w:b/>
                <w:lang w:val="kk-KZ" w:eastAsia="ru-RU"/>
              </w:rPr>
              <w:t>ракт</w:t>
            </w:r>
          </w:p>
        </w:tc>
        <w:tc>
          <w:tcPr>
            <w:tcW w:w="1842" w:type="dxa"/>
          </w:tcPr>
          <w:p w:rsidR="00492D65" w:rsidRPr="00EC6E5E" w:rsidRDefault="00492D65" w:rsidP="007858DC">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Л.р.</w:t>
            </w:r>
            <w:r>
              <w:rPr>
                <w:rFonts w:ascii="Times New Roman" w:eastAsia="Times New Roman" w:hAnsi="Times New Roman" w:cs="Times New Roman"/>
                <w:lang w:eastAsia="ru-RU"/>
              </w:rPr>
              <w:t>№7 Асинхронный двигатель</w:t>
            </w:r>
          </w:p>
        </w:tc>
        <w:tc>
          <w:tcPr>
            <w:tcW w:w="2127" w:type="dxa"/>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Комплект приборов </w:t>
            </w:r>
          </w:p>
          <w:p w:rsidR="00492D65" w:rsidRPr="00EC6E5E"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к.л.р </w:t>
            </w:r>
            <w:r>
              <w:rPr>
                <w:rFonts w:ascii="Times New Roman" w:eastAsia="Times New Roman" w:hAnsi="Times New Roman" w:cs="Times New Roman"/>
                <w:lang w:eastAsia="ru-RU"/>
              </w:rPr>
              <w:t>№7</w:t>
            </w:r>
          </w:p>
        </w:tc>
        <w:tc>
          <w:tcPr>
            <w:tcW w:w="2835" w:type="dxa"/>
          </w:tcPr>
          <w:p w:rsidR="00492D65" w:rsidRPr="00EC6E5E"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 инструкция к</w:t>
            </w:r>
            <w:r>
              <w:rPr>
                <w:rFonts w:ascii="Times New Roman" w:eastAsia="Times New Roman" w:hAnsi="Times New Roman" w:cs="Times New Roman"/>
                <w:lang w:val="kk-KZ" w:eastAsia="ru-RU"/>
              </w:rPr>
              <w:t xml:space="preserve">.л.р. </w:t>
            </w:r>
            <w:r>
              <w:rPr>
                <w:rFonts w:ascii="Times New Roman" w:eastAsia="Times New Roman" w:hAnsi="Times New Roman" w:cs="Times New Roman"/>
                <w:lang w:eastAsia="ru-RU"/>
              </w:rPr>
              <w:t>№7</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EC6E5E"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Электропривод и аппаратура управления</w:t>
            </w:r>
          </w:p>
          <w:p w:rsidR="00492D65" w:rsidRPr="00EC6E5E"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EC6E5E" w:rsidRDefault="00364379" w:rsidP="007858DC">
            <w:pPr>
              <w:spacing w:after="0" w:line="240" w:lineRule="auto"/>
              <w:jc w:val="center"/>
              <w:rPr>
                <w:rFonts w:ascii="Times New Roman" w:eastAsia="Times New Roman" w:hAnsi="Times New Roman" w:cs="Times New Roman"/>
                <w:b/>
                <w:lang w:eastAsia="ru-RU"/>
              </w:rPr>
            </w:pPr>
            <w:r w:rsidRPr="003665D7">
              <w:rPr>
                <w:rFonts w:ascii="Times New Roman" w:eastAsia="Times New Roman" w:hAnsi="Times New Roman" w:cs="Times New Roman"/>
                <w:b/>
                <w:lang w:val="kk-KZ" w:eastAsia="ru-RU"/>
              </w:rPr>
              <w:t>П</w:t>
            </w:r>
            <w:r w:rsidR="00492D65" w:rsidRPr="003665D7">
              <w:rPr>
                <w:rFonts w:ascii="Times New Roman" w:eastAsia="Times New Roman" w:hAnsi="Times New Roman" w:cs="Times New Roman"/>
                <w:b/>
                <w:lang w:val="kk-KZ" w:eastAsia="ru-RU"/>
              </w:rPr>
              <w:t>ракт</w:t>
            </w:r>
          </w:p>
        </w:tc>
        <w:tc>
          <w:tcPr>
            <w:tcW w:w="1842" w:type="dxa"/>
          </w:tcPr>
          <w:p w:rsidR="00492D65" w:rsidRDefault="00492D65" w:rsidP="007858DC">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Лаб.раб </w:t>
            </w:r>
            <w:r>
              <w:rPr>
                <w:rFonts w:ascii="Times New Roman" w:eastAsia="Times New Roman" w:hAnsi="Times New Roman" w:cs="Times New Roman"/>
                <w:lang w:eastAsia="ru-RU"/>
              </w:rPr>
              <w:t xml:space="preserve">№8 </w:t>
            </w:r>
          </w:p>
          <w:p w:rsidR="00492D65" w:rsidRPr="000B6AF4" w:rsidRDefault="00492D65" w:rsidP="007858DC">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Электропривод</w:t>
            </w:r>
          </w:p>
        </w:tc>
        <w:tc>
          <w:tcPr>
            <w:tcW w:w="2127" w:type="dxa"/>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Комплект </w:t>
            </w:r>
          </w:p>
          <w:p w:rsidR="00492D65" w:rsidRPr="000B6AF4"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Приборов</w:t>
            </w:r>
            <w:r>
              <w:rPr>
                <w:rFonts w:ascii="Times New Roman" w:eastAsia="Times New Roman" w:hAnsi="Times New Roman" w:cs="Times New Roman"/>
                <w:lang w:val="kk-KZ" w:eastAsia="ru-RU"/>
              </w:rPr>
              <w:t xml:space="preserve"> к.л.р </w:t>
            </w:r>
            <w:r>
              <w:rPr>
                <w:rFonts w:ascii="Times New Roman" w:eastAsia="Times New Roman" w:hAnsi="Times New Roman" w:cs="Times New Roman"/>
                <w:lang w:eastAsia="ru-RU"/>
              </w:rPr>
              <w:t>№8</w:t>
            </w:r>
          </w:p>
        </w:tc>
        <w:tc>
          <w:tcPr>
            <w:tcW w:w="2835" w:type="dxa"/>
          </w:tcPr>
          <w:p w:rsidR="00492D65" w:rsidRPr="000B6AF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№3 инструкция к л.р. </w:t>
            </w:r>
            <w:r>
              <w:rPr>
                <w:rFonts w:ascii="Times New Roman" w:eastAsia="Times New Roman" w:hAnsi="Times New Roman" w:cs="Times New Roman"/>
                <w:lang w:eastAsia="ru-RU"/>
              </w:rPr>
              <w:t>№8</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Контрольная работа</w:t>
            </w:r>
            <w:r>
              <w:rPr>
                <w:rFonts w:ascii="Times New Roman" w:eastAsia="Times New Roman" w:hAnsi="Times New Roman" w:cs="Times New Roman"/>
                <w:lang w:val="kk-KZ" w:eastAsia="ru-RU"/>
              </w:rPr>
              <w:t>.</w:t>
            </w:r>
          </w:p>
          <w:p w:rsidR="00492D65" w:rsidRPr="00F24BEB" w:rsidRDefault="00492D65" w:rsidP="007858DC">
            <w:pPr>
              <w:spacing w:after="0" w:line="240" w:lineRule="auto"/>
              <w:rPr>
                <w:rFonts w:ascii="Times New Roman" w:eastAsia="Times New Roman" w:hAnsi="Times New Roman" w:cs="Times New Roman"/>
                <w:b/>
                <w:lang w:eastAsia="ru-RU"/>
              </w:rPr>
            </w:pPr>
            <w:r w:rsidRPr="00F24BEB">
              <w:rPr>
                <w:rFonts w:ascii="Times New Roman" w:eastAsia="Times New Roman" w:hAnsi="Times New Roman" w:cs="Times New Roman"/>
                <w:b/>
                <w:lang w:val="kk-KZ" w:eastAsia="ru-RU"/>
              </w:rPr>
              <w:t>Атестация</w:t>
            </w:r>
          </w:p>
          <w:p w:rsidR="00492D65" w:rsidRPr="00EC6E5E"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eastAsia="ru-RU"/>
              </w:rPr>
              <w:t>Комбин</w:t>
            </w:r>
          </w:p>
        </w:tc>
        <w:tc>
          <w:tcPr>
            <w:tcW w:w="1842" w:type="dxa"/>
          </w:tcPr>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2127" w:type="dxa"/>
          </w:tcPr>
          <w:p w:rsidR="00492D65" w:rsidRPr="003665D7"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Тесты</w:t>
            </w:r>
          </w:p>
        </w:tc>
        <w:tc>
          <w:tcPr>
            <w:tcW w:w="2835" w:type="dxa"/>
          </w:tcPr>
          <w:p w:rsidR="00492D65" w:rsidRPr="00641AB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w:t>
            </w:r>
            <w:r>
              <w:rPr>
                <w:rFonts w:ascii="Times New Roman" w:eastAsia="Times New Roman" w:hAnsi="Times New Roman" w:cs="Times New Roman"/>
                <w:lang w:val="kk-KZ" w:eastAsia="ru-RU"/>
              </w:rPr>
              <w:t xml:space="preserve"> Рабинович Э.А </w:t>
            </w:r>
            <w:r w:rsidRPr="002239B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Сборник задач по электротехнике </w:t>
            </w:r>
            <w:r w:rsidRPr="002239B0">
              <w:rPr>
                <w:rFonts w:ascii="Times New Roman" w:eastAsia="Times New Roman" w:hAnsi="Times New Roman" w:cs="Times New Roman"/>
                <w:lang w:eastAsia="ru-RU"/>
              </w:rPr>
              <w:t>”</w:t>
            </w:r>
            <w:r>
              <w:rPr>
                <w:rFonts w:ascii="Times New Roman" w:eastAsia="Times New Roman" w:hAnsi="Times New Roman" w:cs="Times New Roman"/>
                <w:lang w:val="kk-KZ" w:eastAsia="ru-RU"/>
              </w:rPr>
              <w:t>, задач</w:t>
            </w:r>
            <w:r>
              <w:rPr>
                <w:rFonts w:ascii="Times New Roman" w:eastAsia="Times New Roman" w:hAnsi="Times New Roman" w:cs="Times New Roman"/>
                <w:lang w:eastAsia="ru-RU"/>
              </w:rPr>
              <w:t>а №15</w:t>
            </w:r>
          </w:p>
        </w:tc>
      </w:tr>
      <w:tr w:rsidR="00492D65" w:rsidRPr="003665D7" w:rsidTr="007858DC">
        <w:tc>
          <w:tcPr>
            <w:tcW w:w="14709" w:type="dxa"/>
            <w:gridSpan w:val="8"/>
            <w:tcBorders>
              <w:top w:val="single" w:sz="4" w:space="0" w:color="auto"/>
              <w:left w:val="single" w:sz="4" w:space="0" w:color="auto"/>
              <w:bottom w:val="single" w:sz="4" w:space="0" w:color="auto"/>
            </w:tcBorders>
          </w:tcPr>
          <w:p w:rsidR="00492D65" w:rsidRPr="00F24BEB" w:rsidRDefault="00492D65" w:rsidP="007858DC">
            <w:pPr>
              <w:spacing w:after="0" w:line="240" w:lineRule="auto"/>
              <w:jc w:val="center"/>
              <w:rPr>
                <w:rFonts w:ascii="Times New Roman" w:eastAsia="Times New Roman" w:hAnsi="Times New Roman" w:cs="Times New Roman"/>
                <w:b/>
                <w:lang w:eastAsia="ru-RU"/>
              </w:rPr>
            </w:pPr>
            <w:r w:rsidRPr="003665D7">
              <w:rPr>
                <w:rFonts w:ascii="Times New Roman" w:eastAsia="Times New Roman" w:hAnsi="Times New Roman" w:cs="Times New Roman"/>
                <w:b/>
                <w:lang w:val="kk-KZ" w:eastAsia="ru-RU"/>
              </w:rPr>
              <w:t>Раздел 2 Основы электроники</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475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Физические основы электроники</w:t>
            </w:r>
          </w:p>
          <w:p w:rsidR="00492D65" w:rsidRPr="00475D4F"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eastAsia="ru-RU"/>
              </w:rPr>
              <w:t>Комбин</w:t>
            </w:r>
          </w:p>
        </w:tc>
        <w:tc>
          <w:tcPr>
            <w:tcW w:w="1842" w:type="dxa"/>
          </w:tcPr>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2127" w:type="dxa"/>
          </w:tcPr>
          <w:p w:rsidR="00492D65" w:rsidRPr="003665D7" w:rsidRDefault="00492D65" w:rsidP="007858DC">
            <w:pPr>
              <w:spacing w:after="0" w:line="240" w:lineRule="auto"/>
              <w:rPr>
                <w:rFonts w:ascii="Times New Roman" w:eastAsia="Times New Roman" w:hAnsi="Times New Roman" w:cs="Times New Roman"/>
                <w:lang w:val="kk-KZ" w:eastAsia="ru-RU"/>
              </w:rPr>
            </w:pPr>
          </w:p>
        </w:tc>
        <w:tc>
          <w:tcPr>
            <w:tcW w:w="2835" w:type="dxa"/>
          </w:tcPr>
          <w:p w:rsidR="00492D65" w:rsidRPr="00475D4F"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r w:rsidRPr="00475D4F">
              <w:rPr>
                <w:rFonts w:ascii="Times New Roman" w:eastAsia="Times New Roman" w:hAnsi="Times New Roman" w:cs="Times New Roman"/>
                <w:lang w:eastAsia="ru-RU"/>
              </w:rPr>
              <w:t>1§25</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475D4F"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Электронные приборы</w:t>
            </w:r>
          </w:p>
          <w:p w:rsidR="00492D65" w:rsidRPr="00475D4F"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eastAsia="ru-RU"/>
              </w:rPr>
              <w:t>Комбин</w:t>
            </w:r>
          </w:p>
        </w:tc>
        <w:tc>
          <w:tcPr>
            <w:tcW w:w="1842" w:type="dxa"/>
          </w:tcPr>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2127" w:type="dxa"/>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Диоды</w:t>
            </w:r>
          </w:p>
        </w:tc>
        <w:tc>
          <w:tcPr>
            <w:tcW w:w="2835" w:type="dxa"/>
          </w:tcPr>
          <w:p w:rsidR="00492D65" w:rsidRPr="000607B8"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§26-28</w:t>
            </w:r>
          </w:p>
        </w:tc>
      </w:tr>
      <w:tr w:rsidR="00492D65" w:rsidRPr="003665D7" w:rsidTr="007858DC">
        <w:trPr>
          <w:trHeight w:val="809"/>
        </w:trPr>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 xml:space="preserve"> </w:t>
            </w:r>
            <w:r w:rsidRPr="003665D7">
              <w:rPr>
                <w:rFonts w:ascii="Times New Roman" w:eastAsia="Times New Roman" w:hAnsi="Times New Roman" w:cs="Times New Roman"/>
                <w:lang w:eastAsia="ru-RU"/>
              </w:rPr>
              <w:t>Эле</w:t>
            </w:r>
            <w:r>
              <w:rPr>
                <w:rFonts w:ascii="Times New Roman" w:eastAsia="Times New Roman" w:hAnsi="Times New Roman" w:cs="Times New Roman"/>
                <w:lang w:eastAsia="ru-RU"/>
              </w:rPr>
              <w:t xml:space="preserve">ктронные устройства автоматики  </w:t>
            </w:r>
          </w:p>
          <w:p w:rsidR="00492D65" w:rsidRPr="003665D7" w:rsidRDefault="00492D65" w:rsidP="007858DC">
            <w:p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r w:rsidRPr="003665D7">
              <w:rPr>
                <w:rFonts w:ascii="Times New Roman" w:eastAsia="Times New Roman" w:hAnsi="Times New Roman" w:cs="Times New Roman"/>
                <w:b/>
                <w:lang w:eastAsia="ru-RU"/>
              </w:rPr>
              <w:t>Комбин</w:t>
            </w:r>
          </w:p>
        </w:tc>
        <w:tc>
          <w:tcPr>
            <w:tcW w:w="1842" w:type="dxa"/>
          </w:tcPr>
          <w:p w:rsidR="00492D65"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Презентация:</w:t>
            </w:r>
          </w:p>
          <w:p w:rsidR="00492D65" w:rsidRPr="004411B0"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sidRPr="003665D7">
              <w:rPr>
                <w:rFonts w:ascii="Times New Roman" w:eastAsia="Times New Roman" w:hAnsi="Times New Roman" w:cs="Times New Roman"/>
                <w:lang w:eastAsia="ru-RU"/>
              </w:rPr>
              <w:t xml:space="preserve"> Эле</w:t>
            </w:r>
            <w:r>
              <w:rPr>
                <w:rFonts w:ascii="Times New Roman" w:eastAsia="Times New Roman" w:hAnsi="Times New Roman" w:cs="Times New Roman"/>
                <w:lang w:eastAsia="ru-RU"/>
              </w:rPr>
              <w:t xml:space="preserve">ктронные устройства автоматики </w:t>
            </w:r>
            <w:r>
              <w:rPr>
                <w:rFonts w:ascii="Times New Roman" w:eastAsia="Times New Roman" w:hAnsi="Times New Roman" w:cs="Times New Roman"/>
                <w:lang w:val="kk-KZ" w:eastAsia="ru-RU"/>
              </w:rPr>
              <w:t>»</w:t>
            </w:r>
          </w:p>
        </w:tc>
        <w:tc>
          <w:tcPr>
            <w:tcW w:w="2127" w:type="dxa"/>
          </w:tcPr>
          <w:p w:rsidR="00492D65" w:rsidRPr="003665D7" w:rsidRDefault="00492D65" w:rsidP="007858DC">
            <w:pPr>
              <w:spacing w:after="0" w:line="240" w:lineRule="auto"/>
              <w:jc w:val="center"/>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Транзисторы</w:t>
            </w:r>
          </w:p>
        </w:tc>
        <w:tc>
          <w:tcPr>
            <w:tcW w:w="2835" w:type="dxa"/>
          </w:tcPr>
          <w:p w:rsidR="00492D65" w:rsidRPr="003665D7" w:rsidRDefault="00492D65" w:rsidP="007858DC">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№1 §30  №3-33</w:t>
            </w:r>
          </w:p>
        </w:tc>
      </w:tr>
      <w:tr w:rsidR="00492D65" w:rsidRPr="003665D7" w:rsidTr="007858DC">
        <w:trPr>
          <w:trHeight w:val="696"/>
        </w:trPr>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p>
          <w:p w:rsidR="00492D65" w:rsidRPr="003665D7"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Вычислительная техника</w:t>
            </w:r>
          </w:p>
          <w:p w:rsidR="00492D65" w:rsidRPr="003665D7" w:rsidRDefault="00492D65" w:rsidP="007858DC">
            <w:pPr>
              <w:spacing w:after="0" w:line="240" w:lineRule="auto"/>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eastAsia="ru-RU"/>
              </w:rPr>
            </w:pPr>
            <w:r w:rsidRPr="003665D7">
              <w:rPr>
                <w:rFonts w:ascii="Times New Roman" w:eastAsia="Times New Roman" w:hAnsi="Times New Roman" w:cs="Times New Roman"/>
                <w:b/>
                <w:lang w:eastAsia="ru-RU"/>
              </w:rPr>
              <w:t>Комбин</w:t>
            </w:r>
          </w:p>
        </w:tc>
        <w:tc>
          <w:tcPr>
            <w:tcW w:w="1842" w:type="dxa"/>
          </w:tcPr>
          <w:p w:rsidR="00492D65" w:rsidRPr="003665D7" w:rsidRDefault="00492D65" w:rsidP="007858DC">
            <w:pPr>
              <w:spacing w:after="0" w:line="240" w:lineRule="auto"/>
              <w:ind w:left="720"/>
              <w:jc w:val="both"/>
              <w:rPr>
                <w:rFonts w:ascii="Times New Roman" w:eastAsia="Times New Roman" w:hAnsi="Times New Roman" w:cs="Times New Roman"/>
                <w:lang w:val="kk-KZ" w:eastAsia="ru-RU"/>
              </w:rPr>
            </w:pPr>
          </w:p>
        </w:tc>
        <w:tc>
          <w:tcPr>
            <w:tcW w:w="2127" w:type="dxa"/>
          </w:tcPr>
          <w:p w:rsidR="00492D65" w:rsidRPr="003665D7" w:rsidRDefault="00492D65" w:rsidP="007858DC">
            <w:pPr>
              <w:spacing w:after="0" w:line="240" w:lineRule="auto"/>
              <w:jc w:val="center"/>
              <w:rPr>
                <w:rFonts w:ascii="Times New Roman" w:eastAsia="Times New Roman" w:hAnsi="Times New Roman" w:cs="Times New Roman"/>
                <w:lang w:val="kk-KZ" w:eastAsia="ru-RU"/>
              </w:rPr>
            </w:pPr>
          </w:p>
        </w:tc>
        <w:tc>
          <w:tcPr>
            <w:tcW w:w="2835" w:type="dxa"/>
          </w:tcPr>
          <w:p w:rsidR="00492D65" w:rsidRPr="003665D7" w:rsidRDefault="00492D65" w:rsidP="007858DC">
            <w:pPr>
              <w:spacing w:after="0" w:line="240" w:lineRule="auto"/>
              <w:rPr>
                <w:rFonts w:ascii="Times New Roman" w:eastAsia="Times New Roman" w:hAnsi="Times New Roman" w:cs="Times New Roman"/>
                <w:lang w:val="kk-KZ" w:eastAsia="ru-RU"/>
              </w:rPr>
            </w:pPr>
            <w:r w:rsidRPr="003665D7">
              <w:rPr>
                <w:rFonts w:ascii="Times New Roman" w:eastAsia="Times New Roman" w:hAnsi="Times New Roman" w:cs="Times New Roman"/>
                <w:lang w:eastAsia="ru-RU"/>
              </w:rPr>
              <w:t xml:space="preserve">№1 </w:t>
            </w:r>
            <w:r w:rsidRPr="003665D7">
              <w:rPr>
                <w:rFonts w:ascii="Times New Roman" w:eastAsia="Times New Roman" w:hAnsi="Times New Roman" w:cs="Times New Roman"/>
                <w:lang w:val="kk-KZ" w:eastAsia="ru-RU"/>
              </w:rPr>
              <w:t>, §</w:t>
            </w:r>
            <w:r w:rsidRPr="003665D7">
              <w:rPr>
                <w:rFonts w:ascii="Times New Roman" w:eastAsia="Times New Roman" w:hAnsi="Times New Roman" w:cs="Times New Roman"/>
                <w:lang w:val="en-US" w:eastAsia="ru-RU"/>
              </w:rPr>
              <w:t xml:space="preserve">33, 34 </w:t>
            </w:r>
            <w:r w:rsidRPr="003665D7">
              <w:rPr>
                <w:rFonts w:ascii="Times New Roman" w:eastAsia="Times New Roman" w:hAnsi="Times New Roman" w:cs="Times New Roman"/>
                <w:lang w:eastAsia="ru-RU"/>
              </w:rPr>
              <w:t>№3-37</w:t>
            </w:r>
          </w:p>
        </w:tc>
      </w:tr>
      <w:tr w:rsidR="00492D65" w:rsidRPr="003665D7" w:rsidTr="007858DC">
        <w:trPr>
          <w:trHeight w:val="696"/>
        </w:trPr>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ЭВМ</w:t>
            </w:r>
          </w:p>
        </w:tc>
        <w:tc>
          <w:tcPr>
            <w:tcW w:w="1134"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eastAsia="ru-RU"/>
              </w:rPr>
            </w:pPr>
            <w:r w:rsidRPr="003665D7">
              <w:rPr>
                <w:rFonts w:ascii="Times New Roman" w:eastAsia="Times New Roman" w:hAnsi="Times New Roman" w:cs="Times New Roman"/>
                <w:b/>
                <w:lang w:eastAsia="ru-RU"/>
              </w:rPr>
              <w:t>Комбин</w:t>
            </w:r>
          </w:p>
        </w:tc>
        <w:tc>
          <w:tcPr>
            <w:tcW w:w="1842" w:type="dxa"/>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Реферат:«</w:t>
            </w:r>
            <w:r>
              <w:rPr>
                <w:rFonts w:ascii="Times New Roman" w:eastAsia="Times New Roman" w:hAnsi="Times New Roman" w:cs="Times New Roman"/>
                <w:lang w:eastAsia="ru-RU"/>
              </w:rPr>
              <w:t>ЭВМ</w:t>
            </w:r>
            <w:r>
              <w:rPr>
                <w:rFonts w:ascii="Times New Roman" w:eastAsia="Times New Roman" w:hAnsi="Times New Roman" w:cs="Times New Roman"/>
                <w:lang w:val="kk-KZ" w:eastAsia="ru-RU"/>
              </w:rPr>
              <w:t>»</w:t>
            </w:r>
          </w:p>
        </w:tc>
        <w:tc>
          <w:tcPr>
            <w:tcW w:w="2127" w:type="dxa"/>
          </w:tcPr>
          <w:p w:rsidR="00492D65" w:rsidRPr="003665D7" w:rsidRDefault="00492D65" w:rsidP="007858DC">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ЭВМ</w:t>
            </w:r>
          </w:p>
        </w:tc>
        <w:tc>
          <w:tcPr>
            <w:tcW w:w="2835" w:type="dxa"/>
          </w:tcPr>
          <w:p w:rsidR="00492D65" w:rsidRPr="003665D7"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§35</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16D30">
            <w:pPr>
              <w:numPr>
                <w:ilvl w:val="0"/>
                <w:numId w:val="15"/>
              </w:num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F24BEB" w:rsidRDefault="00492D65" w:rsidP="007858DC">
            <w:pPr>
              <w:spacing w:after="0" w:line="240" w:lineRule="auto"/>
              <w:rPr>
                <w:rFonts w:ascii="Times New Roman" w:eastAsia="Times New Roman" w:hAnsi="Times New Roman" w:cs="Times New Roman"/>
                <w:b/>
                <w:lang w:val="en-US" w:eastAsia="ru-RU"/>
              </w:rPr>
            </w:pPr>
            <w:r w:rsidRPr="00F24BEB">
              <w:rPr>
                <w:rFonts w:ascii="Times New Roman" w:eastAsia="Times New Roman" w:hAnsi="Times New Roman" w:cs="Times New Roman"/>
                <w:b/>
                <w:lang w:val="kk-KZ" w:eastAsia="ru-RU"/>
              </w:rPr>
              <w:t xml:space="preserve">Контрольная работа </w:t>
            </w:r>
          </w:p>
          <w:p w:rsidR="00492D65" w:rsidRPr="003665D7" w:rsidRDefault="00492D65" w:rsidP="007858DC">
            <w:pPr>
              <w:spacing w:after="0" w:line="240" w:lineRule="auto"/>
              <w:rPr>
                <w:rFonts w:ascii="Times New Roman" w:eastAsia="Times New Roman" w:hAnsi="Times New Roman" w:cs="Times New Roman"/>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eastAsia="ru-RU"/>
              </w:rPr>
            </w:pPr>
            <w:r w:rsidRPr="003665D7">
              <w:rPr>
                <w:rFonts w:ascii="Times New Roman" w:eastAsia="Times New Roman" w:hAnsi="Times New Roman" w:cs="Times New Roman"/>
                <w:b/>
                <w:lang w:eastAsia="ru-RU"/>
              </w:rPr>
              <w:t>Комбин</w:t>
            </w:r>
          </w:p>
        </w:tc>
        <w:tc>
          <w:tcPr>
            <w:tcW w:w="1842" w:type="dxa"/>
          </w:tcPr>
          <w:p w:rsidR="00492D65" w:rsidRPr="003665D7" w:rsidRDefault="00492D65" w:rsidP="007858DC">
            <w:pPr>
              <w:spacing w:after="0" w:line="240" w:lineRule="auto"/>
              <w:ind w:left="720"/>
              <w:rPr>
                <w:rFonts w:ascii="Times New Roman" w:eastAsia="Times New Roman" w:hAnsi="Times New Roman" w:cs="Times New Roman"/>
                <w:lang w:val="kk-KZ" w:eastAsia="ru-RU"/>
              </w:rPr>
            </w:pPr>
          </w:p>
        </w:tc>
        <w:tc>
          <w:tcPr>
            <w:tcW w:w="2127" w:type="dxa"/>
          </w:tcPr>
          <w:p w:rsidR="00492D65" w:rsidRPr="003665D7" w:rsidRDefault="00492D65" w:rsidP="007858DC">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Тесты №4</w:t>
            </w:r>
          </w:p>
        </w:tc>
        <w:tc>
          <w:tcPr>
            <w:tcW w:w="2835" w:type="dxa"/>
          </w:tcPr>
          <w:p w:rsidR="00492D65" w:rsidRPr="003665D7" w:rsidRDefault="00492D65" w:rsidP="007858DC">
            <w:pPr>
              <w:spacing w:after="0" w:line="240" w:lineRule="auto"/>
              <w:rPr>
                <w:rFonts w:ascii="Times New Roman" w:eastAsia="Times New Roman" w:hAnsi="Times New Roman" w:cs="Times New Roman"/>
                <w:lang w:eastAsia="ru-RU"/>
              </w:rPr>
            </w:pPr>
            <w:r w:rsidRPr="003665D7">
              <w:rPr>
                <w:rFonts w:ascii="Times New Roman" w:eastAsia="Times New Roman" w:hAnsi="Times New Roman" w:cs="Times New Roman"/>
                <w:lang w:val="kk-KZ" w:eastAsia="ru-RU"/>
              </w:rPr>
              <w:t>№</w:t>
            </w:r>
            <w:r w:rsidRPr="003665D7">
              <w:rPr>
                <w:rFonts w:ascii="Times New Roman" w:eastAsia="Times New Roman" w:hAnsi="Times New Roman" w:cs="Times New Roman"/>
                <w:lang w:eastAsia="ru-RU"/>
              </w:rPr>
              <w:t>1</w:t>
            </w:r>
            <w:r w:rsidRPr="003665D7">
              <w:rPr>
                <w:rFonts w:ascii="Times New Roman" w:eastAsia="Times New Roman" w:hAnsi="Times New Roman" w:cs="Times New Roman"/>
                <w:lang w:val="kk-KZ" w:eastAsia="ru-RU"/>
              </w:rPr>
              <w:t>§35 №3-38-40</w:t>
            </w: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lang w:val="kk-KZ" w:eastAsia="ru-RU"/>
              </w:rPr>
            </w:pPr>
          </w:p>
          <w:p w:rsidR="00492D65" w:rsidRPr="003665D7" w:rsidRDefault="00492D65" w:rsidP="007858DC">
            <w:pPr>
              <w:spacing w:after="0" w:line="240" w:lineRule="auto"/>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val="kk-KZ" w:eastAsia="ru-RU"/>
              </w:rPr>
            </w:pP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eastAsia="ru-RU"/>
              </w:rPr>
            </w:pPr>
          </w:p>
        </w:tc>
        <w:tc>
          <w:tcPr>
            <w:tcW w:w="1842" w:type="dxa"/>
          </w:tcPr>
          <w:p w:rsidR="00492D65" w:rsidRPr="003665D7" w:rsidRDefault="00492D65" w:rsidP="007858DC">
            <w:pPr>
              <w:spacing w:after="0" w:line="240" w:lineRule="auto"/>
              <w:ind w:left="720"/>
              <w:rPr>
                <w:rFonts w:ascii="Times New Roman" w:eastAsia="Times New Roman" w:hAnsi="Times New Roman" w:cs="Times New Roman"/>
                <w:lang w:val="kk-KZ" w:eastAsia="ru-RU"/>
              </w:rPr>
            </w:pPr>
          </w:p>
        </w:tc>
        <w:tc>
          <w:tcPr>
            <w:tcW w:w="2127" w:type="dxa"/>
          </w:tcPr>
          <w:p w:rsidR="00492D65" w:rsidRDefault="00492D65" w:rsidP="007858DC">
            <w:pPr>
              <w:spacing w:after="0" w:line="240" w:lineRule="auto"/>
              <w:jc w:val="center"/>
              <w:rPr>
                <w:rFonts w:ascii="Times New Roman" w:eastAsia="Times New Roman" w:hAnsi="Times New Roman" w:cs="Times New Roman"/>
                <w:lang w:val="kk-KZ" w:eastAsia="ru-RU"/>
              </w:rPr>
            </w:pPr>
          </w:p>
        </w:tc>
        <w:tc>
          <w:tcPr>
            <w:tcW w:w="2835" w:type="dxa"/>
          </w:tcPr>
          <w:p w:rsidR="00492D65" w:rsidRPr="003665D7" w:rsidRDefault="00492D65" w:rsidP="007858DC">
            <w:pPr>
              <w:spacing w:after="0" w:line="240" w:lineRule="auto"/>
              <w:rPr>
                <w:rFonts w:ascii="Times New Roman" w:eastAsia="Times New Roman" w:hAnsi="Times New Roman" w:cs="Times New Roman"/>
                <w:lang w:val="kk-KZ" w:eastAsia="ru-RU"/>
              </w:rPr>
            </w:pPr>
          </w:p>
        </w:tc>
      </w:tr>
      <w:tr w:rsidR="00492D65" w:rsidRPr="003665D7" w:rsidTr="007858DC">
        <w:tc>
          <w:tcPr>
            <w:tcW w:w="817"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ind w:left="360"/>
              <w:jc w:val="center"/>
              <w:rPr>
                <w:rFonts w:ascii="Times New Roman" w:eastAsia="Times New Roman" w:hAnsi="Times New Roman" w:cs="Times New Roman"/>
                <w:lang w:val="kk-KZ" w:eastAsia="ru-RU"/>
              </w:rPr>
            </w:pPr>
          </w:p>
        </w:tc>
        <w:tc>
          <w:tcPr>
            <w:tcW w:w="2727" w:type="dxa"/>
            <w:tcBorders>
              <w:top w:val="single" w:sz="4" w:space="0" w:color="auto"/>
              <w:left w:val="single" w:sz="4" w:space="0" w:color="auto"/>
              <w:bottom w:val="single" w:sz="4" w:space="0" w:color="auto"/>
              <w:right w:val="single" w:sz="4" w:space="0" w:color="auto"/>
            </w:tcBorders>
          </w:tcPr>
          <w:p w:rsidR="00492D65" w:rsidRPr="00D4713E" w:rsidRDefault="00492D65" w:rsidP="007858DC">
            <w:pPr>
              <w:spacing w:after="0" w:line="240" w:lineRule="auto"/>
              <w:rPr>
                <w:rFonts w:ascii="Times New Roman" w:eastAsia="Times New Roman" w:hAnsi="Times New Roman" w:cs="Times New Roman"/>
                <w:b/>
                <w:lang w:val="kk-KZ" w:eastAsia="ru-RU"/>
              </w:rPr>
            </w:pPr>
            <w:r>
              <w:rPr>
                <w:rFonts w:ascii="Times New Roman" w:eastAsia="Times New Roman" w:hAnsi="Times New Roman" w:cs="Times New Roman"/>
                <w:lang w:val="kk-KZ" w:eastAsia="ru-RU"/>
              </w:rPr>
              <w:t xml:space="preserve"> </w:t>
            </w:r>
            <w:r w:rsidRPr="00D4713E">
              <w:rPr>
                <w:rFonts w:ascii="Times New Roman" w:eastAsia="Times New Roman" w:hAnsi="Times New Roman" w:cs="Times New Roman"/>
                <w:b/>
                <w:lang w:val="kk-KZ" w:eastAsia="ru-RU"/>
              </w:rPr>
              <w:t xml:space="preserve">Всего </w:t>
            </w:r>
          </w:p>
        </w:tc>
        <w:tc>
          <w:tcPr>
            <w:tcW w:w="1134" w:type="dxa"/>
            <w:tcBorders>
              <w:top w:val="single" w:sz="4" w:space="0" w:color="auto"/>
              <w:left w:val="single" w:sz="4" w:space="0" w:color="auto"/>
              <w:bottom w:val="single" w:sz="4" w:space="0" w:color="auto"/>
              <w:right w:val="single" w:sz="4" w:space="0" w:color="auto"/>
            </w:tcBorders>
          </w:tcPr>
          <w:p w:rsidR="00492D65" w:rsidRPr="004411B0" w:rsidRDefault="00492D65" w:rsidP="007858DC">
            <w:pPr>
              <w:spacing w:after="0" w:line="240" w:lineRule="auto"/>
              <w:jc w:val="both"/>
              <w:rPr>
                <w:rFonts w:ascii="Times New Roman" w:eastAsia="Times New Roman" w:hAnsi="Times New Roman" w:cs="Times New Roman"/>
                <w:b/>
                <w:lang w:val="kk-KZ" w:eastAsia="ru-RU"/>
              </w:rPr>
            </w:pPr>
            <w:r w:rsidRPr="004411B0">
              <w:rPr>
                <w:rFonts w:ascii="Times New Roman" w:eastAsia="Times New Roman" w:hAnsi="Times New Roman" w:cs="Times New Roman"/>
                <w:b/>
                <w:lang w:val="en-US" w:eastAsia="ru-RU"/>
              </w:rPr>
              <w:t>36</w:t>
            </w:r>
          </w:p>
        </w:tc>
        <w:tc>
          <w:tcPr>
            <w:tcW w:w="198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val="kk-KZ" w:eastAsia="ru-RU"/>
              </w:rPr>
            </w:pPr>
          </w:p>
        </w:tc>
        <w:tc>
          <w:tcPr>
            <w:tcW w:w="12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val="en-US" w:eastAsia="ru-RU"/>
              </w:rPr>
              <w:t>20</w:t>
            </w:r>
          </w:p>
        </w:tc>
        <w:tc>
          <w:tcPr>
            <w:tcW w:w="1842" w:type="dxa"/>
          </w:tcPr>
          <w:p w:rsidR="00492D65" w:rsidRPr="003665D7" w:rsidRDefault="00492D65" w:rsidP="007858DC">
            <w:pPr>
              <w:spacing w:after="0" w:line="240" w:lineRule="auto"/>
              <w:rPr>
                <w:rFonts w:ascii="Times New Roman" w:eastAsia="Times New Roman" w:hAnsi="Times New Roman" w:cs="Times New Roman"/>
                <w:lang w:val="kk-KZ" w:eastAsia="ru-RU"/>
              </w:rPr>
            </w:pPr>
          </w:p>
        </w:tc>
        <w:tc>
          <w:tcPr>
            <w:tcW w:w="2127" w:type="dxa"/>
          </w:tcPr>
          <w:p w:rsidR="00492D65" w:rsidRPr="003665D7" w:rsidRDefault="00492D65" w:rsidP="007858DC">
            <w:pPr>
              <w:spacing w:after="0" w:line="240" w:lineRule="auto"/>
              <w:jc w:val="center"/>
              <w:rPr>
                <w:rFonts w:ascii="Times New Roman" w:eastAsia="Times New Roman" w:hAnsi="Times New Roman" w:cs="Times New Roman"/>
                <w:lang w:val="kk-KZ" w:eastAsia="ru-RU"/>
              </w:rPr>
            </w:pPr>
            <w:r w:rsidRPr="000343B3">
              <w:rPr>
                <w:rFonts w:ascii="Times New Roman" w:eastAsia="Times New Roman" w:hAnsi="Times New Roman" w:cs="Times New Roman"/>
                <w:b/>
                <w:lang w:val="en-US" w:eastAsia="ru-RU"/>
              </w:rPr>
              <w:t>16</w:t>
            </w:r>
          </w:p>
        </w:tc>
        <w:tc>
          <w:tcPr>
            <w:tcW w:w="2835" w:type="dxa"/>
          </w:tcPr>
          <w:p w:rsidR="00492D65" w:rsidRPr="003665D7" w:rsidRDefault="00492D65" w:rsidP="007858DC">
            <w:pPr>
              <w:spacing w:after="0" w:line="240" w:lineRule="auto"/>
              <w:rPr>
                <w:rFonts w:ascii="Times New Roman" w:eastAsia="Times New Roman" w:hAnsi="Times New Roman" w:cs="Times New Roman"/>
                <w:lang w:val="kk-KZ" w:eastAsia="ru-RU"/>
              </w:rPr>
            </w:pPr>
          </w:p>
        </w:tc>
      </w:tr>
    </w:tbl>
    <w:p w:rsidR="00492D65" w:rsidRPr="00F86CE2" w:rsidRDefault="00492D65" w:rsidP="00492D65">
      <w:pPr>
        <w:spacing w:after="0" w:line="240" w:lineRule="auto"/>
        <w:rPr>
          <w:rFonts w:ascii="Times New Roman" w:eastAsia="Times New Roman" w:hAnsi="Times New Roman" w:cs="Times New Roman"/>
          <w:vanish/>
          <w:sz w:val="24"/>
          <w:szCs w:val="24"/>
          <w:lang w:eastAsia="ru-RU"/>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
        <w:gridCol w:w="4384"/>
        <w:gridCol w:w="6379"/>
        <w:gridCol w:w="3827"/>
      </w:tblGrid>
      <w:tr w:rsidR="00492D65" w:rsidRPr="00F86CE2" w:rsidTr="007858DC">
        <w:trPr>
          <w:trHeight w:val="2143"/>
        </w:trPr>
        <w:tc>
          <w:tcPr>
            <w:tcW w:w="827" w:type="dxa"/>
          </w:tcPr>
          <w:p w:rsidR="00492D65" w:rsidRPr="001D0E44" w:rsidRDefault="00492D65" w:rsidP="007858DC">
            <w:pPr>
              <w:spacing w:after="0" w:line="240" w:lineRule="auto"/>
              <w:rPr>
                <w:rFonts w:ascii="Times New Roman" w:eastAsia="Times New Roman" w:hAnsi="Times New Roman" w:cs="Times New Roman"/>
                <w:b/>
                <w:lang w:eastAsia="ru-RU"/>
              </w:rPr>
            </w:pPr>
            <w:r>
              <w:lastRenderedPageBreak/>
              <w:br w:type="page"/>
            </w:r>
            <w:r>
              <w:br w:type="page"/>
            </w:r>
          </w:p>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Р/с №</w:t>
            </w: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1D0E44" w:rsidRDefault="00492D65" w:rsidP="007858DC">
            <w:pPr>
              <w:spacing w:after="0" w:line="240" w:lineRule="auto"/>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 п/п</w:t>
            </w:r>
          </w:p>
        </w:tc>
        <w:tc>
          <w:tcPr>
            <w:tcW w:w="4384" w:type="dxa"/>
          </w:tcPr>
          <w:p w:rsidR="00492D65" w:rsidRPr="00E960B0" w:rsidRDefault="00492D65" w:rsidP="007858DC">
            <w:pPr>
              <w:spacing w:after="0" w:line="240" w:lineRule="auto"/>
              <w:jc w:val="center"/>
              <w:rPr>
                <w:rFonts w:ascii="Times New Roman" w:eastAsia="Times New Roman" w:hAnsi="Times New Roman" w:cs="Times New Roman"/>
                <w:b/>
                <w:lang w:eastAsia="ru-RU"/>
              </w:rPr>
            </w:pP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Жеке тапсырма (есеп-графикалық жұмыстар, курс жобасы, практика, ГТО нормасын тапсыру т.б. туралы есеп)</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Индивидуал, задания (расчет-графические работы, курсовой проект, отчеты о практике, сдачи норм ГТО и т.д.)</w:t>
            </w:r>
          </w:p>
        </w:tc>
        <w:tc>
          <w:tcPr>
            <w:tcW w:w="6379" w:type="dxa"/>
          </w:tcPr>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берілген күні (семестр аптасы)</w:t>
            </w: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Дата выдачи задания (неделя семестра)</w:t>
            </w:r>
          </w:p>
        </w:tc>
        <w:tc>
          <w:tcPr>
            <w:tcW w:w="3827" w:type="dxa"/>
          </w:tcPr>
          <w:p w:rsidR="00492D65" w:rsidRPr="00E960B0" w:rsidRDefault="00492D65" w:rsidP="007858DC">
            <w:pPr>
              <w:spacing w:after="0" w:line="240" w:lineRule="auto"/>
              <w:rPr>
                <w:rFonts w:ascii="Times New Roman" w:eastAsia="Times New Roman" w:hAnsi="Times New Roman" w:cs="Times New Roman"/>
                <w:b/>
                <w:lang w:eastAsia="ru-RU"/>
              </w:rPr>
            </w:pPr>
          </w:p>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орындалу мерзімі                (семестр аптасы)</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Срок выполнения задания                       (неделя семестра)</w:t>
            </w: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№1 </w:t>
            </w: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Контрольная работа </w:t>
            </w:r>
          </w:p>
        </w:tc>
        <w:tc>
          <w:tcPr>
            <w:tcW w:w="6379" w:type="dxa"/>
          </w:tcPr>
          <w:p w:rsidR="00492D65" w:rsidRPr="003336C4" w:rsidRDefault="00492D65" w:rsidP="008812C1">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   4-семестр (1</w:t>
            </w:r>
            <w:r>
              <w:rPr>
                <w:rFonts w:ascii="Times New Roman" w:eastAsia="Times New Roman" w:hAnsi="Times New Roman" w:cs="Times New Roman"/>
                <w:lang w:val="en-US" w:eastAsia="ru-RU"/>
              </w:rPr>
              <w:t>1-16</w:t>
            </w:r>
            <w:r>
              <w:rPr>
                <w:rFonts w:ascii="Times New Roman" w:eastAsia="Times New Roman" w:hAnsi="Times New Roman" w:cs="Times New Roman"/>
                <w:lang w:val="kk-KZ" w:eastAsia="ru-RU"/>
              </w:rPr>
              <w:t>) 0</w:t>
            </w:r>
            <w:r>
              <w:rPr>
                <w:rFonts w:ascii="Times New Roman" w:eastAsia="Times New Roman" w:hAnsi="Times New Roman" w:cs="Times New Roman"/>
                <w:lang w:val="en-US" w:eastAsia="ru-RU"/>
              </w:rPr>
              <w:t>4</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val="en-US" w:eastAsia="ru-RU"/>
              </w:rPr>
              <w:t>201</w:t>
            </w:r>
            <w:r w:rsidR="008812C1">
              <w:rPr>
                <w:rFonts w:ascii="Times New Roman" w:eastAsia="Times New Roman" w:hAnsi="Times New Roman" w:cs="Times New Roman"/>
                <w:lang w:eastAsia="ru-RU"/>
              </w:rPr>
              <w:t>7</w:t>
            </w:r>
          </w:p>
        </w:tc>
        <w:tc>
          <w:tcPr>
            <w:tcW w:w="3827" w:type="dxa"/>
          </w:tcPr>
          <w:p w:rsidR="00492D65" w:rsidRPr="003336C4" w:rsidRDefault="00492D65" w:rsidP="008812C1">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en-US" w:eastAsia="ru-RU"/>
              </w:rPr>
              <w:t>4-</w:t>
            </w:r>
            <w:r>
              <w:rPr>
                <w:rFonts w:ascii="Times New Roman" w:eastAsia="Times New Roman" w:hAnsi="Times New Roman" w:cs="Times New Roman"/>
                <w:lang w:eastAsia="ru-RU"/>
              </w:rPr>
              <w:t>семестр (1-6) 03</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201</w:t>
            </w:r>
            <w:r w:rsidR="008812C1">
              <w:rPr>
                <w:rFonts w:ascii="Times New Roman" w:eastAsia="Times New Roman" w:hAnsi="Times New Roman" w:cs="Times New Roman"/>
                <w:lang w:eastAsia="ru-RU"/>
              </w:rPr>
              <w:t>7</w:t>
            </w: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b/>
                <w:lang w:val="kk-KZ" w:eastAsia="ru-RU"/>
              </w:rPr>
              <w:t>Литература:</w:t>
            </w: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Основная                                          </w:t>
            </w:r>
            <w:r>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lang w:val="kk-KZ" w:eastAsia="ru-RU"/>
              </w:rPr>
              <w:t xml:space="preserve">   №1</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w:t>
            </w: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p>
        </w:tc>
        <w:tc>
          <w:tcPr>
            <w:tcW w:w="3827" w:type="dxa"/>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М </w:t>
            </w:r>
            <w:r>
              <w:rPr>
                <w:rFonts w:ascii="Times New Roman" w:eastAsia="Times New Roman" w:hAnsi="Times New Roman" w:cs="Times New Roman"/>
                <w:lang w:val="en-US" w:eastAsia="ru-RU"/>
              </w:rPr>
              <w:t>200</w:t>
            </w:r>
            <w:r>
              <w:rPr>
                <w:rFonts w:ascii="Times New Roman" w:eastAsia="Times New Roman" w:hAnsi="Times New Roman" w:cs="Times New Roman"/>
                <w:lang w:eastAsia="ru-RU"/>
              </w:rPr>
              <w:t>3</w:t>
            </w:r>
            <w:r w:rsidRPr="00F86CE2">
              <w:rPr>
                <w:rFonts w:ascii="Times New Roman" w:eastAsia="Times New Roman" w:hAnsi="Times New Roman" w:cs="Times New Roman"/>
                <w:lang w:val="en-US" w:eastAsia="ru-RU"/>
              </w:rPr>
              <w:t xml:space="preserve"> </w:t>
            </w: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№2</w:t>
            </w:r>
          </w:p>
        </w:tc>
        <w:tc>
          <w:tcPr>
            <w:tcW w:w="6379" w:type="dxa"/>
          </w:tcPr>
          <w:p w:rsidR="00492D65" w:rsidRPr="00551CD5"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Попов В. С. </w:t>
            </w:r>
            <w:r w:rsidRPr="00551CD5">
              <w:rPr>
                <w:rFonts w:ascii="Times New Roman" w:eastAsia="Times New Roman" w:hAnsi="Times New Roman" w:cs="Times New Roman"/>
                <w:lang w:eastAsia="ru-RU"/>
              </w:rPr>
              <w:t>“</w:t>
            </w:r>
            <w:r>
              <w:rPr>
                <w:rFonts w:ascii="Times New Roman" w:eastAsia="Times New Roman" w:hAnsi="Times New Roman" w:cs="Times New Roman"/>
                <w:lang w:eastAsia="ru-RU"/>
              </w:rPr>
              <w:t>Общая электротехника с основами электроники</w:t>
            </w:r>
            <w:r w:rsidRPr="00551CD5">
              <w:rPr>
                <w:rFonts w:ascii="Times New Roman" w:eastAsia="Times New Roman" w:hAnsi="Times New Roman" w:cs="Times New Roman"/>
                <w:lang w:eastAsia="ru-RU"/>
              </w:rPr>
              <w:t>”</w:t>
            </w:r>
          </w:p>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М 2001 </w:t>
            </w:r>
            <w:r w:rsidRPr="00F86CE2">
              <w:rPr>
                <w:rFonts w:ascii="Times New Roman" w:eastAsia="Times New Roman" w:hAnsi="Times New Roman" w:cs="Times New Roman"/>
                <w:lang w:val="kk-KZ" w:eastAsia="ru-RU"/>
              </w:rPr>
              <w:t>«Энергия»</w:t>
            </w: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№3</w:t>
            </w:r>
          </w:p>
        </w:tc>
        <w:tc>
          <w:tcPr>
            <w:tcW w:w="6379" w:type="dxa"/>
          </w:tcPr>
          <w:p w:rsidR="00492D65" w:rsidRPr="001F1952"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Емельянова В. А. </w:t>
            </w:r>
            <w:r w:rsidRPr="001F1952">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Руководство по проведению лабороторных работ для учащихся специальных учебных заведений </w:t>
            </w:r>
            <w:r w:rsidRPr="001F1952">
              <w:rPr>
                <w:rFonts w:ascii="Times New Roman" w:eastAsia="Times New Roman" w:hAnsi="Times New Roman" w:cs="Times New Roman"/>
                <w:lang w:eastAsia="ru-RU"/>
              </w:rPr>
              <w:t>”</w:t>
            </w:r>
          </w:p>
        </w:tc>
        <w:tc>
          <w:tcPr>
            <w:tcW w:w="3827" w:type="dxa"/>
          </w:tcPr>
          <w:p w:rsidR="00492D65" w:rsidRPr="001F1952" w:rsidRDefault="00492D65" w:rsidP="007858DC">
            <w:pPr>
              <w:spacing w:after="0" w:line="240" w:lineRule="auto"/>
              <w:rPr>
                <w:rFonts w:ascii="Times New Roman" w:eastAsia="Times New Roman" w:hAnsi="Times New Roman" w:cs="Times New Roman"/>
                <w:lang w:val="en-US" w:eastAsia="ru-RU"/>
              </w:rPr>
            </w:pPr>
            <w:r w:rsidRPr="00F86CE2">
              <w:rPr>
                <w:rFonts w:ascii="Times New Roman" w:eastAsia="Times New Roman" w:hAnsi="Times New Roman" w:cs="Times New Roman"/>
                <w:lang w:val="kk-KZ" w:eastAsia="ru-RU"/>
              </w:rPr>
              <w:t>М</w:t>
            </w:r>
            <w:r>
              <w:rPr>
                <w:rFonts w:ascii="Times New Roman" w:eastAsia="Times New Roman" w:hAnsi="Times New Roman" w:cs="Times New Roman"/>
                <w:lang w:val="kk-KZ" w:eastAsia="ru-RU"/>
              </w:rPr>
              <w:t xml:space="preserve">. Высшая школа </w:t>
            </w:r>
            <w:r>
              <w:rPr>
                <w:rFonts w:ascii="Times New Roman" w:eastAsia="Times New Roman" w:hAnsi="Times New Roman" w:cs="Times New Roman"/>
                <w:lang w:val="en-US" w:eastAsia="ru-RU"/>
              </w:rPr>
              <w:t xml:space="preserve">“1999 </w:t>
            </w:r>
            <w:r>
              <w:rPr>
                <w:rFonts w:ascii="Times New Roman" w:eastAsia="Times New Roman" w:hAnsi="Times New Roman" w:cs="Times New Roman"/>
                <w:lang w:eastAsia="ru-RU"/>
              </w:rPr>
              <w:t>г</w:t>
            </w:r>
            <w:r>
              <w:rPr>
                <w:rFonts w:ascii="Times New Roman" w:eastAsia="Times New Roman" w:hAnsi="Times New Roman" w:cs="Times New Roman"/>
                <w:lang w:val="en-US" w:eastAsia="ru-RU"/>
              </w:rPr>
              <w:t>”</w:t>
            </w: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№4</w:t>
            </w:r>
          </w:p>
        </w:tc>
        <w:tc>
          <w:tcPr>
            <w:tcW w:w="6379" w:type="dxa"/>
          </w:tcPr>
          <w:p w:rsidR="00492D65" w:rsidRPr="002239B0"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Рабинович Э.А </w:t>
            </w:r>
            <w:r w:rsidRPr="002239B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Сборник задач по электротехнике </w:t>
            </w:r>
            <w:r w:rsidRPr="002239B0">
              <w:rPr>
                <w:rFonts w:ascii="Times New Roman" w:eastAsia="Times New Roman" w:hAnsi="Times New Roman" w:cs="Times New Roman"/>
                <w:lang w:eastAsia="ru-RU"/>
              </w:rPr>
              <w:t>”</w:t>
            </w:r>
          </w:p>
        </w:tc>
        <w:tc>
          <w:tcPr>
            <w:tcW w:w="3827" w:type="dxa"/>
          </w:tcPr>
          <w:p w:rsidR="00492D65" w:rsidRPr="00F86CE2"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w:t>
            </w:r>
            <w:r w:rsidRPr="00F86CE2">
              <w:rPr>
                <w:rFonts w:ascii="Times New Roman" w:eastAsia="Times New Roman" w:hAnsi="Times New Roman" w:cs="Times New Roman"/>
                <w:lang w:val="kk-KZ" w:eastAsia="ru-RU"/>
              </w:rPr>
              <w:t xml:space="preserve">«Энергия» </w:t>
            </w:r>
            <w:r>
              <w:rPr>
                <w:rFonts w:ascii="Times New Roman" w:eastAsia="Times New Roman" w:hAnsi="Times New Roman" w:cs="Times New Roman"/>
                <w:lang w:eastAsia="ru-RU"/>
              </w:rPr>
              <w:t xml:space="preserve"> 1988 г</w:t>
            </w: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384"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6379"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827"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bl>
    <w:p w:rsidR="00492D65" w:rsidRPr="000343B3" w:rsidRDefault="00492D65" w:rsidP="00492D65">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sz w:val="24"/>
          <w:szCs w:val="24"/>
          <w:lang w:val="kk-KZ" w:eastAsia="ru-RU"/>
        </w:rPr>
        <w:t xml:space="preserve">   </w:t>
      </w:r>
      <w:r w:rsidRPr="000343B3">
        <w:rPr>
          <w:rFonts w:ascii="Times New Roman" w:eastAsia="Times New Roman" w:hAnsi="Times New Roman" w:cs="Times New Roman"/>
          <w:b/>
          <w:lang w:val="kk-KZ" w:eastAsia="ru-RU"/>
        </w:rPr>
        <w:t xml:space="preserve">Оқытушы: __Куангалиева А.Б._______________________________________________________       </w:t>
      </w:r>
    </w:p>
    <w:p w:rsidR="00492D65" w:rsidRPr="000343B3" w:rsidRDefault="00492D65" w:rsidP="00492D65">
      <w:pPr>
        <w:spacing w:after="0" w:line="240" w:lineRule="auto"/>
        <w:rPr>
          <w:rFonts w:ascii="Times New Roman" w:eastAsia="Times New Roman" w:hAnsi="Times New Roman" w:cs="Times New Roman"/>
          <w:lang w:val="kk-KZ" w:eastAsia="ru-RU"/>
        </w:rPr>
      </w:pPr>
      <w:r w:rsidRPr="000343B3">
        <w:rPr>
          <w:rFonts w:ascii="Times New Roman" w:eastAsia="Times New Roman" w:hAnsi="Times New Roman" w:cs="Times New Roman"/>
          <w:lang w:val="kk-KZ" w:eastAsia="ru-RU"/>
        </w:rPr>
        <w:t xml:space="preserve">                  Преподаватель: </w:t>
      </w:r>
    </w:p>
    <w:p w:rsidR="00492D65" w:rsidRPr="000343B3" w:rsidRDefault="00492D65" w:rsidP="00492D65">
      <w:pPr>
        <w:spacing w:after="0" w:line="240" w:lineRule="auto"/>
        <w:rPr>
          <w:rFonts w:ascii="Times New Roman" w:eastAsia="Times New Roman" w:hAnsi="Times New Roman" w:cs="Times New Roman"/>
          <w:lang w:val="kk-KZ" w:eastAsia="ru-RU"/>
        </w:rPr>
      </w:pPr>
      <w:r w:rsidRPr="000343B3">
        <w:rPr>
          <w:rFonts w:ascii="Times New Roman" w:eastAsia="Times New Roman" w:hAnsi="Times New Roman" w:cs="Times New Roman"/>
          <w:lang w:val="kk-KZ" w:eastAsia="ru-RU"/>
        </w:rPr>
        <w:t xml:space="preserve">                               «__</w:t>
      </w:r>
      <w:r w:rsidRPr="000343B3">
        <w:rPr>
          <w:rFonts w:ascii="Times New Roman" w:eastAsia="Times New Roman" w:hAnsi="Times New Roman" w:cs="Times New Roman"/>
          <w:u w:val="single"/>
          <w:lang w:eastAsia="ru-RU"/>
        </w:rPr>
        <w:t>01</w:t>
      </w:r>
      <w:r w:rsidRPr="000343B3">
        <w:rPr>
          <w:rFonts w:ascii="Times New Roman" w:eastAsia="Times New Roman" w:hAnsi="Times New Roman" w:cs="Times New Roman"/>
          <w:lang w:val="kk-KZ" w:eastAsia="ru-RU"/>
        </w:rPr>
        <w:t>____» ___</w:t>
      </w:r>
      <w:r w:rsidRPr="000343B3">
        <w:rPr>
          <w:rFonts w:ascii="Times New Roman" w:eastAsia="Times New Roman" w:hAnsi="Times New Roman" w:cs="Times New Roman"/>
          <w:lang w:eastAsia="ru-RU"/>
        </w:rPr>
        <w:t>сентября</w:t>
      </w:r>
      <w:r w:rsidRPr="000343B3">
        <w:rPr>
          <w:rFonts w:ascii="Times New Roman" w:eastAsia="Times New Roman" w:hAnsi="Times New Roman" w:cs="Times New Roman"/>
          <w:lang w:val="kk-KZ" w:eastAsia="ru-RU"/>
        </w:rPr>
        <w:t>_______________________</w:t>
      </w:r>
      <w:r w:rsidR="00861D65">
        <w:rPr>
          <w:rFonts w:ascii="Times New Roman" w:eastAsia="Times New Roman" w:hAnsi="Times New Roman" w:cs="Times New Roman"/>
          <w:u w:val="single"/>
          <w:lang w:val="kk-KZ" w:eastAsia="ru-RU"/>
        </w:rPr>
        <w:t>2016</w:t>
      </w:r>
      <w:r w:rsidRPr="000343B3">
        <w:rPr>
          <w:rFonts w:ascii="Times New Roman" w:eastAsia="Times New Roman" w:hAnsi="Times New Roman" w:cs="Times New Roman"/>
          <w:u w:val="single"/>
          <w:lang w:val="kk-KZ" w:eastAsia="ru-RU"/>
        </w:rPr>
        <w:t>_</w:t>
      </w:r>
      <w:r w:rsidRPr="000343B3">
        <w:rPr>
          <w:rFonts w:ascii="Times New Roman" w:eastAsia="Times New Roman" w:hAnsi="Times New Roman" w:cs="Times New Roman"/>
          <w:lang w:val="kk-KZ" w:eastAsia="ru-RU"/>
        </w:rPr>
        <w:t>___ж.\ г.</w:t>
      </w:r>
    </w:p>
    <w:p w:rsidR="00492D65" w:rsidRPr="000343B3" w:rsidRDefault="00492D65" w:rsidP="00492D65">
      <w:pPr>
        <w:spacing w:after="0" w:line="240" w:lineRule="auto"/>
        <w:rPr>
          <w:rFonts w:ascii="Times New Roman" w:eastAsia="Times New Roman" w:hAnsi="Times New Roman" w:cs="Times New Roman"/>
          <w:b/>
          <w:lang w:val="kk-KZ" w:eastAsia="ru-RU"/>
        </w:rPr>
      </w:pPr>
      <w:r w:rsidRPr="000343B3">
        <w:rPr>
          <w:rFonts w:ascii="Times New Roman" w:eastAsia="Times New Roman" w:hAnsi="Times New Roman" w:cs="Times New Roman"/>
          <w:lang w:val="kk-KZ" w:eastAsia="ru-RU"/>
        </w:rPr>
        <w:t xml:space="preserve">  </w:t>
      </w:r>
      <w:r w:rsidRPr="000343B3">
        <w:rPr>
          <w:rFonts w:ascii="Times New Roman" w:eastAsia="Times New Roman" w:hAnsi="Times New Roman" w:cs="Times New Roman"/>
          <w:b/>
          <w:lang w:val="kk-KZ" w:eastAsia="ru-RU"/>
        </w:rPr>
        <w:t>Семестр (жыл) ішінде бағдарламаның орындалуы туралы оқытушының есебі</w:t>
      </w:r>
    </w:p>
    <w:p w:rsidR="00492D65" w:rsidRPr="000343B3" w:rsidRDefault="00492D65" w:rsidP="00492D65">
      <w:pPr>
        <w:spacing w:after="0" w:line="240" w:lineRule="auto"/>
        <w:rPr>
          <w:rFonts w:ascii="Times New Roman" w:eastAsia="Times New Roman" w:hAnsi="Times New Roman" w:cs="Times New Roman"/>
          <w:lang w:val="kk-KZ" w:eastAsia="ru-RU"/>
        </w:rPr>
      </w:pPr>
      <w:r w:rsidRPr="000343B3">
        <w:rPr>
          <w:rFonts w:ascii="Times New Roman" w:eastAsia="Times New Roman" w:hAnsi="Times New Roman" w:cs="Times New Roman"/>
          <w:lang w:val="kk-KZ" w:eastAsia="ru-RU"/>
        </w:rPr>
        <w:t>Отчет преподавателя о выполнений программы за семестр (год)</w:t>
      </w:r>
    </w:p>
    <w:p w:rsidR="00492D65" w:rsidRPr="000343B3" w:rsidRDefault="00492D65" w:rsidP="00492D65">
      <w:pPr>
        <w:spacing w:after="0" w:line="240" w:lineRule="auto"/>
        <w:rPr>
          <w:rFonts w:ascii="Times New Roman" w:eastAsia="Times New Roman" w:hAnsi="Times New Roman" w:cs="Times New Roman"/>
          <w:lang w:eastAsia="ru-RU"/>
        </w:rPr>
      </w:pPr>
      <w:r w:rsidRPr="000343B3">
        <w:rPr>
          <w:rFonts w:ascii="Times New Roman" w:eastAsia="Times New Roman" w:hAnsi="Times New Roman" w:cs="Times New Roman"/>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92D65" w:rsidRPr="000343B3" w:rsidRDefault="00492D65" w:rsidP="00492D65">
      <w:pPr>
        <w:spacing w:after="0" w:line="240" w:lineRule="auto"/>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 xml:space="preserve">              </w:t>
      </w:r>
      <w:r w:rsidRPr="000343B3">
        <w:rPr>
          <w:rFonts w:ascii="Times New Roman" w:eastAsia="Times New Roman" w:hAnsi="Times New Roman" w:cs="Times New Roman"/>
          <w:b/>
          <w:lang w:val="kk-KZ" w:eastAsia="ru-RU"/>
        </w:rPr>
        <w:t xml:space="preserve">     Оқытушы: </w:t>
      </w:r>
      <w:r w:rsidRPr="000343B3">
        <w:rPr>
          <w:rFonts w:ascii="Times New Roman" w:eastAsia="Times New Roman" w:hAnsi="Times New Roman" w:cs="Times New Roman"/>
          <w:b/>
          <w:lang w:eastAsia="ru-RU"/>
        </w:rPr>
        <w:t>_________________________________________________________</w:t>
      </w:r>
      <w:r w:rsidRPr="000343B3">
        <w:rPr>
          <w:rFonts w:ascii="Times New Roman" w:eastAsia="Times New Roman" w:hAnsi="Times New Roman" w:cs="Times New Roman"/>
          <w:b/>
          <w:lang w:val="kk-KZ" w:eastAsia="ru-RU"/>
        </w:rPr>
        <w:t xml:space="preserve">       </w:t>
      </w:r>
    </w:p>
    <w:p w:rsidR="00492D65" w:rsidRPr="000343B3" w:rsidRDefault="00492D65" w:rsidP="00492D65">
      <w:pPr>
        <w:spacing w:after="0" w:line="240" w:lineRule="auto"/>
        <w:rPr>
          <w:rFonts w:ascii="Times New Roman" w:eastAsia="Times New Roman" w:hAnsi="Times New Roman" w:cs="Times New Roman"/>
          <w:lang w:val="kk-KZ" w:eastAsia="ru-RU"/>
        </w:rPr>
      </w:pPr>
      <w:r w:rsidRPr="000343B3">
        <w:rPr>
          <w:rFonts w:ascii="Times New Roman" w:eastAsia="Times New Roman" w:hAnsi="Times New Roman" w:cs="Times New Roman"/>
          <w:lang w:val="kk-KZ" w:eastAsia="ru-RU"/>
        </w:rPr>
        <w:t xml:space="preserve">                  Преподаватель: </w:t>
      </w:r>
    </w:p>
    <w:p w:rsidR="00492D65" w:rsidRPr="000343B3" w:rsidRDefault="00492D65" w:rsidP="00492D65">
      <w:pPr>
        <w:spacing w:after="0" w:line="240" w:lineRule="auto"/>
        <w:rPr>
          <w:rFonts w:ascii="Times New Roman" w:eastAsia="Times New Roman" w:hAnsi="Times New Roman" w:cs="Times New Roman"/>
          <w:lang w:eastAsia="ru-RU"/>
        </w:rPr>
      </w:pPr>
      <w:r w:rsidRPr="000343B3">
        <w:rPr>
          <w:rFonts w:ascii="Times New Roman" w:eastAsia="Times New Roman" w:hAnsi="Times New Roman" w:cs="Times New Roman"/>
          <w:lang w:val="kk-KZ" w:eastAsia="ru-RU"/>
        </w:rPr>
        <w:t xml:space="preserve">                               </w:t>
      </w:r>
      <w:r w:rsidRPr="000343B3">
        <w:rPr>
          <w:rFonts w:ascii="Times New Roman" w:eastAsia="Times New Roman" w:hAnsi="Times New Roman" w:cs="Times New Roman"/>
          <w:lang w:eastAsia="ru-RU"/>
        </w:rPr>
        <w:t xml:space="preserve">«______» </w:t>
      </w:r>
      <w:r w:rsidR="00861D65">
        <w:rPr>
          <w:rFonts w:ascii="Times New Roman" w:eastAsia="Times New Roman" w:hAnsi="Times New Roman" w:cs="Times New Roman"/>
          <w:lang w:eastAsia="ru-RU"/>
        </w:rPr>
        <w:t>__________________________  2017</w:t>
      </w:r>
      <w:r w:rsidRPr="000343B3">
        <w:rPr>
          <w:rFonts w:ascii="Times New Roman" w:eastAsia="Times New Roman" w:hAnsi="Times New Roman" w:cs="Times New Roman"/>
          <w:lang w:eastAsia="ru-RU"/>
        </w:rPr>
        <w:t>____ж.\ г.</w:t>
      </w:r>
    </w:p>
    <w:p w:rsidR="00492D65" w:rsidRDefault="00492D65" w:rsidP="00492D65"/>
    <w:tbl>
      <w:tblPr>
        <w:tblW w:w="0" w:type="auto"/>
        <w:jc w:val="center"/>
        <w:tblLayout w:type="fixed"/>
        <w:tblLook w:val="0000" w:firstRow="0" w:lastRow="0" w:firstColumn="0" w:lastColumn="0" w:noHBand="0" w:noVBand="0"/>
      </w:tblPr>
      <w:tblGrid>
        <w:gridCol w:w="1360"/>
        <w:gridCol w:w="8392"/>
      </w:tblGrid>
      <w:tr w:rsidR="00D0581F" w:rsidTr="00D0581F">
        <w:trPr>
          <w:trHeight w:val="993"/>
          <w:jc w:val="center"/>
        </w:trPr>
        <w:tc>
          <w:tcPr>
            <w:tcW w:w="1360" w:type="dxa"/>
            <w:tcBorders>
              <w:top w:val="nil"/>
              <w:left w:val="nil"/>
              <w:bottom w:val="nil"/>
            </w:tcBorders>
          </w:tcPr>
          <w:p w:rsidR="00D0581F" w:rsidRDefault="00D0581F" w:rsidP="00702092">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sidRPr="001F41BC">
              <w:rPr>
                <w:rFonts w:ascii="Times New Roman CYR" w:hAnsi="Times New Roman CYR" w:cs="Times New Roman CYR"/>
                <w:noProof/>
                <w:color w:val="404040"/>
                <w:sz w:val="20"/>
                <w:szCs w:val="20"/>
                <w:lang w:eastAsia="ru-RU"/>
              </w:rPr>
              <w:lastRenderedPageBreak/>
              <w:drawing>
                <wp:anchor distT="0" distB="0" distL="114300" distR="114300" simplePos="0" relativeHeight="251661312" behindDoc="1" locked="0" layoutInCell="1" allowOverlap="1">
                  <wp:simplePos x="0" y="0"/>
                  <wp:positionH relativeFrom="column">
                    <wp:posOffset>-756285</wp:posOffset>
                  </wp:positionH>
                  <wp:positionV relativeFrom="paragraph">
                    <wp:posOffset>-472440</wp:posOffset>
                  </wp:positionV>
                  <wp:extent cx="762000" cy="647700"/>
                  <wp:effectExtent l="0" t="0" r="0" b="0"/>
                  <wp:wrapTight wrapText="bothSides">
                    <wp:wrapPolygon edited="0">
                      <wp:start x="0" y="0"/>
                      <wp:lineTo x="0" y="20924"/>
                      <wp:lineTo x="21060" y="20924"/>
                      <wp:lineTo x="21060" y="0"/>
                      <wp:lineTo x="0" y="0"/>
                    </wp:wrapPolygon>
                  </wp:wrapTight>
                  <wp:docPr id="290" name="Рисунок 434"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48970"/>
                          </a:xfrm>
                          <a:prstGeom prst="rect">
                            <a:avLst/>
                          </a:prstGeom>
                          <a:noFill/>
                          <a:ln>
                            <a:noFill/>
                          </a:ln>
                        </pic:spPr>
                      </pic:pic>
                    </a:graphicData>
                  </a:graphic>
                </wp:anchor>
              </w:drawing>
            </w:r>
          </w:p>
        </w:tc>
        <w:tc>
          <w:tcPr>
            <w:tcW w:w="8392" w:type="dxa"/>
            <w:tcBorders>
              <w:top w:val="nil"/>
              <w:left w:val="nil"/>
              <w:bottom w:val="nil"/>
              <w:right w:val="nil"/>
            </w:tcBorders>
          </w:tcPr>
          <w:p w:rsidR="00D0581F" w:rsidRDefault="00D0581F" w:rsidP="00702092">
            <w:pPr>
              <w:widowControl w:val="0"/>
              <w:autoSpaceDE w:val="0"/>
              <w:autoSpaceDN w:val="0"/>
              <w:adjustRightInd w:val="0"/>
              <w:spacing w:after="0" w:line="240" w:lineRule="auto"/>
              <w:jc w:val="center"/>
              <w:rPr>
                <w:rFonts w:ascii="Times New Roman CYR" w:hAnsi="Times New Roman CYR" w:cs="Times New Roman CYR"/>
                <w:color w:val="404040"/>
                <w:sz w:val="20"/>
                <w:szCs w:val="20"/>
              </w:rPr>
            </w:pPr>
          </w:p>
          <w:p w:rsidR="00D0581F" w:rsidRPr="00C971C3" w:rsidRDefault="00D0581F" w:rsidP="00702092">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lang w:val="kk-KZ"/>
              </w:rPr>
              <w:t>АЛМАТЫ АВТОМОБИЛЬ-ЖОЛ КОЛЛЕДЖІ</w:t>
            </w:r>
          </w:p>
          <w:p w:rsidR="00D0581F" w:rsidRPr="00C971C3" w:rsidRDefault="00D0581F" w:rsidP="00702092">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rPr>
              <w:t>АЛМАТИНСКИЙ</w:t>
            </w:r>
            <w:r w:rsidRPr="00C971C3">
              <w:rPr>
                <w:rFonts w:ascii="Times New Roman" w:hAnsi="Times New Roman"/>
                <w:b/>
                <w:bCs/>
                <w:color w:val="17365D"/>
                <w:sz w:val="20"/>
                <w:szCs w:val="20"/>
                <w:lang w:val="kk-KZ"/>
              </w:rPr>
              <w:t xml:space="preserve"> АВТОМОБИЛЬНО-ДОРОЖНЫЙ КОЛЛЕДЖ</w:t>
            </w:r>
          </w:p>
          <w:p w:rsidR="00D0581F" w:rsidRPr="000F685E" w:rsidRDefault="00D0581F" w:rsidP="00702092">
            <w:pPr>
              <w:pStyle w:val="Standard"/>
              <w:contextualSpacing/>
              <w:jc w:val="center"/>
              <w:rPr>
                <w:lang w:val="en-US"/>
              </w:rPr>
            </w:pPr>
            <w:r w:rsidRPr="00C971C3">
              <w:rPr>
                <w:rFonts w:ascii="Times New Roman" w:eastAsia="Times New Roman" w:hAnsi="Times New Roman" w:cs="Times New Roman"/>
                <w:b/>
                <w:bCs/>
                <w:color w:val="17365D"/>
                <w:kern w:val="0"/>
                <w:sz w:val="20"/>
                <w:szCs w:val="20"/>
                <w:lang w:val="en-US" w:eastAsia="ru-RU" w:bidi="ar-SA"/>
              </w:rPr>
              <w:t>ALMATY</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AUTOMOBILE</w:t>
            </w:r>
            <w:r w:rsidRPr="00C971C3">
              <w:rPr>
                <w:rFonts w:ascii="Times New Roman" w:eastAsia="Times New Roman" w:hAnsi="Times New Roman" w:cs="Times New Roman"/>
                <w:b/>
                <w:bCs/>
                <w:color w:val="17365D"/>
                <w:kern w:val="0"/>
                <w:sz w:val="20"/>
                <w:szCs w:val="20"/>
                <w:lang w:val="kk-KZ" w:eastAsia="ru-RU" w:bidi="ar-SA"/>
              </w:rPr>
              <w:t>-</w:t>
            </w:r>
            <w:r w:rsidRPr="00C971C3">
              <w:rPr>
                <w:rFonts w:ascii="Times New Roman" w:eastAsia="Times New Roman" w:hAnsi="Times New Roman" w:cs="Times New Roman"/>
                <w:b/>
                <w:bCs/>
                <w:color w:val="17365D"/>
                <w:kern w:val="0"/>
                <w:sz w:val="20"/>
                <w:szCs w:val="20"/>
                <w:lang w:val="en-US" w:eastAsia="ru-RU" w:bidi="ar-SA"/>
              </w:rPr>
              <w:t>ROAD</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COLLEGE</w:t>
            </w:r>
            <w:r w:rsidRPr="000F685E">
              <w:rPr>
                <w:rFonts w:ascii="Times New Roman" w:eastAsia="Times New Roman" w:hAnsi="Times New Roman" w:cs="Times New Roman"/>
                <w:kern w:val="0"/>
                <w:lang w:val="en-US" w:eastAsia="ru-RU" w:bidi="ar-SA"/>
              </w:rPr>
              <w:t xml:space="preserve"> </w:t>
            </w:r>
            <w:r w:rsidRPr="000F685E">
              <w:rPr>
                <w:rFonts w:ascii="Times New Roman" w:eastAsia="Times New Roman" w:hAnsi="Times New Roman" w:cs="Times New Roman"/>
                <w:b/>
                <w:color w:val="00000A"/>
                <w:sz w:val="22"/>
                <w:vertAlign w:val="subscript"/>
                <w:lang w:val="en-US"/>
              </w:rPr>
              <w:t xml:space="preserve">                                                                            </w:t>
            </w:r>
          </w:p>
          <w:p w:rsidR="00D0581F" w:rsidRDefault="00D0581F" w:rsidP="00702092">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492D65" w:rsidRPr="00744C43" w:rsidRDefault="00492D65" w:rsidP="00492D65">
      <w:pPr>
        <w:spacing w:after="0" w:line="240" w:lineRule="auto"/>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sz w:val="20"/>
          <w:szCs w:val="20"/>
          <w:lang w:val="kk-KZ" w:eastAsia="ru-RU"/>
        </w:rPr>
        <w:t>«УТВЕРЖДАЮ»</w:t>
      </w:r>
      <w:r w:rsidRPr="00744C43">
        <w:rPr>
          <w:rFonts w:ascii="Times New Roman" w:eastAsia="Times New Roman" w:hAnsi="Times New Roman" w:cs="Times New Roman"/>
          <w:b/>
          <w:sz w:val="20"/>
          <w:szCs w:val="20"/>
          <w:lang w:val="kk-KZ" w:eastAsia="ru-RU"/>
        </w:rPr>
        <w:t xml:space="preserve">                  </w:t>
      </w:r>
    </w:p>
    <w:p w:rsidR="00492D65" w:rsidRPr="00744C43" w:rsidRDefault="00492D65" w:rsidP="00492D65">
      <w:pPr>
        <w:spacing w:after="0" w:line="240" w:lineRule="auto"/>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Оқу-әдістемелік жұмыстары жөніндегі </w:t>
      </w:r>
    </w:p>
    <w:p w:rsidR="00492D65" w:rsidRPr="00962BF0" w:rsidRDefault="00492D65" w:rsidP="00492D6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k-KZ" w:eastAsia="ru-RU"/>
        </w:rPr>
        <w:t>директордың орынбасары:</w:t>
      </w:r>
    </w:p>
    <w:p w:rsidR="00492D65" w:rsidRPr="00744C43" w:rsidRDefault="00492D65" w:rsidP="00492D65">
      <w:pPr>
        <w:tabs>
          <w:tab w:val="left" w:pos="6165"/>
          <w:tab w:val="right" w:pos="11160"/>
        </w:tabs>
        <w:spacing w:after="0" w:line="240" w:lineRule="auto"/>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Заместитель директора по УМР: </w:t>
      </w:r>
    </w:p>
    <w:p w:rsidR="00492D65" w:rsidRPr="00744C43" w:rsidRDefault="00492D65" w:rsidP="00492D65">
      <w:pPr>
        <w:spacing w:after="0" w:line="240" w:lineRule="auto"/>
        <w:jc w:val="right"/>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 xml:space="preserve">                                  </w:t>
      </w:r>
      <w:r w:rsidRPr="00962BF0">
        <w:rPr>
          <w:rFonts w:ascii="Times New Roman" w:eastAsia="Times New Roman" w:hAnsi="Times New Roman" w:cs="Times New Roman"/>
          <w:sz w:val="20"/>
          <w:szCs w:val="20"/>
          <w:lang w:val="kk-KZ" w:eastAsia="ru-RU"/>
        </w:rPr>
        <w:t>_________________</w:t>
      </w:r>
      <w:r>
        <w:rPr>
          <w:rFonts w:ascii="Times New Roman" w:eastAsia="Times New Roman" w:hAnsi="Times New Roman" w:cs="Times New Roman"/>
          <w:sz w:val="20"/>
          <w:szCs w:val="20"/>
          <w:lang w:val="kk-KZ" w:eastAsia="ru-RU"/>
        </w:rPr>
        <w:t>Акимжанова А.Ш.</w:t>
      </w:r>
      <w:r w:rsidRPr="00744C43">
        <w:rPr>
          <w:rFonts w:ascii="Times New Roman" w:eastAsia="Times New Roman" w:hAnsi="Times New Roman" w:cs="Times New Roman"/>
          <w:sz w:val="20"/>
          <w:szCs w:val="20"/>
          <w:lang w:val="kk-KZ" w:eastAsia="ru-RU"/>
        </w:rPr>
        <w:t xml:space="preserve">                                                                                                                  </w:t>
      </w:r>
    </w:p>
    <w:p w:rsidR="00492D65" w:rsidRPr="00962BF0" w:rsidRDefault="00492D65" w:rsidP="00492D65">
      <w:pPr>
        <w:spacing w:after="0" w:line="240" w:lineRule="auto"/>
        <w:jc w:val="right"/>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      </w:t>
      </w:r>
      <w:r w:rsidRPr="00744C43">
        <w:rPr>
          <w:rFonts w:ascii="Times New Roman" w:eastAsia="Times New Roman" w:hAnsi="Times New Roman" w:cs="Times New Roman"/>
          <w:sz w:val="20"/>
          <w:szCs w:val="20"/>
          <w:lang w:val="kk-KZ" w:eastAsia="ru-RU"/>
        </w:rPr>
        <w:t xml:space="preserve">      «_____</w:t>
      </w:r>
      <w:r>
        <w:rPr>
          <w:rFonts w:ascii="Times New Roman" w:eastAsia="Times New Roman" w:hAnsi="Times New Roman" w:cs="Times New Roman"/>
          <w:sz w:val="20"/>
          <w:szCs w:val="20"/>
          <w:lang w:val="kk-KZ" w:eastAsia="ru-RU"/>
        </w:rPr>
        <w:t>» _________________20____ж.\ г.</w:t>
      </w:r>
    </w:p>
    <w:p w:rsidR="00492D65" w:rsidRPr="00744C43" w:rsidRDefault="00492D65" w:rsidP="00492D65">
      <w:pPr>
        <w:spacing w:after="0" w:line="240" w:lineRule="auto"/>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КҮНТІЗБЕЛІК – ТАҚЫРЫПТЫҚ ЖОСПАРЫ</w:t>
      </w:r>
    </w:p>
    <w:p w:rsidR="00492D65" w:rsidRPr="00744C43" w:rsidRDefault="00492D65" w:rsidP="00492D65">
      <w:pPr>
        <w:spacing w:after="0" w:line="240" w:lineRule="auto"/>
        <w:jc w:val="center"/>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200___________ оқу жылының _________ семестрі</w:t>
      </w:r>
    </w:p>
    <w:p w:rsidR="00492D65" w:rsidRPr="00744C43" w:rsidRDefault="00492D65" w:rsidP="00492D65">
      <w:pPr>
        <w:spacing w:after="0" w:line="240" w:lineRule="auto"/>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КАЛЕНДАРНО – ТЕМАТИЧЕСКИЙ ПЛАН</w:t>
      </w:r>
    </w:p>
    <w:p w:rsidR="00492D65" w:rsidRPr="00744C43" w:rsidRDefault="00492D65" w:rsidP="00492D65">
      <w:pPr>
        <w:spacing w:after="0" w:line="240" w:lineRule="auto"/>
        <w:jc w:val="center"/>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sz w:val="20"/>
          <w:szCs w:val="20"/>
          <w:lang w:val="kk-KZ" w:eastAsia="ru-RU"/>
        </w:rPr>
        <w:t>На</w:t>
      </w:r>
      <w:r>
        <w:rPr>
          <w:rFonts w:ascii="Times New Roman" w:eastAsia="Times New Roman" w:hAnsi="Times New Roman" w:cs="Times New Roman"/>
          <w:b/>
          <w:sz w:val="20"/>
          <w:szCs w:val="20"/>
          <w:lang w:val="kk-KZ" w:eastAsia="ru-RU"/>
        </w:rPr>
        <w:t xml:space="preserve"> ______</w:t>
      </w:r>
      <w:r w:rsidRPr="000343B3">
        <w:rPr>
          <w:rFonts w:ascii="Times New Roman" w:eastAsia="Times New Roman" w:hAnsi="Times New Roman" w:cs="Times New Roman"/>
          <w:b/>
          <w:sz w:val="20"/>
          <w:szCs w:val="20"/>
          <w:u w:val="single"/>
          <w:lang w:val="kk-KZ" w:eastAsia="ru-RU"/>
        </w:rPr>
        <w:t>І</w:t>
      </w:r>
      <w:r>
        <w:rPr>
          <w:rFonts w:ascii="Times New Roman" w:eastAsia="Times New Roman" w:hAnsi="Times New Roman" w:cs="Times New Roman"/>
          <w:b/>
          <w:sz w:val="20"/>
          <w:szCs w:val="20"/>
          <w:u w:val="single"/>
          <w:lang w:val="en-US" w:eastAsia="ru-RU"/>
        </w:rPr>
        <w:t>I</w:t>
      </w:r>
      <w:r>
        <w:rPr>
          <w:rFonts w:ascii="Times New Roman" w:eastAsia="Times New Roman" w:hAnsi="Times New Roman" w:cs="Times New Roman"/>
          <w:b/>
          <w:sz w:val="20"/>
          <w:szCs w:val="20"/>
          <w:u w:val="single"/>
          <w:lang w:val="kk-KZ" w:eastAsia="ru-RU"/>
        </w:rPr>
        <w:t>І</w:t>
      </w:r>
      <w:r w:rsidRPr="000343B3">
        <w:rPr>
          <w:rFonts w:ascii="Times New Roman" w:eastAsia="Times New Roman" w:hAnsi="Times New Roman" w:cs="Times New Roman"/>
          <w:b/>
          <w:sz w:val="20"/>
          <w:szCs w:val="20"/>
          <w:u w:val="single"/>
          <w:lang w:eastAsia="ru-RU"/>
        </w:rPr>
        <w:t>-</w:t>
      </w:r>
      <w:r>
        <w:rPr>
          <w:rFonts w:ascii="Times New Roman" w:eastAsia="Times New Roman" w:hAnsi="Times New Roman" w:cs="Times New Roman"/>
          <w:b/>
          <w:sz w:val="20"/>
          <w:szCs w:val="20"/>
          <w:u w:val="single"/>
          <w:lang w:val="kk-KZ" w:eastAsia="ru-RU"/>
        </w:rPr>
        <w:t>І</w:t>
      </w:r>
      <w:r>
        <w:rPr>
          <w:rFonts w:ascii="Times New Roman" w:eastAsia="Times New Roman" w:hAnsi="Times New Roman" w:cs="Times New Roman"/>
          <w:b/>
          <w:sz w:val="20"/>
          <w:szCs w:val="20"/>
          <w:u w:val="single"/>
          <w:lang w:val="en-US" w:eastAsia="ru-RU"/>
        </w:rPr>
        <w:t>V</w:t>
      </w:r>
      <w:r w:rsidRPr="000343B3">
        <w:rPr>
          <w:rFonts w:ascii="Times New Roman" w:eastAsia="Times New Roman" w:hAnsi="Times New Roman" w:cs="Times New Roman"/>
          <w:b/>
          <w:sz w:val="20"/>
          <w:szCs w:val="20"/>
          <w:u w:val="single"/>
          <w:lang w:val="kk-KZ" w:eastAsia="ru-RU"/>
        </w:rPr>
        <w:t>__________</w:t>
      </w:r>
      <w:r w:rsidRPr="00744C43">
        <w:rPr>
          <w:rFonts w:ascii="Times New Roman" w:eastAsia="Times New Roman" w:hAnsi="Times New Roman" w:cs="Times New Roman"/>
          <w:b/>
          <w:sz w:val="20"/>
          <w:szCs w:val="20"/>
          <w:lang w:val="kk-KZ" w:eastAsia="ru-RU"/>
        </w:rPr>
        <w:t xml:space="preserve"> </w:t>
      </w:r>
      <w:r w:rsidRPr="00744C43">
        <w:rPr>
          <w:rFonts w:ascii="Times New Roman" w:eastAsia="Times New Roman" w:hAnsi="Times New Roman" w:cs="Times New Roman"/>
          <w:sz w:val="20"/>
          <w:szCs w:val="20"/>
          <w:lang w:val="kk-KZ" w:eastAsia="ru-RU"/>
        </w:rPr>
        <w:t>семестр 20</w:t>
      </w:r>
      <w:r w:rsidR="00861D65">
        <w:rPr>
          <w:rFonts w:ascii="Times New Roman" w:eastAsia="Times New Roman" w:hAnsi="Times New Roman" w:cs="Times New Roman"/>
          <w:sz w:val="20"/>
          <w:szCs w:val="20"/>
          <w:lang w:eastAsia="ru-RU"/>
        </w:rPr>
        <w:t>16-2017</w:t>
      </w:r>
      <w:r w:rsidRPr="00744C43">
        <w:rPr>
          <w:rFonts w:ascii="Times New Roman" w:eastAsia="Times New Roman" w:hAnsi="Times New Roman" w:cs="Times New Roman"/>
          <w:sz w:val="20"/>
          <w:szCs w:val="20"/>
          <w:lang w:val="kk-KZ" w:eastAsia="ru-RU"/>
        </w:rPr>
        <w:t xml:space="preserve">______________ учебного года </w:t>
      </w:r>
      <w:r w:rsidRPr="00744C43">
        <w:rPr>
          <w:rFonts w:ascii="Times New Roman" w:eastAsia="Times New Roman" w:hAnsi="Times New Roman" w:cs="Times New Roman"/>
          <w:b/>
          <w:sz w:val="20"/>
          <w:szCs w:val="20"/>
          <w:lang w:val="kk-KZ" w:eastAsia="ru-RU"/>
        </w:rPr>
        <w:t xml:space="preserve"> </w:t>
      </w:r>
    </w:p>
    <w:p w:rsidR="00492D65" w:rsidRPr="00744C43" w:rsidRDefault="00492D65" w:rsidP="00492D65">
      <w:pPr>
        <w:spacing w:after="0" w:line="240" w:lineRule="auto"/>
        <w:rPr>
          <w:rFonts w:ascii="Times New Roman" w:eastAsia="Times New Roman" w:hAnsi="Times New Roman" w:cs="Times New Roman"/>
          <w:b/>
          <w:sz w:val="20"/>
          <w:szCs w:val="20"/>
          <w:u w:val="single"/>
          <w:lang w:val="kk-KZ" w:eastAsia="ru-RU"/>
        </w:rPr>
      </w:pPr>
      <w:r w:rsidRPr="00744C43">
        <w:rPr>
          <w:rFonts w:ascii="Times New Roman" w:eastAsia="Times New Roman" w:hAnsi="Times New Roman" w:cs="Times New Roman"/>
          <w:b/>
          <w:sz w:val="20"/>
          <w:szCs w:val="20"/>
          <w:lang w:val="kk-KZ" w:eastAsia="ru-RU"/>
        </w:rPr>
        <w:t xml:space="preserve">Пән  </w:t>
      </w:r>
      <w:r>
        <w:rPr>
          <w:rFonts w:ascii="Times New Roman" w:eastAsia="Times New Roman" w:hAnsi="Times New Roman" w:cs="Times New Roman"/>
          <w:b/>
          <w:sz w:val="20"/>
          <w:szCs w:val="20"/>
          <w:u w:val="single"/>
          <w:lang w:val="kk-KZ" w:eastAsia="ru-RU"/>
        </w:rPr>
        <w:t>Электротехника с оснавами электроники</w:t>
      </w:r>
      <w:r w:rsidRPr="00744C43">
        <w:rPr>
          <w:rFonts w:ascii="Times New Roman" w:eastAsia="Times New Roman" w:hAnsi="Times New Roman" w:cs="Times New Roman"/>
          <w:b/>
          <w:sz w:val="20"/>
          <w:szCs w:val="20"/>
          <w:u w:val="single"/>
          <w:lang w:val="kk-KZ" w:eastAsia="ru-RU"/>
        </w:rPr>
        <w:t>____</w:t>
      </w:r>
      <w:r w:rsidRPr="00744C43">
        <w:rPr>
          <w:rFonts w:ascii="Times New Roman" w:eastAsia="Times New Roman" w:hAnsi="Times New Roman" w:cs="Times New Roman"/>
          <w:b/>
          <w:sz w:val="20"/>
          <w:szCs w:val="20"/>
          <w:lang w:val="kk-KZ" w:eastAsia="ru-RU"/>
        </w:rPr>
        <w:t>_______________________________________________________________________</w:t>
      </w:r>
      <w:r w:rsidRPr="00744C43">
        <w:rPr>
          <w:rFonts w:ascii="Times New Roman" w:eastAsia="Times New Roman" w:hAnsi="Times New Roman" w:cs="Times New Roman"/>
          <w:b/>
          <w:sz w:val="20"/>
          <w:szCs w:val="20"/>
          <w:lang w:eastAsia="ru-RU"/>
        </w:rPr>
        <w:t>_______________________________</w:t>
      </w:r>
      <w:r w:rsidRPr="00744C43">
        <w:rPr>
          <w:rFonts w:ascii="Times New Roman" w:eastAsia="Times New Roman" w:hAnsi="Times New Roman" w:cs="Times New Roman"/>
          <w:b/>
          <w:sz w:val="20"/>
          <w:szCs w:val="20"/>
          <w:u w:val="single"/>
          <w:lang w:val="kk-KZ" w:eastAsia="ru-RU"/>
        </w:rPr>
        <w:t xml:space="preserve">                                                              </w:t>
      </w:r>
    </w:p>
    <w:p w:rsidR="00492D65" w:rsidRPr="00D0581F" w:rsidRDefault="00492D65" w:rsidP="00492D65">
      <w:pPr>
        <w:spacing w:after="0" w:line="240" w:lineRule="auto"/>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Оқытушы:</w:t>
      </w:r>
      <w:r w:rsidRPr="00744C43">
        <w:rPr>
          <w:rFonts w:ascii="Times New Roman" w:eastAsia="Times New Roman" w:hAnsi="Times New Roman" w:cs="Times New Roman"/>
          <w:b/>
          <w:sz w:val="20"/>
          <w:szCs w:val="20"/>
          <w:u w:val="single"/>
          <w:lang w:val="kk-KZ" w:eastAsia="ru-RU"/>
        </w:rPr>
        <w:t>_____КуангалиеваА.Б.__________________________________________________________________________________________</w:t>
      </w:r>
      <w:r w:rsidRPr="00D0581F">
        <w:rPr>
          <w:rFonts w:ascii="Times New Roman" w:eastAsia="Times New Roman" w:hAnsi="Times New Roman" w:cs="Times New Roman"/>
          <w:b/>
          <w:sz w:val="20"/>
          <w:szCs w:val="20"/>
          <w:u w:val="single"/>
          <w:lang w:val="kk-KZ" w:eastAsia="ru-RU"/>
        </w:rPr>
        <w:t>______________________________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u w:val="single"/>
          <w:lang w:val="kk-KZ" w:eastAsia="ru-RU"/>
        </w:rPr>
      </w:pPr>
      <w:r w:rsidRPr="00744C43">
        <w:rPr>
          <w:rFonts w:ascii="Times New Roman" w:eastAsia="Times New Roman" w:hAnsi="Times New Roman" w:cs="Times New Roman"/>
          <w:b/>
          <w:sz w:val="20"/>
          <w:szCs w:val="20"/>
          <w:lang w:val="kk-KZ" w:eastAsia="ru-RU"/>
        </w:rPr>
        <w:t>Курс, топ, мамандық</w:t>
      </w:r>
      <w:r w:rsidRPr="00744C43">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u w:val="single"/>
          <w:lang w:val="kk-KZ" w:eastAsia="ru-RU"/>
        </w:rPr>
        <w:t>_____</w:t>
      </w:r>
      <w:r w:rsidR="00475D4F">
        <w:rPr>
          <w:rFonts w:ascii="Times New Roman" w:eastAsia="Times New Roman" w:hAnsi="Times New Roman" w:cs="Times New Roman"/>
          <w:sz w:val="20"/>
          <w:szCs w:val="20"/>
          <w:u w:val="single"/>
          <w:lang w:val="kk-KZ" w:eastAsia="ru-RU"/>
        </w:rPr>
        <w:t>ОП-16-19-Р</w:t>
      </w:r>
      <w:r w:rsidRPr="00D0581F">
        <w:rPr>
          <w:rFonts w:ascii="Times New Roman" w:eastAsia="Times New Roman" w:hAnsi="Times New Roman" w:cs="Times New Roman"/>
          <w:sz w:val="20"/>
          <w:szCs w:val="20"/>
          <w:u w:val="single"/>
          <w:lang w:val="kk-KZ" w:eastAsia="ru-RU"/>
        </w:rPr>
        <w:t xml:space="preserve">  </w:t>
      </w:r>
      <w:r w:rsidRPr="00744C43">
        <w:rPr>
          <w:rFonts w:ascii="Times New Roman" w:eastAsia="Times New Roman" w:hAnsi="Times New Roman" w:cs="Times New Roman"/>
          <w:sz w:val="20"/>
          <w:szCs w:val="20"/>
          <w:lang w:val="kk-KZ" w:eastAsia="ru-RU"/>
        </w:rPr>
        <w:t>_____</w:t>
      </w:r>
      <w:r>
        <w:rPr>
          <w:rFonts w:ascii="Times New Roman" w:eastAsia="Times New Roman" w:hAnsi="Times New Roman" w:cs="Times New Roman"/>
          <w:sz w:val="20"/>
          <w:szCs w:val="20"/>
          <w:lang w:val="kk-KZ" w:eastAsia="ru-RU"/>
        </w:rPr>
        <w:t>_</w:t>
      </w:r>
      <w:r w:rsidRPr="00744C43">
        <w:rPr>
          <w:rFonts w:ascii="Times New Roman" w:eastAsia="Times New Roman" w:hAnsi="Times New Roman" w:cs="Times New Roman"/>
          <w:sz w:val="20"/>
          <w:szCs w:val="20"/>
          <w:lang w:val="kk-KZ" w:eastAsia="ru-RU"/>
        </w:rPr>
        <w:t>_________________________________________________________________</w:t>
      </w:r>
      <w:r w:rsidRPr="00D0581F">
        <w:rPr>
          <w:rFonts w:ascii="Times New Roman" w:eastAsia="Times New Roman" w:hAnsi="Times New Roman" w:cs="Times New Roman"/>
          <w:sz w:val="20"/>
          <w:szCs w:val="20"/>
          <w:lang w:val="kk-KZ" w:eastAsia="ru-RU"/>
        </w:rPr>
        <w:t>______________________________</w:t>
      </w:r>
      <w:r w:rsidRPr="00744C43">
        <w:rPr>
          <w:rFonts w:ascii="Times New Roman" w:eastAsia="Times New Roman" w:hAnsi="Times New Roman" w:cs="Times New Roman"/>
          <w:sz w:val="20"/>
          <w:szCs w:val="20"/>
          <w:lang w:val="kk-KZ" w:eastAsia="ru-RU"/>
        </w:rPr>
        <w:t xml:space="preserve">  </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Пәнге бөлінген жалпы сағат саны </w:t>
      </w:r>
      <w:r w:rsidRPr="00744C43">
        <w:rPr>
          <w:rFonts w:ascii="Times New Roman" w:eastAsia="Times New Roman" w:hAnsi="Times New Roman" w:cs="Times New Roman"/>
          <w:sz w:val="20"/>
          <w:szCs w:val="20"/>
          <w:lang w:val="kk-KZ" w:eastAsia="ru-RU"/>
        </w:rPr>
        <w:t>_____</w:t>
      </w:r>
      <w:r w:rsidR="00475D4F">
        <w:rPr>
          <w:rFonts w:ascii="Times New Roman" w:eastAsia="Times New Roman" w:hAnsi="Times New Roman" w:cs="Times New Roman"/>
          <w:sz w:val="20"/>
          <w:szCs w:val="20"/>
          <w:lang w:val="kk-KZ" w:eastAsia="ru-RU"/>
        </w:rPr>
        <w:t>54</w:t>
      </w:r>
      <w:r w:rsidRPr="00744C43">
        <w:rPr>
          <w:rFonts w:ascii="Times New Roman" w:eastAsia="Times New Roman" w:hAnsi="Times New Roman" w:cs="Times New Roman"/>
          <w:sz w:val="20"/>
          <w:szCs w:val="20"/>
          <w:lang w:val="kk-KZ" w:eastAsia="ru-RU"/>
        </w:rPr>
        <w:t xml:space="preserve">______ о.і.теор. </w:t>
      </w:r>
      <w:r w:rsidRPr="00744C43">
        <w:rPr>
          <w:rFonts w:ascii="Times New Roman" w:eastAsia="Times New Roman" w:hAnsi="Times New Roman" w:cs="Times New Roman"/>
          <w:sz w:val="20"/>
          <w:szCs w:val="20"/>
          <w:u w:val="single"/>
          <w:lang w:val="kk-KZ" w:eastAsia="ru-RU"/>
        </w:rPr>
        <w:t>____</w:t>
      </w:r>
      <w:r w:rsidR="00475D4F">
        <w:rPr>
          <w:rFonts w:ascii="Times New Roman" w:eastAsia="Times New Roman" w:hAnsi="Times New Roman" w:cs="Times New Roman"/>
          <w:sz w:val="20"/>
          <w:szCs w:val="20"/>
          <w:u w:val="single"/>
          <w:lang w:val="kk-KZ" w:eastAsia="ru-RU"/>
        </w:rPr>
        <w:t>38</w:t>
      </w:r>
      <w:r w:rsidRPr="00744C43">
        <w:rPr>
          <w:rFonts w:ascii="Times New Roman" w:eastAsia="Times New Roman" w:hAnsi="Times New Roman" w:cs="Times New Roman"/>
          <w:sz w:val="20"/>
          <w:szCs w:val="20"/>
          <w:u w:val="single"/>
          <w:lang w:val="kk-KZ" w:eastAsia="ru-RU"/>
        </w:rPr>
        <w:t>___</w:t>
      </w:r>
      <w:r w:rsidRPr="00744C43">
        <w:rPr>
          <w:rFonts w:ascii="Times New Roman" w:eastAsia="Times New Roman" w:hAnsi="Times New Roman" w:cs="Times New Roman"/>
          <w:sz w:val="20"/>
          <w:szCs w:val="20"/>
          <w:lang w:val="kk-KZ" w:eastAsia="ru-RU"/>
        </w:rPr>
        <w:t xml:space="preserve"> лаб. прак. </w:t>
      </w:r>
      <w:r>
        <w:rPr>
          <w:rFonts w:ascii="Times New Roman" w:eastAsia="Times New Roman" w:hAnsi="Times New Roman" w:cs="Times New Roman"/>
          <w:sz w:val="20"/>
          <w:szCs w:val="20"/>
          <w:u w:val="single"/>
          <w:lang w:val="kk-KZ" w:eastAsia="ru-RU"/>
        </w:rPr>
        <w:t>____16</w:t>
      </w:r>
      <w:r w:rsidRPr="00744C43">
        <w:rPr>
          <w:rFonts w:ascii="Times New Roman" w:eastAsia="Times New Roman" w:hAnsi="Times New Roman" w:cs="Times New Roman"/>
          <w:sz w:val="20"/>
          <w:szCs w:val="20"/>
          <w:lang w:val="kk-KZ" w:eastAsia="ru-RU"/>
        </w:rPr>
        <w:t>___________________________________________</w:t>
      </w:r>
      <w:r w:rsidRPr="00EF3477">
        <w:rPr>
          <w:rFonts w:ascii="Times New Roman" w:eastAsia="Times New Roman" w:hAnsi="Times New Roman" w:cs="Times New Roman"/>
          <w:sz w:val="20"/>
          <w:szCs w:val="20"/>
          <w:lang w:eastAsia="ru-RU"/>
        </w:rPr>
        <w:t>______________________________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Общее количество часов на предмет                           в.т.ч.                         лаб. прак.</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Семестр басталғанға дейін берілді </w:t>
      </w:r>
      <w:r w:rsidRPr="00744C43">
        <w:rPr>
          <w:rFonts w:ascii="Times New Roman" w:eastAsia="Times New Roman" w:hAnsi="Times New Roman" w:cs="Times New Roman"/>
          <w:sz w:val="20"/>
          <w:szCs w:val="20"/>
          <w:lang w:val="kk-KZ" w:eastAsia="ru-RU"/>
        </w:rPr>
        <w:t>____________ о.і.теор. __________ лаб. прак. __________________________________________________</w:t>
      </w:r>
      <w:r w:rsidRPr="00EF3477">
        <w:rPr>
          <w:rFonts w:ascii="Times New Roman" w:eastAsia="Times New Roman" w:hAnsi="Times New Roman" w:cs="Times New Roman"/>
          <w:sz w:val="20"/>
          <w:szCs w:val="20"/>
          <w:lang w:eastAsia="ru-RU"/>
        </w:rPr>
        <w:t>_____________________________</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val="kk-KZ" w:eastAsia="ru-RU"/>
        </w:rPr>
        <w:t>Дано до начала семестра                                               в.т.ч.                         лаб. прак.</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Аптадағы сағат саны </w:t>
      </w:r>
      <w:r w:rsidRPr="00744C43">
        <w:rPr>
          <w:rFonts w:ascii="Times New Roman" w:eastAsia="Times New Roman" w:hAnsi="Times New Roman" w:cs="Times New Roman"/>
          <w:b/>
          <w:sz w:val="20"/>
          <w:szCs w:val="20"/>
          <w:lang w:eastAsia="ru-RU"/>
        </w:rPr>
        <w:t>_____________</w:t>
      </w:r>
      <w:r w:rsidRPr="00EA4B4D">
        <w:rPr>
          <w:rFonts w:ascii="Times New Roman" w:eastAsia="Times New Roman" w:hAnsi="Times New Roman" w:cs="Times New Roman"/>
          <w:b/>
          <w:sz w:val="20"/>
          <w:szCs w:val="20"/>
          <w:u w:val="single"/>
          <w:lang w:eastAsia="ru-RU"/>
        </w:rPr>
        <w:t>2_</w:t>
      </w:r>
      <w:r w:rsidRPr="00744C43">
        <w:rPr>
          <w:rFonts w:ascii="Times New Roman" w:eastAsia="Times New Roman" w:hAnsi="Times New Roman" w:cs="Times New Roman"/>
          <w:b/>
          <w:sz w:val="20"/>
          <w:szCs w:val="20"/>
          <w:lang w:eastAsia="ru-RU"/>
        </w:rPr>
        <w:t xml:space="preserve">______________ </w:t>
      </w:r>
      <w:r w:rsidRPr="00744C43">
        <w:rPr>
          <w:rFonts w:ascii="Times New Roman" w:eastAsia="Times New Roman" w:hAnsi="Times New Roman" w:cs="Times New Roman"/>
          <w:sz w:val="20"/>
          <w:szCs w:val="20"/>
          <w:lang w:eastAsia="ru-RU"/>
        </w:rPr>
        <w:t>апта ____________________________________________________________________</w:t>
      </w:r>
      <w:r w:rsidRPr="00EF3477">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 xml:space="preserve">Число часов в неделю                                                            час </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Оның ішінде лаб.жұмыстарға </w:t>
      </w:r>
      <w:r w:rsidRPr="00744C43">
        <w:rPr>
          <w:rFonts w:ascii="Times New Roman" w:eastAsia="Times New Roman" w:hAnsi="Times New Roman" w:cs="Times New Roman"/>
          <w:sz w:val="20"/>
          <w:szCs w:val="20"/>
          <w:lang w:eastAsia="ru-RU"/>
        </w:rPr>
        <w:t>___________ са</w:t>
      </w:r>
      <w:r w:rsidRPr="00744C43">
        <w:rPr>
          <w:rFonts w:ascii="Times New Roman" w:eastAsia="Times New Roman" w:hAnsi="Times New Roman" w:cs="Times New Roman"/>
          <w:sz w:val="20"/>
          <w:szCs w:val="20"/>
          <w:lang w:val="kk-KZ" w:eastAsia="ru-RU"/>
        </w:rPr>
        <w:t xml:space="preserve">ғат, практикалық жұмыстарға </w:t>
      </w:r>
      <w:r w:rsidRPr="00744C43">
        <w:rPr>
          <w:rFonts w:ascii="Times New Roman" w:eastAsia="Times New Roman" w:hAnsi="Times New Roman" w:cs="Times New Roman"/>
          <w:sz w:val="20"/>
          <w:szCs w:val="20"/>
          <w:lang w:eastAsia="ru-RU"/>
        </w:rPr>
        <w:t>___________ са</w:t>
      </w:r>
      <w:r w:rsidRPr="00744C43">
        <w:rPr>
          <w:rFonts w:ascii="Times New Roman" w:eastAsia="Times New Roman" w:hAnsi="Times New Roman" w:cs="Times New Roman"/>
          <w:sz w:val="20"/>
          <w:szCs w:val="20"/>
          <w:lang w:val="kk-KZ" w:eastAsia="ru-RU"/>
        </w:rPr>
        <w:t>ғат______________________________________</w:t>
      </w:r>
      <w:r w:rsidRPr="00744C43">
        <w:rPr>
          <w:rFonts w:ascii="Times New Roman" w:eastAsia="Times New Roman" w:hAnsi="Times New Roman" w:cs="Times New Roman"/>
          <w:sz w:val="20"/>
          <w:szCs w:val="20"/>
          <w:lang w:eastAsia="ru-RU"/>
        </w:rPr>
        <w:t>_____________________________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Из них: на лабораторные работы                        час, на практические работы                              час</w:t>
      </w:r>
    </w:p>
    <w:p w:rsidR="00492D65" w:rsidRPr="00EF3477"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eastAsia="ru-RU"/>
        </w:rPr>
        <w:t xml:space="preserve">Курс жобасы _________________________________ </w:t>
      </w:r>
      <w:r w:rsidRPr="00744C43">
        <w:rPr>
          <w:rFonts w:ascii="Times New Roman" w:eastAsia="Times New Roman" w:hAnsi="Times New Roman" w:cs="Times New Roman"/>
          <w:sz w:val="20"/>
          <w:szCs w:val="20"/>
          <w:lang w:val="kk-KZ" w:eastAsia="ru-RU"/>
        </w:rPr>
        <w:t xml:space="preserve">сағат </w:t>
      </w:r>
      <w:r w:rsidRPr="00744C43">
        <w:rPr>
          <w:rFonts w:ascii="Times New Roman" w:eastAsia="Times New Roman" w:hAnsi="Times New Roman" w:cs="Times New Roman"/>
          <w:sz w:val="20"/>
          <w:szCs w:val="20"/>
          <w:lang w:eastAsia="ru-RU"/>
        </w:rPr>
        <w:t>______________________________________________________________________</w:t>
      </w:r>
      <w:r w:rsidRPr="00EF3477">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 xml:space="preserve">Курсовой проект                                                                час  </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Оқушылардың өз бетінше жұмыс істеуіне </w:t>
      </w:r>
      <w:r w:rsidRPr="00744C43">
        <w:rPr>
          <w:rFonts w:ascii="Times New Roman" w:eastAsia="Times New Roman" w:hAnsi="Times New Roman" w:cs="Times New Roman"/>
          <w:b/>
          <w:sz w:val="20"/>
          <w:szCs w:val="20"/>
          <w:lang w:eastAsia="ru-RU"/>
        </w:rPr>
        <w:t>___________________________________________________________________________________________________</w:t>
      </w:r>
      <w:r w:rsidRPr="00744C43">
        <w:rPr>
          <w:rFonts w:ascii="Times New Roman" w:eastAsia="Times New Roman" w:hAnsi="Times New Roman" w:cs="Times New Roman"/>
          <w:sz w:val="20"/>
          <w:szCs w:val="20"/>
          <w:lang w:val="kk-KZ" w:eastAsia="ru-RU"/>
        </w:rPr>
        <w:t>сағат бөлінеді</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Предусмотрено ___________________________________________ ______________________________________</w:t>
      </w:r>
      <w:r w:rsidRPr="00744C43">
        <w:rPr>
          <w:rFonts w:ascii="Times New Roman" w:eastAsia="Times New Roman" w:hAnsi="Times New Roman" w:cs="Times New Roman"/>
          <w:sz w:val="20"/>
          <w:szCs w:val="20"/>
          <w:lang w:eastAsia="ru-RU"/>
        </w:rPr>
        <w:t>_____________________________</w:t>
      </w:r>
      <w:r w:rsidRPr="00744C43">
        <w:rPr>
          <w:rFonts w:ascii="Times New Roman" w:eastAsia="Times New Roman" w:hAnsi="Times New Roman" w:cs="Times New Roman"/>
          <w:sz w:val="20"/>
          <w:szCs w:val="20"/>
          <w:lang w:val="kk-KZ" w:eastAsia="ru-RU"/>
        </w:rPr>
        <w:t>час, самост.работы учащихся</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Оның ішінде сабақтарда ___________________________</w:t>
      </w:r>
      <w:r w:rsidRPr="00744C43">
        <w:rPr>
          <w:rFonts w:ascii="Times New Roman" w:eastAsia="Times New Roman" w:hAnsi="Times New Roman" w:cs="Times New Roman"/>
          <w:sz w:val="20"/>
          <w:szCs w:val="20"/>
          <w:lang w:val="kk-KZ" w:eastAsia="ru-RU"/>
        </w:rPr>
        <w:t>сағат ____________________________________</w:t>
      </w:r>
      <w:r w:rsidRPr="00744C43">
        <w:rPr>
          <w:rFonts w:ascii="Times New Roman" w:eastAsia="Times New Roman" w:hAnsi="Times New Roman" w:cs="Times New Roman"/>
          <w:sz w:val="20"/>
          <w:szCs w:val="20"/>
          <w:lang w:eastAsia="ru-RU"/>
        </w:rPr>
        <w:t>______________________________</w:t>
      </w:r>
      <w:r w:rsidRPr="00744C43">
        <w:rPr>
          <w:rFonts w:ascii="Times New Roman" w:eastAsia="Times New Roman" w:hAnsi="Times New Roman" w:cs="Times New Roman"/>
          <w:sz w:val="20"/>
          <w:szCs w:val="20"/>
          <w:lang w:val="kk-KZ" w:eastAsia="ru-RU"/>
        </w:rPr>
        <w:t xml:space="preserve"> қысқартылды ___________ сағат</w:t>
      </w:r>
    </w:p>
    <w:p w:rsidR="00492D65" w:rsidRPr="00744C43" w:rsidRDefault="00492D65" w:rsidP="00492D65">
      <w:pPr>
        <w:spacing w:after="0" w:line="240" w:lineRule="auto"/>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sz w:val="20"/>
          <w:szCs w:val="20"/>
          <w:lang w:val="kk-KZ" w:eastAsia="ru-RU"/>
        </w:rPr>
        <w:t xml:space="preserve">Из них предусмотрено                               </w:t>
      </w:r>
      <w:r w:rsidRPr="00744C43">
        <w:rPr>
          <w:rFonts w:ascii="Times New Roman" w:eastAsia="Times New Roman" w:hAnsi="Times New Roman" w:cs="Times New Roman"/>
          <w:sz w:val="20"/>
          <w:szCs w:val="20"/>
          <w:lang w:eastAsia="ru-RU"/>
        </w:rPr>
        <w:t xml:space="preserve">                         </w:t>
      </w:r>
      <w:r w:rsidRPr="00744C43">
        <w:rPr>
          <w:rFonts w:ascii="Times New Roman" w:eastAsia="Times New Roman" w:hAnsi="Times New Roman" w:cs="Times New Roman"/>
          <w:sz w:val="20"/>
          <w:szCs w:val="20"/>
          <w:lang w:val="kk-KZ" w:eastAsia="ru-RU"/>
        </w:rPr>
        <w:t xml:space="preserve">    часов                          </w:t>
      </w:r>
      <w:r w:rsidRPr="00744C43">
        <w:rPr>
          <w:rFonts w:ascii="Times New Roman" w:eastAsia="Times New Roman" w:hAnsi="Times New Roman" w:cs="Times New Roman"/>
          <w:sz w:val="20"/>
          <w:szCs w:val="20"/>
          <w:lang w:eastAsia="ru-RU"/>
        </w:rPr>
        <w:t xml:space="preserve">                                                                                                            </w:t>
      </w:r>
      <w:r w:rsidRPr="00744C43">
        <w:rPr>
          <w:rFonts w:ascii="Times New Roman" w:eastAsia="Times New Roman" w:hAnsi="Times New Roman" w:cs="Times New Roman"/>
          <w:sz w:val="20"/>
          <w:szCs w:val="20"/>
          <w:lang w:val="kk-KZ" w:eastAsia="ru-RU"/>
        </w:rPr>
        <w:t xml:space="preserve"> сокращено                              час</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b/>
          <w:sz w:val="20"/>
          <w:szCs w:val="20"/>
          <w:lang w:val="kk-KZ" w:eastAsia="ru-RU"/>
        </w:rPr>
        <w:t xml:space="preserve">О.і. _________________________________________________ </w:t>
      </w:r>
      <w:r w:rsidRPr="00744C43">
        <w:rPr>
          <w:rFonts w:ascii="Times New Roman" w:eastAsia="Times New Roman" w:hAnsi="Times New Roman" w:cs="Times New Roman"/>
          <w:sz w:val="20"/>
          <w:szCs w:val="20"/>
          <w:lang w:val="kk-KZ" w:eastAsia="ru-RU"/>
        </w:rPr>
        <w:t>қалады ____________________________</w:t>
      </w:r>
      <w:r w:rsidRPr="00744C43">
        <w:rPr>
          <w:rFonts w:ascii="Times New Roman" w:eastAsia="Times New Roman" w:hAnsi="Times New Roman" w:cs="Times New Roman"/>
          <w:sz w:val="20"/>
          <w:szCs w:val="20"/>
          <w:lang w:eastAsia="ru-RU"/>
        </w:rPr>
        <w:t>______________________________________</w:t>
      </w:r>
      <w:r w:rsidRPr="00744C43">
        <w:rPr>
          <w:rFonts w:ascii="Times New Roman" w:eastAsia="Times New Roman" w:hAnsi="Times New Roman" w:cs="Times New Roman"/>
          <w:sz w:val="20"/>
          <w:szCs w:val="20"/>
          <w:lang w:val="kk-KZ" w:eastAsia="ru-RU"/>
        </w:rPr>
        <w:t xml:space="preserve"> семестрге __________ сағ.</w:t>
      </w:r>
    </w:p>
    <w:p w:rsidR="00492D65" w:rsidRPr="00744C43" w:rsidRDefault="00492D65" w:rsidP="00492D65">
      <w:pPr>
        <w:spacing w:after="0" w:line="240" w:lineRule="auto"/>
        <w:rPr>
          <w:rFonts w:ascii="Times New Roman" w:eastAsia="Times New Roman" w:hAnsi="Times New Roman" w:cs="Times New Roman"/>
          <w:sz w:val="20"/>
          <w:szCs w:val="20"/>
          <w:lang w:val="kk-KZ" w:eastAsia="ru-RU"/>
        </w:rPr>
      </w:pPr>
      <w:r w:rsidRPr="00744C43">
        <w:rPr>
          <w:rFonts w:ascii="Times New Roman" w:eastAsia="Times New Roman" w:hAnsi="Times New Roman" w:cs="Times New Roman"/>
          <w:sz w:val="20"/>
          <w:szCs w:val="20"/>
          <w:lang w:val="kk-KZ" w:eastAsia="ru-RU"/>
        </w:rPr>
        <w:t>В.т.ч.                                                                                                остается на                                                                                                                                семестр                        час</w:t>
      </w:r>
    </w:p>
    <w:p w:rsidR="00492D65" w:rsidRPr="00744C43" w:rsidRDefault="00492D65" w:rsidP="00492D65">
      <w:pPr>
        <w:spacing w:after="0" w:line="240" w:lineRule="auto"/>
        <w:rPr>
          <w:rFonts w:ascii="Times New Roman" w:eastAsia="Times New Roman" w:hAnsi="Times New Roman" w:cs="Times New Roman"/>
          <w:b/>
          <w:sz w:val="20"/>
          <w:szCs w:val="20"/>
          <w:lang w:val="kk-KZ" w:eastAsia="ru-RU"/>
        </w:rPr>
      </w:pPr>
      <w:r w:rsidRPr="00744C43">
        <w:rPr>
          <w:rFonts w:ascii="Times New Roman" w:eastAsia="Times New Roman" w:hAnsi="Times New Roman" w:cs="Times New Roman"/>
          <w:b/>
          <w:sz w:val="20"/>
          <w:szCs w:val="20"/>
          <w:lang w:val="kk-KZ" w:eastAsia="ru-RU"/>
        </w:rPr>
        <w:t>Күнпарақтық тақырыптық жоспар __________________________________________________________________________ жылы бекіткен бағдарламаға сәйкес жасалды</w:t>
      </w:r>
    </w:p>
    <w:p w:rsidR="00492D65" w:rsidRPr="0075021B" w:rsidRDefault="00492D65" w:rsidP="00492D65">
      <w:pPr>
        <w:spacing w:after="0" w:line="240" w:lineRule="auto"/>
        <w:rPr>
          <w:rFonts w:ascii="Times New Roman" w:eastAsia="Times New Roman" w:hAnsi="Times New Roman" w:cs="Times New Roman"/>
          <w:sz w:val="20"/>
          <w:szCs w:val="20"/>
          <w:u w:val="single"/>
          <w:lang w:eastAsia="ru-RU"/>
        </w:rPr>
      </w:pPr>
      <w:r w:rsidRPr="00744C43">
        <w:rPr>
          <w:rFonts w:ascii="Times New Roman" w:eastAsia="Times New Roman" w:hAnsi="Times New Roman" w:cs="Times New Roman"/>
          <w:sz w:val="20"/>
          <w:szCs w:val="20"/>
          <w:lang w:val="kk-KZ" w:eastAsia="ru-RU"/>
        </w:rPr>
        <w:t>Календарно-тематический план составлен в соответствии с праграммой, утвержденной в ___________</w:t>
      </w:r>
      <w:r w:rsidRPr="000343B3">
        <w:rPr>
          <w:rFonts w:ascii="Times New Roman" w:eastAsia="Times New Roman" w:hAnsi="Times New Roman" w:cs="Times New Roman"/>
          <w:sz w:val="20"/>
          <w:szCs w:val="20"/>
          <w:u w:val="single"/>
          <w:lang w:val="kk-KZ" w:eastAsia="ru-RU"/>
        </w:rPr>
        <w:t>201</w:t>
      </w:r>
      <w:r w:rsidR="00475D4F">
        <w:rPr>
          <w:rFonts w:ascii="Times New Roman" w:eastAsia="Times New Roman" w:hAnsi="Times New Roman" w:cs="Times New Roman"/>
          <w:sz w:val="20"/>
          <w:szCs w:val="20"/>
          <w:u w:val="single"/>
          <w:lang w:val="kk-KZ" w:eastAsia="ru-RU"/>
        </w:rPr>
        <w:t>4</w:t>
      </w:r>
      <w:r w:rsidRPr="00744C43">
        <w:rPr>
          <w:rFonts w:ascii="Times New Roman" w:eastAsia="Times New Roman" w:hAnsi="Times New Roman" w:cs="Times New Roman"/>
          <w:sz w:val="20"/>
          <w:szCs w:val="20"/>
          <w:lang w:eastAsia="ru-RU"/>
        </w:rPr>
        <w:t>__</w:t>
      </w:r>
      <w:r w:rsidRPr="00744C43">
        <w:rPr>
          <w:rFonts w:ascii="Times New Roman" w:eastAsia="Times New Roman" w:hAnsi="Times New Roman" w:cs="Times New Roman"/>
          <w:sz w:val="20"/>
          <w:szCs w:val="20"/>
          <w:lang w:val="kk-KZ" w:eastAsia="ru-RU"/>
        </w:rPr>
        <w:t xml:space="preserve"> году</w:t>
      </w:r>
      <w:r w:rsidRPr="0075021B">
        <w:rPr>
          <w:rFonts w:ascii="Times New Roman" w:eastAsia="Times New Roman" w:hAnsi="Times New Roman" w:cs="Times New Roman"/>
          <w:sz w:val="20"/>
          <w:szCs w:val="20"/>
          <w:u w:val="single"/>
          <w:lang w:val="kk-KZ" w:eastAsia="ru-RU"/>
        </w:rPr>
        <w:t>.</w:t>
      </w:r>
      <w:r w:rsidRPr="0075021B">
        <w:rPr>
          <w:rFonts w:ascii="Times New Roman" w:eastAsia="Times New Roman" w:hAnsi="Times New Roman" w:cs="Times New Roman"/>
          <w:sz w:val="20"/>
          <w:szCs w:val="20"/>
          <w:u w:val="single"/>
          <w:lang w:eastAsia="ru-RU"/>
        </w:rPr>
        <w:t xml:space="preserve"> Астана</w:t>
      </w:r>
    </w:p>
    <w:p w:rsidR="00492D65" w:rsidRPr="00E17048"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b/>
          <w:sz w:val="20"/>
          <w:szCs w:val="20"/>
          <w:lang w:val="kk-KZ" w:eastAsia="ru-RU"/>
        </w:rPr>
        <w:t xml:space="preserve">Бағдарламадан тыс жұмыс </w:t>
      </w:r>
      <w:r w:rsidRPr="00744C43">
        <w:rPr>
          <w:rFonts w:ascii="Times New Roman" w:eastAsia="Times New Roman" w:hAnsi="Times New Roman" w:cs="Times New Roman"/>
          <w:sz w:val="20"/>
          <w:szCs w:val="20"/>
          <w:lang w:eastAsia="ru-RU"/>
        </w:rPr>
        <w:t>________________________________________________________________________________________________</w:t>
      </w:r>
      <w:r w:rsidRPr="00E17048">
        <w:rPr>
          <w:rFonts w:ascii="Times New Roman" w:eastAsia="Times New Roman" w:hAnsi="Times New Roman" w:cs="Times New Roman"/>
          <w:sz w:val="20"/>
          <w:szCs w:val="20"/>
          <w:lang w:eastAsia="ru-RU"/>
        </w:rPr>
        <w:t>____________________________</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 xml:space="preserve">Отступление от </w:t>
      </w:r>
      <w:r>
        <w:rPr>
          <w:rFonts w:ascii="Times New Roman" w:eastAsia="Times New Roman" w:hAnsi="Times New Roman" w:cs="Times New Roman"/>
          <w:sz w:val="20"/>
          <w:szCs w:val="20"/>
          <w:lang w:eastAsia="ru-RU"/>
        </w:rPr>
        <w:t xml:space="preserve">программы </w:t>
      </w:r>
      <w:r w:rsidRPr="0075021B">
        <w:rPr>
          <w:rFonts w:ascii="Times New Roman" w:eastAsia="Times New Roman" w:hAnsi="Times New Roman" w:cs="Times New Roman"/>
          <w:sz w:val="20"/>
          <w:szCs w:val="20"/>
          <w:u w:val="single"/>
          <w:lang w:eastAsia="ru-RU"/>
        </w:rPr>
        <w:t>Нет</w:t>
      </w:r>
      <w:r w:rsidRPr="00744C43">
        <w:rPr>
          <w:rFonts w:ascii="Times New Roman" w:eastAsia="Times New Roman" w:hAnsi="Times New Roman" w:cs="Times New Roman"/>
          <w:sz w:val="20"/>
          <w:szCs w:val="20"/>
          <w:lang w:eastAsia="ru-RU"/>
        </w:rPr>
        <w:t>___________________________________________________________________________________________________________________</w:t>
      </w:r>
      <w:r w:rsidRPr="00744C43">
        <w:rPr>
          <w:rFonts w:ascii="Times New Roman" w:eastAsia="Times New Roman" w:hAnsi="Times New Roman" w:cs="Times New Roman"/>
          <w:sz w:val="20"/>
          <w:szCs w:val="20"/>
          <w:lang w:val="kk-KZ" w:eastAsia="ru-RU"/>
        </w:rPr>
        <w:t>пәндік (циклдік) комиссиясында қуатталды</w:t>
      </w:r>
      <w:r w:rsidRPr="00744C43">
        <w:rPr>
          <w:rFonts w:ascii="Times New Roman" w:eastAsia="Times New Roman" w:hAnsi="Times New Roman" w:cs="Times New Roman"/>
          <w:b/>
          <w:sz w:val="20"/>
          <w:szCs w:val="20"/>
          <w:lang w:val="kk-KZ" w:eastAsia="ru-RU"/>
        </w:rPr>
        <w:t xml:space="preserve"> </w:t>
      </w:r>
    </w:p>
    <w:p w:rsidR="00492D65" w:rsidRPr="003F2B16" w:rsidRDefault="00492D65" w:rsidP="00492D65">
      <w:pPr>
        <w:spacing w:after="0" w:line="240" w:lineRule="auto"/>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sz w:val="20"/>
          <w:szCs w:val="20"/>
          <w:lang w:eastAsia="ru-RU"/>
        </w:rPr>
        <w:t>Одобрен предметной (цикловой) комиссией</w:t>
      </w:r>
      <w:r w:rsidRPr="00744C43">
        <w:rPr>
          <w:rFonts w:ascii="Times New Roman" w:eastAsia="Times New Roman" w:hAnsi="Times New Roman" w:cs="Times New Roman"/>
          <w:b/>
          <w:sz w:val="20"/>
          <w:szCs w:val="20"/>
          <w:lang w:eastAsia="ru-RU"/>
        </w:rPr>
        <w:t xml:space="preserve"> ___________________________________________________________________________________</w:t>
      </w:r>
      <w:r w:rsidRPr="003F2B16">
        <w:rPr>
          <w:rFonts w:ascii="Times New Roman" w:eastAsia="Times New Roman" w:hAnsi="Times New Roman" w:cs="Times New Roman"/>
          <w:b/>
          <w:sz w:val="20"/>
          <w:szCs w:val="20"/>
          <w:lang w:eastAsia="ru-RU"/>
        </w:rPr>
        <w:t>___________________________</w:t>
      </w:r>
    </w:p>
    <w:p w:rsidR="00492D65" w:rsidRPr="00744C43" w:rsidRDefault="00492D65" w:rsidP="00492D65">
      <w:pPr>
        <w:spacing w:after="0" w:line="240" w:lineRule="auto"/>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b/>
          <w:sz w:val="20"/>
          <w:szCs w:val="20"/>
          <w:lang w:eastAsia="ru-RU"/>
        </w:rPr>
        <w:t xml:space="preserve">                                                                             «_______» ________________________ 200____ж/г</w:t>
      </w:r>
    </w:p>
    <w:p w:rsidR="00492D65" w:rsidRPr="00744C43" w:rsidRDefault="00492D65" w:rsidP="00492D65">
      <w:pPr>
        <w:spacing w:after="0" w:line="240" w:lineRule="auto"/>
        <w:ind w:left="-142" w:firstLine="142"/>
        <w:rPr>
          <w:rFonts w:ascii="Times New Roman" w:eastAsia="Times New Roman" w:hAnsi="Times New Roman" w:cs="Times New Roman"/>
          <w:b/>
          <w:sz w:val="20"/>
          <w:szCs w:val="20"/>
          <w:lang w:eastAsia="ru-RU"/>
        </w:rPr>
      </w:pPr>
      <w:r w:rsidRPr="00744C43">
        <w:rPr>
          <w:rFonts w:ascii="Times New Roman" w:eastAsia="Times New Roman" w:hAnsi="Times New Roman" w:cs="Times New Roman"/>
          <w:b/>
          <w:sz w:val="20"/>
          <w:szCs w:val="20"/>
          <w:lang w:eastAsia="ru-RU"/>
        </w:rPr>
        <w:t xml:space="preserve">Хаттама № ___________                                         Комиссия </w:t>
      </w:r>
      <w:r w:rsidRPr="00744C43">
        <w:rPr>
          <w:rFonts w:ascii="Times New Roman" w:eastAsia="Times New Roman" w:hAnsi="Times New Roman" w:cs="Times New Roman"/>
          <w:b/>
          <w:sz w:val="20"/>
          <w:szCs w:val="20"/>
          <w:lang w:val="kk-KZ" w:eastAsia="ru-RU"/>
        </w:rPr>
        <w:t xml:space="preserve">төрағасы </w:t>
      </w:r>
      <w:r w:rsidRPr="00744C43">
        <w:rPr>
          <w:rFonts w:ascii="Times New Roman" w:eastAsia="Times New Roman" w:hAnsi="Times New Roman" w:cs="Times New Roman"/>
          <w:b/>
          <w:sz w:val="20"/>
          <w:szCs w:val="20"/>
          <w:lang w:eastAsia="ru-RU"/>
        </w:rPr>
        <w:t xml:space="preserve">______________________  </w:t>
      </w:r>
    </w:p>
    <w:p w:rsidR="00492D65" w:rsidRPr="00744C43" w:rsidRDefault="00492D65" w:rsidP="00492D65">
      <w:pPr>
        <w:spacing w:after="0" w:line="240" w:lineRule="auto"/>
        <w:rPr>
          <w:rFonts w:ascii="Times New Roman" w:eastAsia="Times New Roman" w:hAnsi="Times New Roman" w:cs="Times New Roman"/>
          <w:sz w:val="20"/>
          <w:szCs w:val="20"/>
          <w:lang w:eastAsia="ru-RU"/>
        </w:rPr>
      </w:pPr>
      <w:r w:rsidRPr="00744C43">
        <w:rPr>
          <w:rFonts w:ascii="Times New Roman" w:eastAsia="Times New Roman" w:hAnsi="Times New Roman" w:cs="Times New Roman"/>
          <w:sz w:val="20"/>
          <w:szCs w:val="20"/>
          <w:lang w:eastAsia="ru-RU"/>
        </w:rPr>
        <w:t>Протокол №                                                                Председатель комиссии</w:t>
      </w:r>
    </w:p>
    <w:p w:rsidR="00492D65" w:rsidRDefault="00492D65" w:rsidP="00492D65">
      <w:pPr>
        <w:spacing w:after="0" w:line="240" w:lineRule="auto"/>
        <w:rPr>
          <w:rFonts w:ascii="Times New Roman" w:eastAsia="Times New Roman" w:hAnsi="Times New Roman" w:cs="Times New Roman"/>
          <w:sz w:val="20"/>
          <w:szCs w:val="20"/>
          <w:lang w:val="en-US" w:eastAsia="ru-RU"/>
        </w:rPr>
      </w:pPr>
      <w:r w:rsidRPr="00744C43">
        <w:rPr>
          <w:rFonts w:ascii="Times New Roman" w:eastAsia="Times New Roman" w:hAnsi="Times New Roman" w:cs="Times New Roman"/>
          <w:sz w:val="20"/>
          <w:szCs w:val="20"/>
          <w:lang w:eastAsia="ru-RU"/>
        </w:rPr>
        <w:t>ЕСКЕРТУ/ПРИМЕЧАНИЕ:____________________________________________________________________________________________________________________________________________</w:t>
      </w:r>
    </w:p>
    <w:tbl>
      <w:tblPr>
        <w:tblpPr w:leftFromText="180" w:rightFromText="180" w:vertAnchor="text" w:horzAnchor="margin" w:tblpY="-50"/>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843"/>
        <w:gridCol w:w="1134"/>
        <w:gridCol w:w="1559"/>
        <w:gridCol w:w="1559"/>
        <w:gridCol w:w="2552"/>
        <w:gridCol w:w="2551"/>
        <w:gridCol w:w="3261"/>
      </w:tblGrid>
      <w:tr w:rsidR="00492D65" w:rsidRPr="006067E1" w:rsidTr="007858DC">
        <w:trPr>
          <w:trHeight w:val="1266"/>
        </w:trPr>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lastRenderedPageBreak/>
              <w:t>С</w:t>
            </w:r>
            <w:r w:rsidRPr="006067E1">
              <w:rPr>
                <w:rFonts w:ascii="Times New Roman" w:eastAsia="Times New Roman" w:hAnsi="Times New Roman" w:cs="Times New Roman"/>
                <w:sz w:val="20"/>
                <w:szCs w:val="20"/>
                <w:lang w:val="kk-KZ" w:eastAsia="ru-RU"/>
              </w:rPr>
              <w:t>абақ</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p>
          <w:p w:rsidR="00492D65" w:rsidRPr="006067E1" w:rsidRDefault="00492D65" w:rsidP="007858DC">
            <w:pPr>
              <w:spacing w:after="0" w:line="240" w:lineRule="auto"/>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w:t>
            </w:r>
          </w:p>
          <w:p w:rsidR="00492D65" w:rsidRPr="006067E1" w:rsidRDefault="00492D65" w:rsidP="007858DC">
            <w:pPr>
              <w:spacing w:after="0" w:line="240" w:lineRule="auto"/>
              <w:jc w:val="center"/>
              <w:rPr>
                <w:rFonts w:ascii="Times New Roman" w:eastAsia="Times New Roman" w:hAnsi="Times New Roman" w:cs="Times New Roman"/>
                <w:sz w:val="20"/>
                <w:szCs w:val="20"/>
                <w:lang w:eastAsia="ru-RU"/>
              </w:rPr>
            </w:pPr>
            <w:r w:rsidRPr="006067E1">
              <w:rPr>
                <w:rFonts w:ascii="Times New Roman" w:eastAsia="Times New Roman" w:hAnsi="Times New Roman" w:cs="Times New Roman"/>
                <w:sz w:val="20"/>
                <w:szCs w:val="20"/>
                <w:lang w:eastAsia="ru-RU"/>
              </w:rPr>
              <w:t>урока</w:t>
            </w:r>
          </w:p>
        </w:tc>
        <w:tc>
          <w:tcPr>
            <w:tcW w:w="1843"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Бөлімдер мен тақырыптардың аттары</w:t>
            </w: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Наименование разделов и тем</w:t>
            </w:r>
          </w:p>
        </w:tc>
        <w:tc>
          <w:tcPr>
            <w:tcW w:w="1134"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Сағат саны</w:t>
            </w: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Кол-во часов</w:t>
            </w:r>
          </w:p>
        </w:tc>
        <w:tc>
          <w:tcPr>
            <w:tcW w:w="1559" w:type="dxa"/>
            <w:tcBorders>
              <w:top w:val="single" w:sz="4" w:space="0" w:color="auto"/>
              <w:left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Тақырыптарды оқып-үйретудің мерзімі</w:t>
            </w: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Календарные сроки и изучения тем</w:t>
            </w:r>
          </w:p>
        </w:tc>
        <w:tc>
          <w:tcPr>
            <w:tcW w:w="1559" w:type="dxa"/>
            <w:tcBorders>
              <w:top w:val="single" w:sz="4" w:space="0" w:color="auto"/>
              <w:left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Оқу түрі</w:t>
            </w: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Тип занятий</w:t>
            </w:r>
          </w:p>
        </w:tc>
        <w:tc>
          <w:tcPr>
            <w:tcW w:w="2552"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Оқушылардың өз беттерінше істейтін жұмыстарының түрлері мен оны орындау уақыты</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Вид самост. работы и время на его выполнение</w:t>
            </w:r>
          </w:p>
        </w:tc>
        <w:tc>
          <w:tcPr>
            <w:tcW w:w="2551"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Көрнекті оқу құралдары мен техникалық құралдар</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Наглядные пособия и технические средства обучения</w:t>
            </w:r>
          </w:p>
        </w:tc>
        <w:tc>
          <w:tcPr>
            <w:tcW w:w="3261" w:type="dxa"/>
            <w:tcBorders>
              <w:top w:val="single" w:sz="4" w:space="0" w:color="auto"/>
              <w:left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p>
          <w:p w:rsidR="00492D65" w:rsidRPr="006067E1"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p w:rsidR="00492D65" w:rsidRPr="006067E1" w:rsidRDefault="00492D65" w:rsidP="007858DC">
            <w:pPr>
              <w:spacing w:after="0" w:line="240" w:lineRule="auto"/>
              <w:jc w:val="center"/>
              <w:rPr>
                <w:rFonts w:ascii="Times New Roman" w:eastAsia="Times New Roman" w:hAnsi="Times New Roman" w:cs="Times New Roman"/>
                <w:lang w:val="kk-KZ" w:eastAsia="ru-RU"/>
              </w:rPr>
            </w:pPr>
          </w:p>
          <w:p w:rsidR="00492D65" w:rsidRDefault="00492D65" w:rsidP="007858DC">
            <w:pPr>
              <w:spacing w:after="0" w:line="240" w:lineRule="auto"/>
              <w:jc w:val="center"/>
              <w:rPr>
                <w:rFonts w:ascii="Times New Roman" w:eastAsia="Times New Roman" w:hAnsi="Times New Roman" w:cs="Times New Roman"/>
                <w:b/>
                <w:lang w:val="kk-KZ" w:eastAsia="ru-RU"/>
              </w:rPr>
            </w:pPr>
            <w:r w:rsidRPr="006067E1">
              <w:rPr>
                <w:rFonts w:ascii="Times New Roman" w:eastAsia="Times New Roman" w:hAnsi="Times New Roman" w:cs="Times New Roman"/>
                <w:lang w:val="kk-KZ" w:eastAsia="ru-RU"/>
              </w:rPr>
              <w:t>Домашнее задание с указанием основн. и дополн. Литературы и время выполнения</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sz w:val="24"/>
                <w:szCs w:val="24"/>
                <w:lang w:val="kk-KZ" w:eastAsia="ru-RU"/>
              </w:rPr>
            </w:pPr>
          </w:p>
        </w:tc>
        <w:tc>
          <w:tcPr>
            <w:tcW w:w="1843" w:type="dxa"/>
            <w:tcBorders>
              <w:top w:val="single" w:sz="4" w:space="0" w:color="auto"/>
              <w:left w:val="single" w:sz="4" w:space="0" w:color="auto"/>
              <w:bottom w:val="single" w:sz="4" w:space="0" w:color="auto"/>
              <w:right w:val="single" w:sz="4" w:space="0" w:color="auto"/>
            </w:tcBorders>
          </w:tcPr>
          <w:p w:rsidR="00492D65" w:rsidRPr="00116D18" w:rsidRDefault="00492D65" w:rsidP="007858DC">
            <w:pPr>
              <w:spacing w:after="0" w:line="240" w:lineRule="auto"/>
              <w:jc w:val="both"/>
              <w:rPr>
                <w:rFonts w:ascii="Times New Roman" w:eastAsia="Times New Roman" w:hAnsi="Times New Roman" w:cs="Times New Roman"/>
                <w:b/>
                <w:lang w:eastAsia="ru-RU"/>
              </w:rPr>
            </w:pPr>
          </w:p>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b/>
                <w:lang w:val="kk-KZ" w:eastAsia="ru-RU"/>
              </w:rPr>
              <w:t>Основы электротехники</w:t>
            </w:r>
          </w:p>
        </w:tc>
        <w:tc>
          <w:tcPr>
            <w:tcW w:w="1134"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both"/>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BA5D6F" w:rsidRDefault="00BA5D6F"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en-US" w:eastAsia="ru-RU"/>
              </w:rPr>
              <w:t>I</w:t>
            </w:r>
            <w:r>
              <w:rPr>
                <w:rFonts w:ascii="Times New Roman" w:eastAsia="Times New Roman" w:hAnsi="Times New Roman" w:cs="Times New Roman"/>
                <w:b/>
                <w:sz w:val="24"/>
                <w:szCs w:val="24"/>
                <w:lang w:eastAsia="ru-RU"/>
              </w:rPr>
              <w:t xml:space="preserve"> СЕМЕСТР 36ч.</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eastAsia="ru-RU"/>
              </w:rPr>
            </w:pP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BA5D6F"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Электрическое поле.</w:t>
            </w:r>
            <w:r w:rsidR="00492D65">
              <w:rPr>
                <w:rFonts w:ascii="Times New Roman" w:eastAsia="Times New Roman" w:hAnsi="Times New Roman" w:cs="Times New Roman"/>
                <w:lang w:val="kk-KZ" w:eastAsia="ru-RU"/>
              </w:rPr>
              <w:t xml:space="preserve"> </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 xml:space="preserve">Комбин </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Электродинамика</w:t>
            </w:r>
          </w:p>
        </w:tc>
        <w:tc>
          <w:tcPr>
            <w:tcW w:w="326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 </w:t>
            </w: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r>
              <w:rPr>
                <w:rFonts w:ascii="Times New Roman" w:eastAsia="Times New Roman" w:hAnsi="Times New Roman" w:cs="Times New Roman"/>
                <w:lang w:eastAsia="ru-RU"/>
              </w:rPr>
              <w:t xml:space="preserve"> §4-7</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2</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Электрический цепи постоянного тока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en-US"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360"/>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Л</w:t>
            </w:r>
            <w:r>
              <w:rPr>
                <w:rFonts w:ascii="Times New Roman" w:eastAsia="Times New Roman" w:hAnsi="Times New Roman" w:cs="Times New Roman"/>
                <w:lang w:val="kk-KZ" w:eastAsia="ru-RU"/>
              </w:rPr>
              <w:t>аб</w:t>
            </w:r>
            <w:r w:rsidRPr="00F86CE2">
              <w:rPr>
                <w:rFonts w:ascii="Times New Roman" w:eastAsia="Times New Roman" w:hAnsi="Times New Roman" w:cs="Times New Roman"/>
                <w:lang w:val="kk-KZ" w:eastAsia="ru-RU"/>
              </w:rPr>
              <w:t xml:space="preserve">.р </w:t>
            </w:r>
            <w:r w:rsidRPr="00F86CE2">
              <w:rPr>
                <w:rFonts w:ascii="Times New Roman" w:eastAsia="Times New Roman" w:hAnsi="Times New Roman" w:cs="Times New Roman"/>
                <w:lang w:eastAsia="ru-RU"/>
              </w:rPr>
              <w:t>№1 Элек</w:t>
            </w:r>
            <w:r w:rsidRPr="00F86CE2">
              <w:rPr>
                <w:rFonts w:ascii="Times New Roman" w:eastAsia="Times New Roman" w:hAnsi="Times New Roman" w:cs="Times New Roman"/>
                <w:lang w:val="kk-KZ" w:eastAsia="ru-RU"/>
              </w:rPr>
              <w:t>.цепи</w:t>
            </w:r>
          </w:p>
        </w:tc>
        <w:tc>
          <w:tcPr>
            <w:tcW w:w="255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Обород к. л. </w:t>
            </w:r>
            <w:r>
              <w:rPr>
                <w:rFonts w:ascii="Times New Roman" w:eastAsia="Times New Roman" w:hAnsi="Times New Roman" w:cs="Times New Roman"/>
                <w:lang w:eastAsia="ru-RU"/>
              </w:rPr>
              <w:t>№1</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№3</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 Емельянова В. А. </w:t>
            </w:r>
            <w:r w:rsidRPr="001F1952">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Руководство по проведению лабороторных работ для учащихся специальных учебных заведений </w:t>
            </w:r>
            <w:r w:rsidRPr="001F1952">
              <w:rPr>
                <w:rFonts w:ascii="Times New Roman" w:eastAsia="Times New Roman" w:hAnsi="Times New Roman" w:cs="Times New Roman"/>
                <w:lang w:eastAsia="ru-RU"/>
              </w:rPr>
              <w:t>”</w:t>
            </w:r>
            <w:r w:rsidRPr="00F86CE2">
              <w:rPr>
                <w:rFonts w:ascii="Times New Roman" w:eastAsia="Times New Roman" w:hAnsi="Times New Roman" w:cs="Times New Roman"/>
                <w:lang w:eastAsia="ru-RU"/>
              </w:rPr>
              <w:t xml:space="preserve">инструкция к </w:t>
            </w: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3</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Режим работы электрических цепей</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BA5D6F"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BA5D6F"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Pr="00BA5D6F">
              <w:rPr>
                <w:rFonts w:ascii="Times New Roman" w:eastAsia="Times New Roman" w:hAnsi="Times New Roman" w:cs="Times New Roman"/>
                <w:lang w:eastAsia="ru-RU"/>
              </w:rPr>
              <w:t>9-10</w:t>
            </w:r>
            <w:r w:rsidRPr="001B43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№34 зад </w:t>
            </w:r>
            <w:r w:rsidRPr="00BA5D6F">
              <w:rPr>
                <w:rFonts w:ascii="Times New Roman" w:eastAsia="Times New Roman" w:hAnsi="Times New Roman" w:cs="Times New Roman"/>
                <w:lang w:eastAsia="ru-RU"/>
              </w:rPr>
              <w:t>14,15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4</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Виды соединения резисторов</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 раб </w:t>
            </w:r>
            <w:r>
              <w:rPr>
                <w:rFonts w:ascii="Times New Roman" w:eastAsia="Times New Roman" w:hAnsi="Times New Roman" w:cs="Times New Roman"/>
                <w:lang w:eastAsia="ru-RU"/>
              </w:rPr>
              <w:t xml:space="preserve">№2 </w:t>
            </w:r>
            <w:r w:rsidRPr="00BA5D6F">
              <w:rPr>
                <w:rFonts w:ascii="Times New Roman" w:eastAsia="Times New Roman" w:hAnsi="Times New Roman" w:cs="Times New Roman"/>
                <w:lang w:eastAsia="ru-RU"/>
              </w:rPr>
              <w:t>“</w:t>
            </w:r>
            <w:r>
              <w:rPr>
                <w:rFonts w:ascii="Times New Roman" w:eastAsia="Times New Roman" w:hAnsi="Times New Roman" w:cs="Times New Roman"/>
                <w:lang w:val="kk-KZ" w:eastAsia="ru-RU"/>
              </w:rPr>
              <w:t>Закон Ома</w:t>
            </w:r>
            <w:r w:rsidRPr="00BA5D6F">
              <w:rPr>
                <w:rFonts w:ascii="Times New Roman" w:eastAsia="Times New Roman" w:hAnsi="Times New Roman" w:cs="Times New Roman"/>
                <w:lang w:eastAsia="ru-RU"/>
              </w:rPr>
              <w:t>”</w:t>
            </w:r>
          </w:p>
        </w:tc>
        <w:tc>
          <w:tcPr>
            <w:tcW w:w="2551" w:type="dxa"/>
            <w:tcBorders>
              <w:top w:val="single" w:sz="4" w:space="0" w:color="auto"/>
              <w:left w:val="single" w:sz="4" w:space="0" w:color="auto"/>
              <w:bottom w:val="single" w:sz="4" w:space="0" w:color="auto"/>
              <w:right w:val="single" w:sz="4" w:space="0" w:color="auto"/>
            </w:tcBorders>
          </w:tcPr>
          <w:p w:rsidR="00492D65" w:rsidRPr="00BA5D6F"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Обород к. л. </w:t>
            </w:r>
            <w:r>
              <w:rPr>
                <w:rFonts w:ascii="Times New Roman" w:eastAsia="Times New Roman" w:hAnsi="Times New Roman" w:cs="Times New Roman"/>
                <w:lang w:eastAsia="ru-RU"/>
              </w:rPr>
              <w:t>№</w:t>
            </w:r>
            <w:r w:rsidRPr="00BA5D6F">
              <w:rPr>
                <w:rFonts w:ascii="Times New Roman" w:eastAsia="Times New Roman" w:hAnsi="Times New Roman" w:cs="Times New Roman"/>
                <w:lang w:eastAsia="ru-RU"/>
              </w:rPr>
              <w:t>2</w:t>
            </w:r>
          </w:p>
        </w:tc>
        <w:tc>
          <w:tcPr>
            <w:tcW w:w="3261" w:type="dxa"/>
            <w:tcBorders>
              <w:top w:val="single" w:sz="4" w:space="0" w:color="auto"/>
              <w:left w:val="single" w:sz="4" w:space="0" w:color="auto"/>
              <w:bottom w:val="single" w:sz="4" w:space="0" w:color="auto"/>
              <w:right w:val="single" w:sz="4" w:space="0" w:color="auto"/>
            </w:tcBorders>
          </w:tcPr>
          <w:p w:rsidR="00492D65" w:rsidRPr="001B4315" w:rsidRDefault="00492D65"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eastAsia="ru-RU"/>
              </w:rPr>
              <w:t>№3</w:t>
            </w:r>
            <w:r w:rsidRPr="00F86CE2">
              <w:rPr>
                <w:rFonts w:ascii="Times New Roman" w:eastAsia="Times New Roman" w:hAnsi="Times New Roman" w:cs="Times New Roman"/>
                <w:lang w:eastAsia="ru-RU"/>
              </w:rPr>
              <w:t xml:space="preserve"> инструкция к </w:t>
            </w: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w:t>
            </w:r>
            <w:r>
              <w:rPr>
                <w:rFonts w:ascii="Times New Roman" w:eastAsia="Times New Roman" w:hAnsi="Times New Roman" w:cs="Times New Roman"/>
                <w:lang w:val="en-US" w:eastAsia="ru-RU"/>
              </w:rPr>
              <w:t>42</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5</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Законы Кирхгофа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w:t>
            </w:r>
            <w:r w:rsidRPr="00BA5D6F">
              <w:rPr>
                <w:rFonts w:ascii="Times New Roman" w:eastAsia="Times New Roman" w:hAnsi="Times New Roman" w:cs="Times New Roman"/>
                <w:lang w:eastAsia="ru-RU"/>
              </w:rPr>
              <w:t>1</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r w:rsidRPr="00BA5D6F">
              <w:rPr>
                <w:rFonts w:ascii="Times New Roman" w:eastAsia="Times New Roman" w:hAnsi="Times New Roman" w:cs="Times New Roman"/>
                <w:lang w:eastAsia="ru-RU"/>
              </w:rPr>
              <w:t>9-10</w:t>
            </w:r>
            <w:r w:rsidRPr="001B43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№4 зад  </w:t>
            </w:r>
            <w:r w:rsidRPr="00BA5D6F">
              <w:rPr>
                <w:rFonts w:ascii="Times New Roman" w:eastAsia="Times New Roman" w:hAnsi="Times New Roman" w:cs="Times New Roman"/>
                <w:lang w:eastAsia="ru-RU"/>
              </w:rPr>
              <w:t>14,15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6</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Электромагнетизм</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BA5D6F">
            <w:pPr>
              <w:spacing w:after="0" w:line="240" w:lineRule="auto"/>
              <w:ind w:left="360"/>
              <w:rPr>
                <w:rFonts w:ascii="Times New Roman" w:eastAsia="Times New Roman" w:hAnsi="Times New Roman" w:cs="Times New Roman"/>
                <w:lang w:val="kk-KZ" w:eastAsia="ru-RU"/>
              </w:rPr>
            </w:pPr>
            <w:r>
              <w:rPr>
                <w:rFonts w:ascii="Times New Roman" w:eastAsia="Times New Roman" w:hAnsi="Times New Roman" w:cs="Times New Roman"/>
                <w:lang w:eastAsia="ru-RU"/>
              </w:rPr>
              <w:t>Лаб</w:t>
            </w:r>
            <w:r>
              <w:rPr>
                <w:rFonts w:ascii="Times New Roman" w:eastAsia="Times New Roman" w:hAnsi="Times New Roman" w:cs="Times New Roman"/>
                <w:lang w:val="kk-KZ" w:eastAsia="ru-RU"/>
              </w:rPr>
              <w:t xml:space="preserve">. работа </w:t>
            </w:r>
            <w:r w:rsidRPr="00BA5D6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№3 Пер</w:t>
            </w:r>
            <w:r w:rsidR="00BA5D6F">
              <w:rPr>
                <w:rFonts w:ascii="Times New Roman" w:eastAsia="Times New Roman" w:hAnsi="Times New Roman" w:cs="Times New Roman"/>
                <w:lang w:eastAsia="ru-RU"/>
              </w:rPr>
              <w:t>емен.</w:t>
            </w:r>
            <w:r>
              <w:rPr>
                <w:rFonts w:ascii="Times New Roman" w:eastAsia="Times New Roman" w:hAnsi="Times New Roman" w:cs="Times New Roman"/>
                <w:lang w:eastAsia="ru-RU"/>
              </w:rPr>
              <w:t xml:space="preserve"> ток</w:t>
            </w:r>
          </w:p>
        </w:tc>
        <w:tc>
          <w:tcPr>
            <w:tcW w:w="2551" w:type="dxa"/>
            <w:tcBorders>
              <w:top w:val="single" w:sz="4" w:space="0" w:color="auto"/>
              <w:left w:val="single" w:sz="4" w:space="0" w:color="auto"/>
              <w:bottom w:val="single" w:sz="4" w:space="0" w:color="auto"/>
              <w:right w:val="single" w:sz="4" w:space="0" w:color="auto"/>
            </w:tcBorders>
          </w:tcPr>
          <w:p w:rsidR="00492D65" w:rsidRPr="007E313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Оборуд к л.р</w:t>
            </w:r>
            <w:r>
              <w:rPr>
                <w:rFonts w:ascii="Times New Roman" w:eastAsia="Times New Roman" w:hAnsi="Times New Roman" w:cs="Times New Roman"/>
                <w:lang w:eastAsia="ru-RU"/>
              </w:rPr>
              <w:t>№4</w:t>
            </w:r>
          </w:p>
        </w:tc>
        <w:tc>
          <w:tcPr>
            <w:tcW w:w="3261" w:type="dxa"/>
            <w:tcBorders>
              <w:top w:val="single" w:sz="4" w:space="0" w:color="auto"/>
              <w:left w:val="single" w:sz="4" w:space="0" w:color="auto"/>
              <w:bottom w:val="single" w:sz="4" w:space="0" w:color="auto"/>
              <w:right w:val="single" w:sz="4" w:space="0" w:color="auto"/>
            </w:tcBorders>
          </w:tcPr>
          <w:p w:rsidR="00492D65" w:rsidRPr="007E3134"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  инструкция к л</w:t>
            </w:r>
            <w:r>
              <w:rPr>
                <w:rFonts w:ascii="Times New Roman" w:eastAsia="Times New Roman" w:hAnsi="Times New Roman" w:cs="Times New Roman"/>
                <w:lang w:val="kk-KZ" w:eastAsia="ru-RU"/>
              </w:rPr>
              <w:t xml:space="preserve">.р </w:t>
            </w:r>
            <w:r>
              <w:rPr>
                <w:rFonts w:ascii="Times New Roman" w:eastAsia="Times New Roman" w:hAnsi="Times New Roman" w:cs="Times New Roman"/>
                <w:lang w:eastAsia="ru-RU"/>
              </w:rPr>
              <w:t>№3</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7</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Получения переменного тока</w:t>
            </w:r>
          </w:p>
          <w:p w:rsidR="00492D65" w:rsidRPr="00BA5D6F" w:rsidRDefault="00492D65" w:rsidP="007858DC">
            <w:pPr>
              <w:spacing w:after="0" w:line="240" w:lineRule="auto"/>
              <w:jc w:val="both"/>
              <w:rPr>
                <w:rFonts w:ascii="Times New Roman" w:eastAsia="Times New Roman" w:hAnsi="Times New Roman" w:cs="Times New Roman"/>
                <w:b/>
                <w:lang w:val="kk-KZ" w:eastAsia="ru-RU"/>
              </w:rPr>
            </w:pPr>
            <w:r w:rsidRPr="00BA5D6F">
              <w:rPr>
                <w:rFonts w:ascii="Times New Roman" w:eastAsia="Times New Roman" w:hAnsi="Times New Roman" w:cs="Times New Roman"/>
                <w:b/>
                <w:lang w:val="kk-KZ" w:eastAsia="ru-RU"/>
              </w:rPr>
              <w:t>Атестация</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Контрольная работа-45 мин</w:t>
            </w: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№4 Рабинович Э.А </w:t>
            </w:r>
            <w:r w:rsidRPr="002239B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Сборник задач по электротехнике </w:t>
            </w:r>
            <w:r>
              <w:rPr>
                <w:rFonts w:ascii="Times New Roman" w:eastAsia="Times New Roman" w:hAnsi="Times New Roman" w:cs="Times New Roman"/>
                <w:lang w:val="kk-KZ" w:eastAsia="ru-RU"/>
              </w:rPr>
              <w:t xml:space="preserve"> тесты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lastRenderedPageBreak/>
              <w:t>8</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Резонанс токов, резонанс напряжения</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w:t>
            </w:r>
            <w:r w:rsidRPr="007E3134">
              <w:rPr>
                <w:rFonts w:ascii="Times New Roman" w:eastAsia="Times New Roman" w:hAnsi="Times New Roman" w:cs="Times New Roman"/>
                <w:lang w:eastAsia="ru-RU"/>
              </w:rPr>
              <w:t xml:space="preserve">4 </w:t>
            </w:r>
            <w:r>
              <w:rPr>
                <w:rFonts w:ascii="Times New Roman" w:eastAsia="Times New Roman" w:hAnsi="Times New Roman" w:cs="Times New Roman"/>
                <w:lang w:eastAsia="ru-RU"/>
              </w:rPr>
              <w:t>Резонанс оборудов № л</w:t>
            </w:r>
            <w:r>
              <w:rPr>
                <w:rFonts w:ascii="Times New Roman" w:eastAsia="Times New Roman" w:hAnsi="Times New Roman" w:cs="Times New Roman"/>
                <w:lang w:val="kk-KZ" w:eastAsia="ru-RU"/>
              </w:rPr>
              <w:t>.р.</w:t>
            </w:r>
            <w:r>
              <w:rPr>
                <w:rFonts w:ascii="Times New Roman" w:eastAsia="Times New Roman" w:hAnsi="Times New Roman" w:cs="Times New Roman"/>
                <w:lang w:eastAsia="ru-RU"/>
              </w:rPr>
              <w:t>№4</w:t>
            </w: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Приборы по электродинамике</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 xml:space="preserve">№3 </w:t>
            </w:r>
            <w:r w:rsidRPr="00F86CE2">
              <w:rPr>
                <w:rFonts w:ascii="Times New Roman" w:eastAsia="Times New Roman" w:hAnsi="Times New Roman" w:cs="Times New Roman"/>
                <w:lang w:eastAsia="ru-RU"/>
              </w:rPr>
              <w:t xml:space="preserve">инструкция к </w:t>
            </w: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9</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Трехфазный цепи переменного тока</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551CD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F86CE2">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 Попов В. С. </w:t>
            </w:r>
            <w:r w:rsidRPr="00551CD5">
              <w:rPr>
                <w:rFonts w:ascii="Times New Roman" w:eastAsia="Times New Roman" w:hAnsi="Times New Roman" w:cs="Times New Roman"/>
                <w:lang w:eastAsia="ru-RU"/>
              </w:rPr>
              <w:t>“</w:t>
            </w:r>
            <w:r>
              <w:rPr>
                <w:rFonts w:ascii="Times New Roman" w:eastAsia="Times New Roman" w:hAnsi="Times New Roman" w:cs="Times New Roman"/>
                <w:lang w:eastAsia="ru-RU"/>
              </w:rPr>
              <w:t>Общая электротехника с основами электроники</w:t>
            </w:r>
            <w:r w:rsidRPr="00551CD5">
              <w:rPr>
                <w:rFonts w:ascii="Times New Roman" w:eastAsia="Times New Roman" w:hAnsi="Times New Roman" w:cs="Times New Roman"/>
                <w:lang w:eastAsia="ru-RU"/>
              </w:rPr>
              <w:t>”</w:t>
            </w:r>
          </w:p>
          <w:p w:rsidR="00492D65" w:rsidRPr="00F20848"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sidRPr="00F86CE2">
              <w:rPr>
                <w:rFonts w:ascii="Times New Roman" w:eastAsia="Times New Roman" w:hAnsi="Times New Roman" w:cs="Times New Roman"/>
                <w:lang w:eastAsia="ru-RU"/>
              </w:rPr>
              <w:t>№</w:t>
            </w:r>
            <w:r>
              <w:rPr>
                <w:rFonts w:ascii="Times New Roman" w:eastAsia="Times New Roman" w:hAnsi="Times New Roman" w:cs="Times New Roman"/>
                <w:lang w:val="en-US" w:eastAsia="ru-RU"/>
              </w:rPr>
              <w:t xml:space="preserve">15,16, </w:t>
            </w:r>
            <w:r>
              <w:rPr>
                <w:rFonts w:ascii="Times New Roman" w:eastAsia="Times New Roman" w:hAnsi="Times New Roman" w:cs="Times New Roman"/>
                <w:lang w:eastAsia="ru-RU"/>
              </w:rPr>
              <w:t>№4 зад 25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10</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CE5153">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w:t>
            </w:r>
            <w:r w:rsidR="00CE5153">
              <w:rPr>
                <w:rFonts w:ascii="Times New Roman" w:eastAsia="Times New Roman" w:hAnsi="Times New Roman" w:cs="Times New Roman"/>
                <w:lang w:val="kk-KZ" w:eastAsia="ru-RU"/>
              </w:rPr>
              <w:t>И</w:t>
            </w:r>
            <w:r w:rsidRPr="003665D7">
              <w:rPr>
                <w:rFonts w:ascii="Times New Roman" w:eastAsia="Times New Roman" w:hAnsi="Times New Roman" w:cs="Times New Roman"/>
                <w:lang w:val="kk-KZ" w:eastAsia="ru-RU"/>
              </w:rPr>
              <w:t>сследовани цепи переменного тока при соединения звездой</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Л.р </w:t>
            </w:r>
            <w:r w:rsidRPr="00F86CE2">
              <w:rPr>
                <w:rFonts w:ascii="Times New Roman" w:eastAsia="Times New Roman" w:hAnsi="Times New Roman" w:cs="Times New Roman"/>
                <w:lang w:eastAsia="ru-RU"/>
              </w:rPr>
              <w:t>№</w:t>
            </w:r>
            <w:r>
              <w:rPr>
                <w:rFonts w:ascii="Times New Roman" w:eastAsia="Times New Roman" w:hAnsi="Times New Roman" w:cs="Times New Roman"/>
                <w:lang w:eastAsia="ru-RU"/>
              </w:rPr>
              <w:t>5</w:t>
            </w:r>
            <w:r>
              <w:rPr>
                <w:rFonts w:ascii="Times New Roman" w:eastAsia="Times New Roman" w:hAnsi="Times New Roman" w:cs="Times New Roman"/>
                <w:lang w:val="kk-KZ" w:eastAsia="ru-RU"/>
              </w:rPr>
              <w:t xml:space="preserve">. Соед. </w:t>
            </w:r>
            <w:r w:rsidR="00475D4F">
              <w:rPr>
                <w:rFonts w:ascii="Times New Roman" w:eastAsia="Times New Roman" w:hAnsi="Times New Roman" w:cs="Times New Roman"/>
                <w:lang w:val="kk-KZ" w:eastAsia="ru-RU"/>
              </w:rPr>
              <w:t>Т</w:t>
            </w:r>
            <w:r>
              <w:rPr>
                <w:rFonts w:ascii="Times New Roman" w:eastAsia="Times New Roman" w:hAnsi="Times New Roman" w:cs="Times New Roman"/>
                <w:lang w:val="kk-KZ" w:eastAsia="ru-RU"/>
              </w:rPr>
              <w:t>реугольника</w:t>
            </w:r>
          </w:p>
        </w:tc>
        <w:tc>
          <w:tcPr>
            <w:tcW w:w="2551" w:type="dxa"/>
            <w:tcBorders>
              <w:top w:val="single" w:sz="4" w:space="0" w:color="auto"/>
              <w:left w:val="single" w:sz="4" w:space="0" w:color="auto"/>
              <w:bottom w:val="single" w:sz="4" w:space="0" w:color="auto"/>
              <w:right w:val="single" w:sz="4" w:space="0" w:color="auto"/>
            </w:tcBorders>
          </w:tcPr>
          <w:p w:rsidR="00492D65" w:rsidRPr="00F20848"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№5</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  инст №3 №31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11</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Соединение тругольник</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№2 № 2 </w:t>
            </w:r>
            <w:r>
              <w:rPr>
                <w:rFonts w:ascii="Times New Roman" w:eastAsia="Times New Roman" w:hAnsi="Times New Roman" w:cs="Times New Roman"/>
                <w:lang w:val="kk-KZ" w:eastAsia="ru-RU"/>
              </w:rPr>
              <w:t>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12</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Трансформаторы</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 раб </w:t>
            </w:r>
            <w:r w:rsidRPr="00365BF4">
              <w:rPr>
                <w:rFonts w:ascii="Times New Roman" w:eastAsia="Times New Roman" w:hAnsi="Times New Roman" w:cs="Times New Roman"/>
                <w:lang w:val="kk-KZ" w:eastAsia="ru-RU"/>
              </w:rPr>
              <w:t xml:space="preserve">6. </w:t>
            </w:r>
            <w:r>
              <w:rPr>
                <w:rFonts w:ascii="Times New Roman" w:eastAsia="Times New Roman" w:hAnsi="Times New Roman" w:cs="Times New Roman"/>
                <w:lang w:val="kk-KZ" w:eastAsia="ru-RU"/>
              </w:rPr>
              <w:t>Трансформатор</w:t>
            </w:r>
          </w:p>
        </w:tc>
        <w:tc>
          <w:tcPr>
            <w:tcW w:w="2551"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w:t>
            </w:r>
            <w:r w:rsidRPr="00CE5153">
              <w:rPr>
                <w:rFonts w:ascii="Times New Roman" w:eastAsia="Times New Roman" w:hAnsi="Times New Roman" w:cs="Times New Roman"/>
                <w:lang w:eastAsia="ru-RU"/>
              </w:rPr>
              <w:t>6</w:t>
            </w:r>
          </w:p>
        </w:tc>
        <w:tc>
          <w:tcPr>
            <w:tcW w:w="3261" w:type="dxa"/>
            <w:tcBorders>
              <w:top w:val="single" w:sz="4" w:space="0" w:color="auto"/>
              <w:left w:val="single" w:sz="4" w:space="0" w:color="auto"/>
              <w:bottom w:val="single" w:sz="4" w:space="0" w:color="auto"/>
              <w:right w:val="single" w:sz="4" w:space="0" w:color="auto"/>
            </w:tcBorders>
          </w:tcPr>
          <w:p w:rsidR="00492D65" w:rsidRPr="002E2BED"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sidRPr="00CE5153">
              <w:rPr>
                <w:rFonts w:ascii="Times New Roman" w:eastAsia="Times New Roman" w:hAnsi="Times New Roman" w:cs="Times New Roman"/>
                <w:lang w:eastAsia="ru-RU"/>
              </w:rPr>
              <w:t xml:space="preserve">3  </w:t>
            </w:r>
            <w:r>
              <w:rPr>
                <w:rFonts w:ascii="Times New Roman" w:eastAsia="Times New Roman" w:hAnsi="Times New Roman" w:cs="Times New Roman"/>
                <w:lang w:val="kk-KZ" w:eastAsia="ru-RU"/>
              </w:rPr>
              <w:t xml:space="preserve">Инструкция к л.р </w:t>
            </w:r>
            <w:r>
              <w:rPr>
                <w:rFonts w:ascii="Times New Roman" w:eastAsia="Times New Roman" w:hAnsi="Times New Roman" w:cs="Times New Roman"/>
                <w:lang w:eastAsia="ru-RU"/>
              </w:rPr>
              <w:t>№6</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13</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Однофазный трансформатор</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№1§16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14</w:t>
            </w:r>
          </w:p>
        </w:tc>
        <w:tc>
          <w:tcPr>
            <w:tcW w:w="1843"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3-х фазный трансформатор</w:t>
            </w:r>
            <w:r>
              <w:rPr>
                <w:rFonts w:ascii="Times New Roman" w:eastAsia="Times New Roman" w:hAnsi="Times New Roman" w:cs="Times New Roman"/>
                <w:lang w:val="kk-KZ" w:eastAsia="ru-RU"/>
              </w:rPr>
              <w:t>.</w:t>
            </w:r>
          </w:p>
          <w:p w:rsidR="00492D65" w:rsidRDefault="00492D65" w:rsidP="007858DC">
            <w:pPr>
              <w:spacing w:after="0" w:line="240" w:lineRule="auto"/>
              <w:jc w:val="both"/>
              <w:rPr>
                <w:rFonts w:ascii="Times New Roman" w:eastAsia="Times New Roman" w:hAnsi="Times New Roman" w:cs="Times New Roman"/>
                <w:lang w:val="kk-KZ" w:eastAsia="ru-RU"/>
              </w:rPr>
            </w:pPr>
            <w:r w:rsidRPr="00CE5153">
              <w:rPr>
                <w:rFonts w:ascii="Times New Roman" w:eastAsia="Times New Roman" w:hAnsi="Times New Roman" w:cs="Times New Roman"/>
                <w:b/>
                <w:lang w:val="kk-KZ" w:eastAsia="ru-RU"/>
              </w:rPr>
              <w:t>А</w:t>
            </w:r>
            <w:r w:rsidR="00CE5153">
              <w:rPr>
                <w:rFonts w:ascii="Times New Roman" w:eastAsia="Times New Roman" w:hAnsi="Times New Roman" w:cs="Times New Roman"/>
                <w:b/>
                <w:lang w:val="kk-KZ" w:eastAsia="ru-RU"/>
              </w:rPr>
              <w:t>т</w:t>
            </w:r>
            <w:r w:rsidRPr="00CE5153">
              <w:rPr>
                <w:rFonts w:ascii="Times New Roman" w:eastAsia="Times New Roman" w:hAnsi="Times New Roman" w:cs="Times New Roman"/>
                <w:b/>
                <w:lang w:val="kk-KZ" w:eastAsia="ru-RU"/>
              </w:rPr>
              <w:t>тестация</w:t>
            </w:r>
            <w:r>
              <w:rPr>
                <w:rFonts w:ascii="Times New Roman" w:eastAsia="Times New Roman" w:hAnsi="Times New Roman" w:cs="Times New Roman"/>
                <w:lang w:val="kk-KZ" w:eastAsia="ru-RU"/>
              </w:rPr>
              <w:t xml:space="preserve"> </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jc w:val="both"/>
              <w:rPr>
                <w:rFonts w:ascii="Times New Roman" w:eastAsia="Times New Roman" w:hAnsi="Times New Roman" w:cs="Times New Roman"/>
                <w:sz w:val="20"/>
                <w:szCs w:val="20"/>
                <w:lang w:eastAsia="ru-RU"/>
              </w:rPr>
            </w:pPr>
            <w:r w:rsidRPr="00CE5153">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70128D" w:rsidRDefault="00492D65" w:rsidP="007858DC">
            <w:pPr>
              <w:spacing w:after="0" w:line="240" w:lineRule="auto"/>
              <w:ind w:left="720"/>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Контрольная работа </w:t>
            </w:r>
            <w:r w:rsidRPr="00CE5153">
              <w:rPr>
                <w:rFonts w:ascii="Times New Roman" w:eastAsia="Times New Roman" w:hAnsi="Times New Roman" w:cs="Times New Roman"/>
                <w:lang w:eastAsia="ru-RU"/>
              </w:rPr>
              <w:t xml:space="preserve">-40 </w:t>
            </w:r>
            <w:r>
              <w:rPr>
                <w:rFonts w:ascii="Times New Roman" w:eastAsia="Times New Roman" w:hAnsi="Times New Roman" w:cs="Times New Roman"/>
                <w:lang w:eastAsia="ru-RU"/>
              </w:rPr>
              <w:t>мин</w:t>
            </w: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№1§19</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15</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CE5153" w:rsidP="00CE5153">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Э</w:t>
            </w:r>
            <w:r w:rsidR="00492D65" w:rsidRPr="003665D7">
              <w:rPr>
                <w:rFonts w:ascii="Times New Roman" w:eastAsia="Times New Roman" w:hAnsi="Times New Roman" w:cs="Times New Roman"/>
                <w:lang w:val="kk-KZ" w:eastAsia="ru-RU"/>
              </w:rPr>
              <w:t>лектрические измерения</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 раб </w:t>
            </w:r>
            <w:r w:rsidRPr="0096224C">
              <w:rPr>
                <w:rFonts w:ascii="Times New Roman" w:eastAsia="Times New Roman" w:hAnsi="Times New Roman" w:cs="Times New Roman"/>
                <w:lang w:val="kk-KZ" w:eastAsia="ru-RU"/>
              </w:rPr>
              <w:t>№7 Элек</w:t>
            </w:r>
            <w:r>
              <w:rPr>
                <w:rFonts w:ascii="Times New Roman" w:eastAsia="Times New Roman" w:hAnsi="Times New Roman" w:cs="Times New Roman"/>
                <w:lang w:val="kk-KZ" w:eastAsia="ru-RU"/>
              </w:rPr>
              <w:t xml:space="preserve">. Приборы </w:t>
            </w: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w:t>
            </w:r>
            <w:r>
              <w:rPr>
                <w:rFonts w:ascii="Times New Roman" w:eastAsia="Times New Roman" w:hAnsi="Times New Roman" w:cs="Times New Roman"/>
                <w:lang w:val="kk-KZ" w:eastAsia="ru-RU"/>
              </w:rPr>
              <w:t>.</w:t>
            </w:r>
            <w:r>
              <w:rPr>
                <w:rFonts w:ascii="Times New Roman" w:eastAsia="Times New Roman" w:hAnsi="Times New Roman" w:cs="Times New Roman"/>
                <w:lang w:val="en-US" w:eastAsia="ru-RU"/>
              </w:rPr>
              <w:t>7</w:t>
            </w:r>
          </w:p>
        </w:tc>
        <w:tc>
          <w:tcPr>
            <w:tcW w:w="326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w:t>
            </w:r>
            <w:r>
              <w:rPr>
                <w:rFonts w:ascii="Times New Roman" w:eastAsia="Times New Roman" w:hAnsi="Times New Roman" w:cs="Times New Roman"/>
                <w:lang w:eastAsia="ru-RU"/>
              </w:rPr>
              <w:t xml:space="preserve">3 </w:t>
            </w:r>
            <w:r>
              <w:rPr>
                <w:rFonts w:ascii="Times New Roman" w:eastAsia="Times New Roman" w:hAnsi="Times New Roman" w:cs="Times New Roman"/>
                <w:lang w:val="en-US" w:eastAsia="ru-RU"/>
              </w:rPr>
              <w:t xml:space="preserve"> </w:t>
            </w:r>
            <w:r>
              <w:rPr>
                <w:rFonts w:ascii="Times New Roman" w:eastAsia="Times New Roman" w:hAnsi="Times New Roman" w:cs="Times New Roman"/>
                <w:lang w:val="kk-KZ" w:eastAsia="ru-RU"/>
              </w:rPr>
              <w:t xml:space="preserve">Инструкция к л.р </w:t>
            </w:r>
            <w:r>
              <w:rPr>
                <w:rFonts w:ascii="Times New Roman" w:eastAsia="Times New Roman" w:hAnsi="Times New Roman" w:cs="Times New Roman"/>
                <w:lang w:eastAsia="ru-RU"/>
              </w:rPr>
              <w:t>№</w:t>
            </w:r>
            <w:r>
              <w:rPr>
                <w:rFonts w:ascii="Times New Roman" w:eastAsia="Times New Roman" w:hAnsi="Times New Roman" w:cs="Times New Roman"/>
                <w:lang w:val="en-US" w:eastAsia="ru-RU"/>
              </w:rPr>
              <w:t>7</w:t>
            </w:r>
          </w:p>
        </w:tc>
      </w:tr>
      <w:tr w:rsidR="00492D65" w:rsidRPr="006067E1" w:rsidTr="007858DC">
        <w:trPr>
          <w:trHeight w:val="793"/>
        </w:trPr>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16</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CE5153" w:rsidP="00CE5153">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w:t>
            </w:r>
            <w:r w:rsidR="00492D65" w:rsidRPr="003665D7">
              <w:rPr>
                <w:rFonts w:ascii="Times New Roman" w:eastAsia="Times New Roman" w:hAnsi="Times New Roman" w:cs="Times New Roman"/>
                <w:lang w:val="kk-KZ" w:eastAsia="ru-RU"/>
              </w:rPr>
              <w:t>ипы приборов и их погрешности</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 25</w:t>
            </w:r>
            <w:r>
              <w:rPr>
                <w:rFonts w:ascii="Times New Roman" w:eastAsia="Times New Roman" w:hAnsi="Times New Roman" w:cs="Times New Roman"/>
                <w:lang w:val="kk-KZ" w:eastAsia="ru-RU"/>
              </w:rPr>
              <w:t>,</w:t>
            </w:r>
            <w:r w:rsidRPr="00CE5153">
              <w:rPr>
                <w:rFonts w:ascii="Times New Roman" w:eastAsia="Times New Roman" w:hAnsi="Times New Roman" w:cs="Times New Roman"/>
                <w:lang w:eastAsia="ru-RU"/>
              </w:rPr>
              <w:t xml:space="preserve">26 </w:t>
            </w:r>
            <w:r>
              <w:rPr>
                <w:rFonts w:ascii="Times New Roman" w:eastAsia="Times New Roman" w:hAnsi="Times New Roman" w:cs="Times New Roman"/>
                <w:lang w:eastAsia="ru-RU"/>
              </w:rPr>
              <w:t>№3</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№34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1</w:t>
            </w:r>
            <w:r w:rsidRPr="00CE5153">
              <w:rPr>
                <w:rFonts w:ascii="Times New Roman" w:eastAsia="Times New Roman" w:hAnsi="Times New Roman" w:cs="Times New Roman"/>
                <w:sz w:val="24"/>
                <w:szCs w:val="24"/>
                <w:lang w:eastAsia="ru-RU"/>
              </w:rPr>
              <w:t>7</w:t>
            </w:r>
          </w:p>
        </w:tc>
        <w:tc>
          <w:tcPr>
            <w:tcW w:w="1843" w:type="dxa"/>
            <w:tcBorders>
              <w:top w:val="single" w:sz="4" w:space="0" w:color="auto"/>
              <w:left w:val="single" w:sz="4" w:space="0" w:color="auto"/>
              <w:bottom w:val="single" w:sz="4" w:space="0" w:color="auto"/>
              <w:right w:val="single" w:sz="4" w:space="0" w:color="auto"/>
            </w:tcBorders>
          </w:tcPr>
          <w:p w:rsidR="00492D65" w:rsidRPr="006C63AB" w:rsidRDefault="00CE5153" w:rsidP="00CE515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М</w:t>
            </w:r>
            <w:r w:rsidR="00492D65" w:rsidRPr="003665D7">
              <w:rPr>
                <w:rFonts w:ascii="Times New Roman" w:eastAsia="Times New Roman" w:hAnsi="Times New Roman" w:cs="Times New Roman"/>
                <w:lang w:val="kk-KZ" w:eastAsia="ru-RU"/>
              </w:rPr>
              <w:t>ашины постоянного тока</w:t>
            </w:r>
          </w:p>
        </w:tc>
        <w:tc>
          <w:tcPr>
            <w:tcW w:w="1134"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jc w:val="both"/>
              <w:rPr>
                <w:rFonts w:ascii="Times New Roman" w:eastAsia="Times New Roman" w:hAnsi="Times New Roman" w:cs="Times New Roman"/>
                <w:sz w:val="20"/>
                <w:szCs w:val="20"/>
                <w:lang w:eastAsia="ru-RU"/>
              </w:rPr>
            </w:pPr>
            <w:r w:rsidRPr="00CE5153">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C63AB"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Модель МПТ</w:t>
            </w:r>
          </w:p>
        </w:tc>
        <w:tc>
          <w:tcPr>
            <w:tcW w:w="3261" w:type="dxa"/>
            <w:tcBorders>
              <w:top w:val="single" w:sz="4" w:space="0" w:color="auto"/>
              <w:left w:val="single" w:sz="4" w:space="0" w:color="auto"/>
              <w:bottom w:val="single" w:sz="4" w:space="0" w:color="auto"/>
              <w:right w:val="single" w:sz="4" w:space="0" w:color="auto"/>
            </w:tcBorders>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w:t>
            </w:r>
            <w:r w:rsidRPr="00365BF4">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§27 4 зад 35</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jc w:val="center"/>
              <w:rPr>
                <w:rFonts w:ascii="Times New Roman" w:eastAsia="Times New Roman" w:hAnsi="Times New Roman" w:cs="Times New Roman"/>
                <w:sz w:val="24"/>
                <w:szCs w:val="24"/>
                <w:lang w:eastAsia="ru-RU"/>
              </w:rPr>
            </w:pPr>
            <w:r w:rsidRPr="00CE5153">
              <w:rPr>
                <w:rFonts w:ascii="Times New Roman" w:eastAsia="Times New Roman" w:hAnsi="Times New Roman" w:cs="Times New Roman"/>
                <w:sz w:val="24"/>
                <w:szCs w:val="24"/>
                <w:lang w:eastAsia="ru-RU"/>
              </w:rPr>
              <w:t>18</w:t>
            </w:r>
          </w:p>
        </w:tc>
        <w:tc>
          <w:tcPr>
            <w:tcW w:w="1843"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Асинхронный </w:t>
            </w:r>
          </w:p>
          <w:p w:rsidR="00492D65"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двигатель.</w:t>
            </w:r>
            <w:r w:rsidR="00CE5153">
              <w:rPr>
                <w:rFonts w:ascii="Times New Roman" w:eastAsia="Times New Roman" w:hAnsi="Times New Roman" w:cs="Times New Roman"/>
                <w:lang w:val="kk-KZ" w:eastAsia="ru-RU"/>
              </w:rPr>
              <w:t xml:space="preserve"> машины переменного ток</w:t>
            </w:r>
          </w:p>
          <w:p w:rsidR="00CE5153" w:rsidRPr="00CE5153" w:rsidRDefault="00CE5153"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val="kk-KZ" w:eastAsia="ru-RU"/>
              </w:rPr>
              <w:t>практ</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Лаб.р </w:t>
            </w:r>
            <w:r>
              <w:rPr>
                <w:rFonts w:ascii="Times New Roman" w:eastAsia="Times New Roman" w:hAnsi="Times New Roman" w:cs="Times New Roman"/>
                <w:lang w:eastAsia="ru-RU"/>
              </w:rPr>
              <w:t>№8  Асинхронный двигатель</w:t>
            </w:r>
          </w:p>
        </w:tc>
        <w:tc>
          <w:tcPr>
            <w:tcW w:w="2551"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Оборуд к л.р. </w:t>
            </w:r>
            <w:r>
              <w:rPr>
                <w:rFonts w:ascii="Times New Roman" w:eastAsia="Times New Roman" w:hAnsi="Times New Roman" w:cs="Times New Roman"/>
                <w:lang w:eastAsia="ru-RU"/>
              </w:rPr>
              <w:t>№</w:t>
            </w:r>
            <w:r>
              <w:rPr>
                <w:rFonts w:ascii="Times New Roman" w:eastAsia="Times New Roman" w:hAnsi="Times New Roman" w:cs="Times New Roman"/>
                <w:lang w:val="kk-KZ" w:eastAsia="ru-RU"/>
              </w:rPr>
              <w:t>.</w:t>
            </w:r>
            <w:r>
              <w:rPr>
                <w:rFonts w:ascii="Times New Roman" w:eastAsia="Times New Roman" w:hAnsi="Times New Roman" w:cs="Times New Roman"/>
                <w:lang w:eastAsia="ru-RU"/>
              </w:rPr>
              <w:t>8</w:t>
            </w: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№3 инструкция к лаб.раб </w:t>
            </w:r>
            <w:r>
              <w:rPr>
                <w:rFonts w:ascii="Times New Roman" w:eastAsia="Times New Roman" w:hAnsi="Times New Roman" w:cs="Times New Roman"/>
                <w:lang w:eastAsia="ru-RU"/>
              </w:rPr>
              <w:t xml:space="preserve">№8 </w:t>
            </w:r>
          </w:p>
        </w:tc>
      </w:tr>
      <w:tr w:rsidR="00492D65" w:rsidRPr="00B01346" w:rsidTr="007858DC">
        <w:tc>
          <w:tcPr>
            <w:tcW w:w="15276" w:type="dxa"/>
            <w:gridSpan w:val="8"/>
            <w:tcBorders>
              <w:top w:val="single" w:sz="4" w:space="0" w:color="auto"/>
              <w:left w:val="single" w:sz="4" w:space="0" w:color="auto"/>
              <w:bottom w:val="single" w:sz="4" w:space="0" w:color="auto"/>
              <w:right w:val="single" w:sz="4" w:space="0" w:color="auto"/>
            </w:tcBorders>
          </w:tcPr>
          <w:p w:rsidR="00492D65" w:rsidRPr="00F4549E" w:rsidRDefault="00F4549E" w:rsidP="00F4549E">
            <w:pPr>
              <w:spacing w:after="0" w:line="240" w:lineRule="auto"/>
              <w:rPr>
                <w:rFonts w:ascii="Times New Roman" w:eastAsia="Times New Roman" w:hAnsi="Times New Roman" w:cs="Times New Roman"/>
                <w:b/>
                <w:lang w:val="en-US" w:eastAsia="ru-RU"/>
              </w:rPr>
            </w:pPr>
            <w:r>
              <w:rPr>
                <w:rFonts w:ascii="Times New Roman" w:eastAsia="Times New Roman" w:hAnsi="Times New Roman" w:cs="Times New Roman"/>
                <w:b/>
                <w:lang w:val="en-US" w:eastAsia="ru-RU"/>
              </w:rPr>
              <w:t xml:space="preserve">                                                                                                                    II   </w:t>
            </w:r>
            <w:r>
              <w:rPr>
                <w:rFonts w:ascii="Times New Roman" w:eastAsia="Times New Roman" w:hAnsi="Times New Roman" w:cs="Times New Roman"/>
                <w:b/>
                <w:lang w:eastAsia="ru-RU"/>
              </w:rPr>
              <w:t>СЕМЕСТР</w:t>
            </w:r>
            <w:r>
              <w:rPr>
                <w:rFonts w:ascii="Times New Roman" w:eastAsia="Times New Roman" w:hAnsi="Times New Roman" w:cs="Times New Roman"/>
                <w:b/>
                <w:lang w:val="en-US" w:eastAsia="ru-RU"/>
              </w:rPr>
              <w:t xml:space="preserve"> </w:t>
            </w:r>
          </w:p>
        </w:tc>
      </w:tr>
      <w:tr w:rsidR="00F4549E" w:rsidRPr="00B01346" w:rsidTr="007858DC">
        <w:tc>
          <w:tcPr>
            <w:tcW w:w="15276" w:type="dxa"/>
            <w:gridSpan w:val="8"/>
            <w:tcBorders>
              <w:top w:val="single" w:sz="4" w:space="0" w:color="auto"/>
              <w:left w:val="single" w:sz="4" w:space="0" w:color="auto"/>
              <w:bottom w:val="single" w:sz="4" w:space="0" w:color="auto"/>
              <w:right w:val="single" w:sz="4" w:space="0" w:color="auto"/>
            </w:tcBorders>
          </w:tcPr>
          <w:p w:rsidR="00F4549E" w:rsidRPr="00F4549E" w:rsidRDefault="00F4549E" w:rsidP="007858DC">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Раздел 2. Основы электроники</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B01346" w:rsidRDefault="00492D65" w:rsidP="007858DC">
            <w:pPr>
              <w:spacing w:after="0" w:line="240" w:lineRule="auto"/>
              <w:jc w:val="center"/>
              <w:rPr>
                <w:rFonts w:ascii="Times New Roman" w:eastAsia="Times New Roman" w:hAnsi="Times New Roman" w:cs="Times New Roman"/>
                <w:sz w:val="24"/>
                <w:szCs w:val="24"/>
                <w:lang w:eastAsia="ru-RU"/>
              </w:rPr>
            </w:pPr>
            <w:r w:rsidRPr="00B01346">
              <w:rPr>
                <w:rFonts w:ascii="Times New Roman" w:eastAsia="Times New Roman" w:hAnsi="Times New Roman" w:cs="Times New Roman"/>
                <w:sz w:val="24"/>
                <w:szCs w:val="24"/>
                <w:lang w:eastAsia="ru-RU"/>
              </w:rPr>
              <w:lastRenderedPageBreak/>
              <w:t>19</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CE5153" w:rsidP="00CE5153">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Р-Н</w:t>
            </w:r>
            <w:r w:rsidR="00492D65" w:rsidRPr="00B37302">
              <w:rPr>
                <w:rFonts w:ascii="Times New Roman" w:eastAsia="Times New Roman" w:hAnsi="Times New Roman" w:cs="Times New Roman"/>
                <w:lang w:val="kk-KZ" w:eastAsia="ru-RU"/>
              </w:rPr>
              <w:t xml:space="preserve"> переход</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§37-39</w:t>
            </w:r>
          </w:p>
        </w:tc>
      </w:tr>
      <w:tr w:rsidR="00492D65" w:rsidRPr="006067E1" w:rsidTr="00CE5153">
        <w:trPr>
          <w:trHeight w:val="70"/>
        </w:trPr>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20</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sidRPr="003665D7">
              <w:rPr>
                <w:rFonts w:ascii="Times New Roman" w:eastAsia="Times New Roman" w:hAnsi="Times New Roman" w:cs="Times New Roman"/>
                <w:lang w:val="kk-KZ" w:eastAsia="ru-RU"/>
              </w:rPr>
              <w:t xml:space="preserve"> Физические основы электроники</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 § 28 №4 зад 21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sz w:val="24"/>
                <w:szCs w:val="24"/>
                <w:lang w:val="kk-KZ" w:eastAsia="ru-RU"/>
              </w:rPr>
            </w:pPr>
            <w:r w:rsidRPr="006067E1">
              <w:rPr>
                <w:rFonts w:ascii="Times New Roman" w:eastAsia="Times New Roman" w:hAnsi="Times New Roman" w:cs="Times New Roman"/>
                <w:sz w:val="24"/>
                <w:szCs w:val="24"/>
                <w:lang w:val="kk-KZ" w:eastAsia="ru-RU"/>
              </w:rPr>
              <w:t>21</w:t>
            </w: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Полупроводниковые приборы</w:t>
            </w:r>
          </w:p>
        </w:tc>
        <w:tc>
          <w:tcPr>
            <w:tcW w:w="1134"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jc w:val="both"/>
              <w:rPr>
                <w:rFonts w:ascii="Times New Roman" w:eastAsia="Times New Roman" w:hAnsi="Times New Roman" w:cs="Times New Roman"/>
                <w:sz w:val="20"/>
                <w:szCs w:val="20"/>
                <w:lang w:val="kk-KZ" w:eastAsia="ru-RU"/>
              </w:rPr>
            </w:pPr>
            <w:r w:rsidRPr="003665D7">
              <w:rPr>
                <w:rFonts w:ascii="Times New Roman" w:eastAsia="Times New Roman" w:hAnsi="Times New Roman" w:cs="Times New Roman"/>
                <w:sz w:val="20"/>
                <w:szCs w:val="20"/>
                <w:lang w:val="kk-KZ"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F86BAC"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w:t>
            </w:r>
            <w:r w:rsidR="00492D65">
              <w:rPr>
                <w:rFonts w:ascii="Times New Roman" w:eastAsia="Times New Roman" w:hAnsi="Times New Roman" w:cs="Times New Roman"/>
                <w:b/>
                <w:sz w:val="24"/>
                <w:szCs w:val="24"/>
                <w:lang w:val="kk-KZ" w:eastAsia="ru-RU"/>
              </w:rPr>
              <w:t>омбин</w:t>
            </w:r>
          </w:p>
        </w:tc>
        <w:tc>
          <w:tcPr>
            <w:tcW w:w="2552"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Презентация: </w:t>
            </w:r>
          </w:p>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«Полупроводниковые приборы»</w:t>
            </w: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Pr="001F5115"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w:t>
            </w:r>
            <w:r>
              <w:rPr>
                <w:rFonts w:ascii="Times New Roman" w:eastAsia="Times New Roman" w:hAnsi="Times New Roman" w:cs="Times New Roman"/>
                <w:lang w:eastAsia="ru-RU"/>
              </w:rPr>
              <w:t xml:space="preserve">2 </w:t>
            </w:r>
            <w:r w:rsidRPr="00A926B0">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 xml:space="preserve">§ 40-41 </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Default="002438A3" w:rsidP="007858DC">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22</w:t>
            </w:r>
          </w:p>
        </w:tc>
        <w:tc>
          <w:tcPr>
            <w:tcW w:w="1843" w:type="dxa"/>
            <w:tcBorders>
              <w:top w:val="single" w:sz="4" w:space="0" w:color="auto"/>
              <w:left w:val="single" w:sz="4" w:space="0" w:color="auto"/>
              <w:bottom w:val="single" w:sz="4" w:space="0" w:color="auto"/>
              <w:right w:val="single" w:sz="4" w:space="0" w:color="auto"/>
            </w:tcBorders>
          </w:tcPr>
          <w:p w:rsidR="00492D65" w:rsidRPr="00B37302" w:rsidRDefault="00CE5153" w:rsidP="00CE5153">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w:t>
            </w:r>
            <w:r w:rsidR="00492D65" w:rsidRPr="003665D7">
              <w:rPr>
                <w:rFonts w:ascii="Times New Roman" w:eastAsia="Times New Roman" w:hAnsi="Times New Roman" w:cs="Times New Roman"/>
                <w:lang w:val="kk-KZ" w:eastAsia="ru-RU"/>
              </w:rPr>
              <w:t>ипы диодов</w:t>
            </w:r>
          </w:p>
        </w:tc>
        <w:tc>
          <w:tcPr>
            <w:tcW w:w="1134"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both"/>
              <w:rPr>
                <w:rFonts w:ascii="Times New Roman" w:eastAsia="Times New Roman" w:hAnsi="Times New Roman" w:cs="Times New Roman"/>
                <w:sz w:val="20"/>
                <w:szCs w:val="20"/>
                <w:lang w:val="kk-KZ"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Default="00F86BAC"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w:t>
            </w:r>
            <w:r w:rsidR="00492D65">
              <w:rPr>
                <w:rFonts w:ascii="Times New Roman" w:eastAsia="Times New Roman" w:hAnsi="Times New Roman" w:cs="Times New Roman"/>
                <w:b/>
                <w:sz w:val="24"/>
                <w:szCs w:val="24"/>
                <w:lang w:val="kk-KZ" w:eastAsia="ru-RU"/>
              </w:rPr>
              <w:t>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§43</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CE5153" w:rsidRDefault="002438A3"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1843" w:type="dxa"/>
            <w:tcBorders>
              <w:top w:val="single" w:sz="4" w:space="0" w:color="auto"/>
              <w:left w:val="single" w:sz="4" w:space="0" w:color="auto"/>
              <w:bottom w:val="single" w:sz="4" w:space="0" w:color="auto"/>
              <w:right w:val="single" w:sz="4" w:space="0" w:color="auto"/>
            </w:tcBorders>
          </w:tcPr>
          <w:p w:rsidR="00492D65" w:rsidRDefault="00CE5153" w:rsidP="00CE5153">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w:t>
            </w:r>
            <w:r w:rsidR="00492D65" w:rsidRPr="003665D7">
              <w:rPr>
                <w:rFonts w:ascii="Times New Roman" w:eastAsia="Times New Roman" w:hAnsi="Times New Roman" w:cs="Times New Roman"/>
                <w:lang w:val="kk-KZ" w:eastAsia="ru-RU"/>
              </w:rPr>
              <w:t>ранзистор</w:t>
            </w:r>
          </w:p>
        </w:tc>
        <w:tc>
          <w:tcPr>
            <w:tcW w:w="1134" w:type="dxa"/>
            <w:tcBorders>
              <w:top w:val="single" w:sz="4" w:space="0" w:color="auto"/>
              <w:left w:val="single" w:sz="4" w:space="0" w:color="auto"/>
              <w:bottom w:val="single" w:sz="4" w:space="0" w:color="auto"/>
              <w:right w:val="single" w:sz="4" w:space="0" w:color="auto"/>
            </w:tcBorders>
          </w:tcPr>
          <w:p w:rsidR="00492D65" w:rsidRPr="00DD3AF7" w:rsidRDefault="00492D65" w:rsidP="007858DC">
            <w:pPr>
              <w:spacing w:after="0" w:line="240" w:lineRule="auto"/>
              <w:jc w:val="both"/>
              <w:rPr>
                <w:rFonts w:ascii="Times New Roman" w:eastAsia="Times New Roman" w:hAnsi="Times New Roman" w:cs="Times New Roman"/>
                <w:sz w:val="20"/>
                <w:szCs w:val="20"/>
                <w:lang w:eastAsia="ru-RU"/>
              </w:rPr>
            </w:pPr>
            <w:r w:rsidRPr="00DD3AF7">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DD3AF7" w:rsidRDefault="00F86BAC"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w:t>
            </w:r>
            <w:r w:rsidR="00492D65">
              <w:rPr>
                <w:rFonts w:ascii="Times New Roman" w:eastAsia="Times New Roman" w:hAnsi="Times New Roman" w:cs="Times New Roman"/>
                <w:b/>
                <w:sz w:val="24"/>
                <w:szCs w:val="24"/>
                <w:lang w:eastAsia="ru-RU"/>
              </w:rPr>
              <w:t>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Самостоятельное работа-15 мин</w:t>
            </w:r>
          </w:p>
        </w:tc>
        <w:tc>
          <w:tcPr>
            <w:tcW w:w="2551" w:type="dxa"/>
            <w:tcBorders>
              <w:top w:val="single" w:sz="4" w:space="0" w:color="auto"/>
              <w:left w:val="single" w:sz="4" w:space="0" w:color="auto"/>
              <w:bottom w:val="single" w:sz="4" w:space="0" w:color="auto"/>
              <w:right w:val="single" w:sz="4" w:space="0" w:color="auto"/>
            </w:tcBorders>
          </w:tcPr>
          <w:p w:rsidR="00492D65" w:rsidRPr="0096224C"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Транзисторы</w:t>
            </w: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 §40-41</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DD3AF7" w:rsidRDefault="002438A3"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843" w:type="dxa"/>
            <w:tcBorders>
              <w:top w:val="single" w:sz="4" w:space="0" w:color="auto"/>
              <w:left w:val="single" w:sz="4" w:space="0" w:color="auto"/>
              <w:bottom w:val="single" w:sz="4" w:space="0" w:color="auto"/>
              <w:right w:val="single" w:sz="4" w:space="0" w:color="auto"/>
            </w:tcBorders>
          </w:tcPr>
          <w:p w:rsidR="00492D65" w:rsidRPr="00DD3AF7" w:rsidRDefault="00CE5153" w:rsidP="00CE5153">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eastAsia="ru-RU"/>
              </w:rPr>
              <w:t>Ф</w:t>
            </w:r>
            <w:r w:rsidR="00492D65">
              <w:rPr>
                <w:rFonts w:ascii="Times New Roman" w:eastAsia="Times New Roman" w:hAnsi="Times New Roman" w:cs="Times New Roman"/>
                <w:lang w:val="kk-KZ" w:eastAsia="ru-RU"/>
              </w:rPr>
              <w:t>ото</w:t>
            </w:r>
            <w:r w:rsidR="00492D65" w:rsidRPr="00CE5153">
              <w:rPr>
                <w:rFonts w:ascii="Times New Roman" w:eastAsia="Times New Roman" w:hAnsi="Times New Roman" w:cs="Times New Roman"/>
                <w:lang w:eastAsia="ru-RU"/>
              </w:rPr>
              <w:t>-</w:t>
            </w:r>
            <w:r w:rsidR="00492D65">
              <w:rPr>
                <w:rFonts w:ascii="Times New Roman" w:eastAsia="Times New Roman" w:hAnsi="Times New Roman" w:cs="Times New Roman"/>
                <w:lang w:val="kk-KZ" w:eastAsia="ru-RU"/>
              </w:rPr>
              <w:t>электронные приборы</w:t>
            </w:r>
          </w:p>
        </w:tc>
        <w:tc>
          <w:tcPr>
            <w:tcW w:w="1134"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jc w:val="both"/>
              <w:rPr>
                <w:rFonts w:ascii="Times New Roman" w:eastAsia="Times New Roman" w:hAnsi="Times New Roman" w:cs="Times New Roman"/>
                <w:sz w:val="20"/>
                <w:szCs w:val="20"/>
                <w:lang w:eastAsia="ru-RU"/>
              </w:rPr>
            </w:pPr>
            <w:r w:rsidRPr="00CE5153">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F86BAC" w:rsidP="007858DC">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w:t>
            </w:r>
            <w:r w:rsidR="00492D65">
              <w:rPr>
                <w:rFonts w:ascii="Times New Roman" w:eastAsia="Times New Roman" w:hAnsi="Times New Roman" w:cs="Times New Roman"/>
                <w:b/>
                <w:sz w:val="24"/>
                <w:szCs w:val="24"/>
                <w:lang w:val="kk-KZ" w:eastAsia="ru-RU"/>
              </w:rPr>
              <w:t>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DD3AF7"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Модели приборов</w:t>
            </w:r>
          </w:p>
        </w:tc>
        <w:tc>
          <w:tcPr>
            <w:tcW w:w="3261"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 </w:t>
            </w:r>
            <w:r>
              <w:rPr>
                <w:rFonts w:ascii="Times New Roman" w:eastAsia="Times New Roman" w:hAnsi="Times New Roman" w:cs="Times New Roman"/>
                <w:lang w:val="kk-KZ" w:eastAsia="ru-RU"/>
              </w:rPr>
              <w:t>,§</w:t>
            </w:r>
            <w:r w:rsidRPr="00CE5153">
              <w:rPr>
                <w:rFonts w:ascii="Times New Roman" w:eastAsia="Times New Roman" w:hAnsi="Times New Roman" w:cs="Times New Roman"/>
                <w:lang w:eastAsia="ru-RU"/>
              </w:rPr>
              <w:t>44</w:t>
            </w: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Pr="00DD3AF7" w:rsidRDefault="002438A3"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843" w:type="dxa"/>
            <w:tcBorders>
              <w:top w:val="single" w:sz="4" w:space="0" w:color="auto"/>
              <w:left w:val="single" w:sz="4" w:space="0" w:color="auto"/>
              <w:bottom w:val="single" w:sz="4" w:space="0" w:color="auto"/>
              <w:right w:val="single" w:sz="4" w:space="0" w:color="auto"/>
            </w:tcBorders>
          </w:tcPr>
          <w:p w:rsidR="00492D65" w:rsidRPr="00972B8C" w:rsidRDefault="00CE5153" w:rsidP="00CE515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Электрон</w:t>
            </w:r>
            <w:r w:rsidR="00492D65">
              <w:rPr>
                <w:rFonts w:ascii="Times New Roman" w:eastAsia="Times New Roman" w:hAnsi="Times New Roman" w:cs="Times New Roman"/>
                <w:lang w:eastAsia="ru-RU"/>
              </w:rPr>
              <w:t>ные выпрямители</w:t>
            </w:r>
          </w:p>
        </w:tc>
        <w:tc>
          <w:tcPr>
            <w:tcW w:w="1134"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jc w:val="both"/>
              <w:rPr>
                <w:rFonts w:ascii="Times New Roman" w:eastAsia="Times New Roman" w:hAnsi="Times New Roman" w:cs="Times New Roman"/>
                <w:sz w:val="20"/>
                <w:szCs w:val="20"/>
                <w:lang w:eastAsia="ru-RU"/>
              </w:rPr>
            </w:pPr>
            <w:r w:rsidRPr="00CE5153">
              <w:rPr>
                <w:rFonts w:ascii="Times New Roman" w:eastAsia="Times New Roman" w:hAnsi="Times New Roman" w:cs="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2D65" w:rsidRPr="00A926B0" w:rsidRDefault="00492D65"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492D65" w:rsidRPr="00972B8C" w:rsidRDefault="00F86BAC"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w:t>
            </w:r>
            <w:r w:rsidR="00492D65">
              <w:rPr>
                <w:rFonts w:ascii="Times New Roman" w:eastAsia="Times New Roman" w:hAnsi="Times New Roman" w:cs="Times New Roman"/>
                <w:b/>
                <w:sz w:val="24"/>
                <w:szCs w:val="24"/>
                <w:lang w:eastAsia="ru-RU"/>
              </w:rPr>
              <w:t>омбин</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Плакат </w:t>
            </w:r>
            <w:r w:rsidRPr="00CE5153">
              <w:rPr>
                <w:rFonts w:ascii="Times New Roman" w:eastAsia="Times New Roman" w:hAnsi="Times New Roman" w:cs="Times New Roman"/>
                <w:lang w:eastAsia="ru-RU"/>
              </w:rPr>
              <w:t>“</w:t>
            </w:r>
            <w:r>
              <w:rPr>
                <w:rFonts w:ascii="Times New Roman" w:eastAsia="Times New Roman" w:hAnsi="Times New Roman" w:cs="Times New Roman"/>
                <w:lang w:eastAsia="ru-RU"/>
              </w:rPr>
              <w:t>Выпрямители</w:t>
            </w:r>
            <w:r w:rsidRPr="00CE5153">
              <w:rPr>
                <w:rFonts w:ascii="Times New Roman" w:eastAsia="Times New Roman" w:hAnsi="Times New Roman" w:cs="Times New Roman"/>
                <w:lang w:eastAsia="ru-RU"/>
              </w:rPr>
              <w:t>”</w:t>
            </w:r>
          </w:p>
        </w:tc>
        <w:tc>
          <w:tcPr>
            <w:tcW w:w="3261" w:type="dxa"/>
            <w:tcBorders>
              <w:top w:val="single" w:sz="4" w:space="0" w:color="auto"/>
              <w:left w:val="single" w:sz="4" w:space="0" w:color="auto"/>
              <w:bottom w:val="single" w:sz="4" w:space="0" w:color="auto"/>
              <w:right w:val="single" w:sz="4" w:space="0" w:color="auto"/>
            </w:tcBorders>
          </w:tcPr>
          <w:p w:rsidR="00492D65" w:rsidRPr="00CE5153"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r>
              <w:rPr>
                <w:rFonts w:ascii="Times New Roman" w:eastAsia="Times New Roman" w:hAnsi="Times New Roman" w:cs="Times New Roman"/>
                <w:lang w:val="kk-KZ" w:eastAsia="ru-RU"/>
              </w:rPr>
              <w:t xml:space="preserve">,§ </w:t>
            </w:r>
            <w:r w:rsidRPr="00CE5153">
              <w:rPr>
                <w:rFonts w:ascii="Times New Roman" w:eastAsia="Times New Roman" w:hAnsi="Times New Roman" w:cs="Times New Roman"/>
                <w:lang w:eastAsia="ru-RU"/>
              </w:rPr>
              <w:t>46</w:t>
            </w:r>
          </w:p>
        </w:tc>
      </w:tr>
      <w:tr w:rsidR="002438A3" w:rsidRPr="006067E1" w:rsidTr="007858DC">
        <w:tc>
          <w:tcPr>
            <w:tcW w:w="817" w:type="dxa"/>
            <w:tcBorders>
              <w:top w:val="single" w:sz="4" w:space="0" w:color="auto"/>
              <w:left w:val="single" w:sz="4" w:space="0" w:color="auto"/>
              <w:bottom w:val="single" w:sz="4" w:space="0" w:color="auto"/>
              <w:right w:val="single" w:sz="4" w:space="0" w:color="auto"/>
            </w:tcBorders>
          </w:tcPr>
          <w:p w:rsidR="002438A3" w:rsidRDefault="002438A3"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1843" w:type="dxa"/>
            <w:tcBorders>
              <w:top w:val="single" w:sz="4" w:space="0" w:color="auto"/>
              <w:left w:val="single" w:sz="4" w:space="0" w:color="auto"/>
              <w:bottom w:val="single" w:sz="4" w:space="0" w:color="auto"/>
              <w:right w:val="single" w:sz="4" w:space="0" w:color="auto"/>
            </w:tcBorders>
          </w:tcPr>
          <w:p w:rsidR="002438A3" w:rsidRDefault="002438A3" w:rsidP="002438A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Вычислительная техника</w:t>
            </w:r>
          </w:p>
        </w:tc>
        <w:tc>
          <w:tcPr>
            <w:tcW w:w="1134" w:type="dxa"/>
            <w:tcBorders>
              <w:top w:val="single" w:sz="4" w:space="0" w:color="auto"/>
              <w:left w:val="single" w:sz="4" w:space="0" w:color="auto"/>
              <w:bottom w:val="single" w:sz="4" w:space="0" w:color="auto"/>
              <w:right w:val="single" w:sz="4" w:space="0" w:color="auto"/>
            </w:tcBorders>
          </w:tcPr>
          <w:p w:rsidR="002438A3" w:rsidRPr="00CE5153" w:rsidRDefault="002438A3" w:rsidP="007858DC">
            <w:pPr>
              <w:spacing w:after="0" w:line="240" w:lineRule="auto"/>
              <w:jc w:val="both"/>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2438A3" w:rsidRPr="00A926B0" w:rsidRDefault="002438A3"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438A3" w:rsidRDefault="002438A3"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2438A3" w:rsidRPr="006067E1" w:rsidRDefault="002438A3" w:rsidP="007858DC">
            <w:pPr>
              <w:spacing w:after="0" w:line="240" w:lineRule="auto"/>
              <w:ind w:left="720"/>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2438A3" w:rsidRDefault="002438A3"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Плакат Э.В.М.</w:t>
            </w:r>
          </w:p>
        </w:tc>
        <w:tc>
          <w:tcPr>
            <w:tcW w:w="3261" w:type="dxa"/>
            <w:tcBorders>
              <w:top w:val="single" w:sz="4" w:space="0" w:color="auto"/>
              <w:left w:val="single" w:sz="4" w:space="0" w:color="auto"/>
              <w:bottom w:val="single" w:sz="4" w:space="0" w:color="auto"/>
              <w:right w:val="single" w:sz="4" w:space="0" w:color="auto"/>
            </w:tcBorders>
          </w:tcPr>
          <w:p w:rsidR="002438A3" w:rsidRDefault="002438A3"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47</w:t>
            </w:r>
          </w:p>
        </w:tc>
      </w:tr>
      <w:tr w:rsidR="00F86BAC" w:rsidRPr="006067E1" w:rsidTr="007858DC">
        <w:tc>
          <w:tcPr>
            <w:tcW w:w="817" w:type="dxa"/>
            <w:tcBorders>
              <w:top w:val="single" w:sz="4" w:space="0" w:color="auto"/>
              <w:left w:val="single" w:sz="4" w:space="0" w:color="auto"/>
              <w:bottom w:val="single" w:sz="4" w:space="0" w:color="auto"/>
              <w:right w:val="single" w:sz="4" w:space="0" w:color="auto"/>
            </w:tcBorders>
          </w:tcPr>
          <w:p w:rsidR="00F86BAC" w:rsidRDefault="00F86BAC" w:rsidP="007858D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1843" w:type="dxa"/>
            <w:tcBorders>
              <w:top w:val="single" w:sz="4" w:space="0" w:color="auto"/>
              <w:left w:val="single" w:sz="4" w:space="0" w:color="auto"/>
              <w:bottom w:val="single" w:sz="4" w:space="0" w:color="auto"/>
              <w:right w:val="single" w:sz="4" w:space="0" w:color="auto"/>
            </w:tcBorders>
          </w:tcPr>
          <w:p w:rsidR="00F86BAC" w:rsidRPr="002438A3" w:rsidRDefault="002438A3" w:rsidP="00CE5153">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Контрольная работ </w:t>
            </w:r>
            <w:r>
              <w:rPr>
                <w:rFonts w:ascii="Times New Roman" w:eastAsia="Times New Roman" w:hAnsi="Times New Roman" w:cs="Times New Roman"/>
                <w:b/>
                <w:lang w:eastAsia="ru-RU"/>
              </w:rPr>
              <w:t>Аттестация</w:t>
            </w:r>
          </w:p>
        </w:tc>
        <w:tc>
          <w:tcPr>
            <w:tcW w:w="1134" w:type="dxa"/>
            <w:tcBorders>
              <w:top w:val="single" w:sz="4" w:space="0" w:color="auto"/>
              <w:left w:val="single" w:sz="4" w:space="0" w:color="auto"/>
              <w:bottom w:val="single" w:sz="4" w:space="0" w:color="auto"/>
              <w:right w:val="single" w:sz="4" w:space="0" w:color="auto"/>
            </w:tcBorders>
          </w:tcPr>
          <w:p w:rsidR="00F86BAC" w:rsidRPr="00CE5153" w:rsidRDefault="00F86BAC" w:rsidP="007858DC">
            <w:pPr>
              <w:spacing w:after="0" w:line="240" w:lineRule="auto"/>
              <w:jc w:val="both"/>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F86BAC" w:rsidRPr="00A926B0" w:rsidRDefault="00F86BAC" w:rsidP="007858DC">
            <w:pPr>
              <w:spacing w:after="0" w:line="240"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86BAC" w:rsidRDefault="00F86BAC"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Комбин</w:t>
            </w:r>
          </w:p>
        </w:tc>
        <w:tc>
          <w:tcPr>
            <w:tcW w:w="2552" w:type="dxa"/>
            <w:tcBorders>
              <w:top w:val="single" w:sz="4" w:space="0" w:color="auto"/>
              <w:left w:val="single" w:sz="4" w:space="0" w:color="auto"/>
              <w:bottom w:val="single" w:sz="4" w:space="0" w:color="auto"/>
              <w:right w:val="single" w:sz="4" w:space="0" w:color="auto"/>
            </w:tcBorders>
          </w:tcPr>
          <w:p w:rsidR="00F86BAC" w:rsidRPr="006067E1" w:rsidRDefault="00F86BAC" w:rsidP="00F86BA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Контроль</w:t>
            </w:r>
            <w:r w:rsidR="002438A3">
              <w:rPr>
                <w:rFonts w:ascii="Times New Roman" w:eastAsia="Times New Roman" w:hAnsi="Times New Roman" w:cs="Times New Roman"/>
                <w:lang w:val="kk-KZ" w:eastAsia="ru-RU"/>
              </w:rPr>
              <w:t>ная работа-90 мин.</w:t>
            </w:r>
          </w:p>
        </w:tc>
        <w:tc>
          <w:tcPr>
            <w:tcW w:w="2551" w:type="dxa"/>
            <w:tcBorders>
              <w:top w:val="single" w:sz="4" w:space="0" w:color="auto"/>
              <w:left w:val="single" w:sz="4" w:space="0" w:color="auto"/>
              <w:bottom w:val="single" w:sz="4" w:space="0" w:color="auto"/>
              <w:right w:val="single" w:sz="4" w:space="0" w:color="auto"/>
            </w:tcBorders>
          </w:tcPr>
          <w:p w:rsidR="00F86BAC" w:rsidRDefault="00F86BAC" w:rsidP="007858DC">
            <w:pPr>
              <w:spacing w:after="0" w:line="240" w:lineRule="auto"/>
              <w:rPr>
                <w:rFonts w:ascii="Times New Roman" w:eastAsia="Times New Roman" w:hAnsi="Times New Roman" w:cs="Times New Roman"/>
                <w:lang w:eastAsia="ru-RU"/>
              </w:rPr>
            </w:pPr>
          </w:p>
        </w:tc>
        <w:tc>
          <w:tcPr>
            <w:tcW w:w="3261" w:type="dxa"/>
            <w:tcBorders>
              <w:top w:val="single" w:sz="4" w:space="0" w:color="auto"/>
              <w:left w:val="single" w:sz="4" w:space="0" w:color="auto"/>
              <w:bottom w:val="single" w:sz="4" w:space="0" w:color="auto"/>
              <w:right w:val="single" w:sz="4" w:space="0" w:color="auto"/>
            </w:tcBorders>
          </w:tcPr>
          <w:p w:rsidR="00F86BAC" w:rsidRDefault="00F86BAC" w:rsidP="007858DC">
            <w:pPr>
              <w:spacing w:after="0" w:line="240" w:lineRule="auto"/>
              <w:rPr>
                <w:rFonts w:ascii="Times New Roman" w:eastAsia="Times New Roman" w:hAnsi="Times New Roman" w:cs="Times New Roman"/>
                <w:lang w:eastAsia="ru-RU"/>
              </w:rPr>
            </w:pPr>
          </w:p>
        </w:tc>
      </w:tr>
      <w:tr w:rsidR="00492D65" w:rsidRPr="006067E1" w:rsidTr="007858DC">
        <w:tc>
          <w:tcPr>
            <w:tcW w:w="817"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jc w:val="center"/>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492D65" w:rsidRPr="003665D7" w:rsidRDefault="00492D65" w:rsidP="007858DC">
            <w:pPr>
              <w:spacing w:after="0" w:line="240" w:lineRule="auto"/>
              <w:rPr>
                <w:rFonts w:ascii="Times New Roman" w:eastAsia="Times New Roman" w:hAnsi="Times New Roman" w:cs="Times New Roman"/>
                <w:b/>
                <w:lang w:val="kk-KZ" w:eastAsia="ru-RU"/>
              </w:rPr>
            </w:pPr>
            <w:r w:rsidRPr="003665D7">
              <w:rPr>
                <w:rFonts w:ascii="Times New Roman" w:eastAsia="Times New Roman" w:hAnsi="Times New Roman" w:cs="Times New Roman"/>
                <w:b/>
                <w:lang w:val="kk-KZ" w:eastAsia="ru-RU"/>
              </w:rPr>
              <w:t>Всего по предмету</w:t>
            </w:r>
          </w:p>
          <w:p w:rsidR="00492D65" w:rsidRPr="003665D7" w:rsidRDefault="00492D65" w:rsidP="007858DC">
            <w:pPr>
              <w:spacing w:after="0" w:line="240" w:lineRule="auto"/>
              <w:jc w:val="both"/>
              <w:rPr>
                <w:rFonts w:ascii="Times New Roman" w:eastAsia="Times New Roman" w:hAnsi="Times New Roman" w:cs="Times New Roman"/>
                <w:lang w:val="kk-KZ" w:eastAsia="ru-RU"/>
              </w:rPr>
            </w:pPr>
          </w:p>
        </w:tc>
        <w:tc>
          <w:tcPr>
            <w:tcW w:w="1134" w:type="dxa"/>
            <w:tcBorders>
              <w:top w:val="single" w:sz="4" w:space="0" w:color="auto"/>
              <w:left w:val="single" w:sz="4" w:space="0" w:color="auto"/>
              <w:bottom w:val="single" w:sz="4" w:space="0" w:color="auto"/>
              <w:right w:val="single" w:sz="4" w:space="0" w:color="auto"/>
            </w:tcBorders>
          </w:tcPr>
          <w:p w:rsidR="00492D65" w:rsidRPr="00F85291" w:rsidRDefault="002438A3" w:rsidP="002438A3">
            <w:pPr>
              <w:spacing w:after="0" w:line="240" w:lineRule="auto"/>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54</w:t>
            </w:r>
          </w:p>
        </w:tc>
        <w:tc>
          <w:tcPr>
            <w:tcW w:w="1559" w:type="dxa"/>
            <w:tcBorders>
              <w:top w:val="single" w:sz="4" w:space="0" w:color="auto"/>
              <w:left w:val="single" w:sz="4" w:space="0" w:color="auto"/>
              <w:bottom w:val="single" w:sz="4" w:space="0" w:color="auto"/>
              <w:right w:val="single" w:sz="4" w:space="0" w:color="auto"/>
            </w:tcBorders>
          </w:tcPr>
          <w:p w:rsidR="00492D65" w:rsidRPr="00F85291" w:rsidRDefault="00492D65" w:rsidP="002438A3">
            <w:pPr>
              <w:spacing w:after="0" w:line="240" w:lineRule="auto"/>
              <w:jc w:val="center"/>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kk-KZ" w:eastAsia="ru-RU"/>
              </w:rPr>
              <w:t>Теор</w:t>
            </w:r>
            <w:r>
              <w:rPr>
                <w:rFonts w:ascii="Times New Roman" w:eastAsia="Times New Roman" w:hAnsi="Times New Roman" w:cs="Times New Roman"/>
                <w:b/>
                <w:sz w:val="24"/>
                <w:szCs w:val="24"/>
                <w:lang w:val="en-US" w:eastAsia="ru-RU"/>
              </w:rPr>
              <w:t>-</w:t>
            </w:r>
            <w:r w:rsidR="002438A3">
              <w:rPr>
                <w:rFonts w:ascii="Times New Roman" w:eastAsia="Times New Roman" w:hAnsi="Times New Roman" w:cs="Times New Roman"/>
                <w:b/>
                <w:sz w:val="24"/>
                <w:szCs w:val="24"/>
                <w:lang w:eastAsia="ru-RU"/>
              </w:rPr>
              <w:t>38</w:t>
            </w:r>
          </w:p>
        </w:tc>
        <w:tc>
          <w:tcPr>
            <w:tcW w:w="1559"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Практ-16</w:t>
            </w:r>
          </w:p>
        </w:tc>
        <w:tc>
          <w:tcPr>
            <w:tcW w:w="2552"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492D65" w:rsidRPr="006067E1" w:rsidRDefault="00492D65" w:rsidP="007858DC">
            <w:pPr>
              <w:spacing w:after="0" w:line="240" w:lineRule="auto"/>
              <w:rPr>
                <w:rFonts w:ascii="Times New Roman" w:eastAsia="Times New Roman" w:hAnsi="Times New Roman" w:cs="Times New Roman"/>
                <w:lang w:val="kk-KZ" w:eastAsia="ru-RU"/>
              </w:rPr>
            </w:pPr>
          </w:p>
        </w:tc>
        <w:tc>
          <w:tcPr>
            <w:tcW w:w="3261" w:type="dxa"/>
            <w:tcBorders>
              <w:top w:val="single" w:sz="4" w:space="0" w:color="auto"/>
              <w:left w:val="single" w:sz="4" w:space="0" w:color="auto"/>
              <w:bottom w:val="single" w:sz="4" w:space="0" w:color="auto"/>
              <w:right w:val="single" w:sz="4" w:space="0" w:color="auto"/>
            </w:tcBorders>
          </w:tcPr>
          <w:p w:rsidR="00492D65" w:rsidRDefault="00492D65" w:rsidP="007858DC">
            <w:pPr>
              <w:spacing w:after="0" w:line="240" w:lineRule="auto"/>
              <w:rPr>
                <w:rFonts w:ascii="Times New Roman" w:eastAsia="Times New Roman" w:hAnsi="Times New Roman" w:cs="Times New Roman"/>
                <w:lang w:val="kk-KZ" w:eastAsia="ru-RU"/>
              </w:rPr>
            </w:pPr>
          </w:p>
        </w:tc>
      </w:tr>
    </w:tbl>
    <w:p w:rsidR="00492D65" w:rsidRPr="00A846FF" w:rsidRDefault="002121F7" w:rsidP="002121F7">
      <w:pPr>
        <w:tabs>
          <w:tab w:val="left" w:pos="487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p>
    <w:p w:rsidR="00492D65" w:rsidRPr="00A846FF" w:rsidRDefault="00492D65" w:rsidP="00492D65">
      <w:pPr>
        <w:spacing w:after="0" w:line="240" w:lineRule="auto"/>
        <w:rPr>
          <w:rFonts w:ascii="Times New Roman" w:eastAsia="Times New Roman" w:hAnsi="Times New Roman" w:cs="Times New Roman"/>
          <w:sz w:val="20"/>
          <w:szCs w:val="20"/>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p w:rsidR="00492D65" w:rsidRDefault="00492D65" w:rsidP="00492D65">
      <w:pPr>
        <w:spacing w:after="0" w:line="240" w:lineRule="auto"/>
        <w:rPr>
          <w:rFonts w:ascii="Times New Roman" w:eastAsia="Times New Roman" w:hAnsi="Times New Roman" w:cs="Times New Roman"/>
          <w:lang w:eastAsia="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268"/>
        <w:gridCol w:w="2950"/>
        <w:gridCol w:w="7088"/>
      </w:tblGrid>
      <w:tr w:rsidR="00492D65" w:rsidRPr="00F86CE2" w:rsidTr="007858DC">
        <w:trPr>
          <w:trHeight w:val="2143"/>
        </w:trPr>
        <w:tc>
          <w:tcPr>
            <w:tcW w:w="828" w:type="dxa"/>
          </w:tcPr>
          <w:p w:rsidR="00492D65" w:rsidRPr="001D0E44" w:rsidRDefault="00492D65" w:rsidP="007858DC">
            <w:pPr>
              <w:spacing w:after="0" w:line="240" w:lineRule="auto"/>
              <w:rPr>
                <w:rFonts w:ascii="Times New Roman" w:eastAsia="Times New Roman" w:hAnsi="Times New Roman" w:cs="Times New Roman"/>
                <w:b/>
                <w:lang w:eastAsia="ru-RU"/>
              </w:rPr>
            </w:pPr>
          </w:p>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Р/с №</w:t>
            </w: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F86CE2" w:rsidRDefault="00492D65" w:rsidP="007858DC">
            <w:pPr>
              <w:spacing w:after="0" w:line="240" w:lineRule="auto"/>
              <w:rPr>
                <w:rFonts w:ascii="Times New Roman" w:eastAsia="Times New Roman" w:hAnsi="Times New Roman" w:cs="Times New Roman"/>
                <w:lang w:val="kk-KZ" w:eastAsia="ru-RU"/>
              </w:rPr>
            </w:pPr>
          </w:p>
          <w:p w:rsidR="00492D65" w:rsidRPr="001D0E44" w:rsidRDefault="00492D65" w:rsidP="007858DC">
            <w:pPr>
              <w:spacing w:after="0" w:line="240" w:lineRule="auto"/>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 п/п</w:t>
            </w:r>
          </w:p>
        </w:tc>
        <w:tc>
          <w:tcPr>
            <w:tcW w:w="4268" w:type="dxa"/>
          </w:tcPr>
          <w:p w:rsidR="00492D65" w:rsidRPr="00E960B0" w:rsidRDefault="00492D65" w:rsidP="007858DC">
            <w:pPr>
              <w:spacing w:after="0" w:line="240" w:lineRule="auto"/>
              <w:jc w:val="center"/>
              <w:rPr>
                <w:rFonts w:ascii="Times New Roman" w:eastAsia="Times New Roman" w:hAnsi="Times New Roman" w:cs="Times New Roman"/>
                <w:b/>
                <w:lang w:eastAsia="ru-RU"/>
              </w:rPr>
            </w:pP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Жеке тапсырма (есеп-графикалық жұмыстар, курс жобасы, практика, ГТО нормасын тапсыру т.б. туралы есеп)</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Индивидуал, задания (расчет-графические работы, курсовой проект, отчеты о практике, сдачи норм ГТО и т.д.)</w:t>
            </w:r>
          </w:p>
        </w:tc>
        <w:tc>
          <w:tcPr>
            <w:tcW w:w="2950" w:type="dxa"/>
          </w:tcPr>
          <w:p w:rsidR="00492D65" w:rsidRPr="00F86CE2" w:rsidRDefault="00492D65" w:rsidP="007858DC">
            <w:pPr>
              <w:spacing w:after="0" w:line="240" w:lineRule="auto"/>
              <w:jc w:val="center"/>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берілген күні (семестр аптасы)</w:t>
            </w:r>
          </w:p>
          <w:p w:rsidR="00492D65" w:rsidRPr="00F86CE2" w:rsidRDefault="00492D65" w:rsidP="007858DC">
            <w:pPr>
              <w:spacing w:after="0" w:line="240" w:lineRule="auto"/>
              <w:jc w:val="center"/>
              <w:rPr>
                <w:rFonts w:ascii="Times New Roman" w:eastAsia="Times New Roman" w:hAnsi="Times New Roman" w:cs="Times New Roman"/>
                <w:b/>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Дата выдачи задания (неделя семестра)</w:t>
            </w:r>
          </w:p>
        </w:tc>
        <w:tc>
          <w:tcPr>
            <w:tcW w:w="7088" w:type="dxa"/>
          </w:tcPr>
          <w:p w:rsidR="00492D65" w:rsidRPr="00E960B0" w:rsidRDefault="00492D65" w:rsidP="007858DC">
            <w:pPr>
              <w:spacing w:after="0" w:line="240" w:lineRule="auto"/>
              <w:rPr>
                <w:rFonts w:ascii="Times New Roman" w:eastAsia="Times New Roman" w:hAnsi="Times New Roman" w:cs="Times New Roman"/>
                <w:b/>
                <w:lang w:eastAsia="ru-RU"/>
              </w:rPr>
            </w:pPr>
          </w:p>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орындалу мерзімі                (семестр аптасы)</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p>
          <w:p w:rsidR="00492D65" w:rsidRPr="00150972" w:rsidRDefault="00492D65" w:rsidP="007858DC">
            <w:pPr>
              <w:spacing w:after="0" w:line="240" w:lineRule="auto"/>
              <w:jc w:val="center"/>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Срок выполнения задания                       (неделя семестра)</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№1 </w:t>
            </w: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Контрольная работа </w:t>
            </w:r>
          </w:p>
        </w:tc>
        <w:tc>
          <w:tcPr>
            <w:tcW w:w="2950" w:type="dxa"/>
          </w:tcPr>
          <w:p w:rsidR="00492D65" w:rsidRPr="003336C4" w:rsidRDefault="00492D65" w:rsidP="00F4549E">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  </w:t>
            </w:r>
            <w:r w:rsidR="00F4549E">
              <w:rPr>
                <w:rFonts w:ascii="Times New Roman" w:eastAsia="Times New Roman" w:hAnsi="Times New Roman" w:cs="Times New Roman"/>
                <w:lang w:val="kk-KZ" w:eastAsia="ru-RU"/>
              </w:rPr>
              <w:t>2</w:t>
            </w:r>
            <w:r>
              <w:rPr>
                <w:rFonts w:ascii="Times New Roman" w:eastAsia="Times New Roman" w:hAnsi="Times New Roman" w:cs="Times New Roman"/>
                <w:lang w:val="kk-KZ" w:eastAsia="ru-RU"/>
              </w:rPr>
              <w:t>-семестр (</w:t>
            </w:r>
            <w:r w:rsidR="00F4549E">
              <w:rPr>
                <w:rFonts w:ascii="Times New Roman" w:eastAsia="Times New Roman" w:hAnsi="Times New Roman" w:cs="Times New Roman"/>
                <w:lang w:val="kk-KZ" w:eastAsia="ru-RU"/>
              </w:rPr>
              <w:t>7</w:t>
            </w:r>
            <w:r>
              <w:rPr>
                <w:rFonts w:ascii="Times New Roman" w:eastAsia="Times New Roman" w:hAnsi="Times New Roman" w:cs="Times New Roman"/>
                <w:lang w:val="kk-KZ" w:eastAsia="ru-RU"/>
              </w:rPr>
              <w:t>-</w:t>
            </w:r>
            <w:r w:rsidR="00F4549E">
              <w:rPr>
                <w:rFonts w:ascii="Times New Roman" w:eastAsia="Times New Roman" w:hAnsi="Times New Roman" w:cs="Times New Roman"/>
                <w:lang w:val="kk-KZ" w:eastAsia="ru-RU"/>
              </w:rPr>
              <w:t>11</w:t>
            </w:r>
            <w:r>
              <w:rPr>
                <w:rFonts w:ascii="Times New Roman" w:eastAsia="Times New Roman" w:hAnsi="Times New Roman" w:cs="Times New Roman"/>
                <w:lang w:val="kk-KZ" w:eastAsia="ru-RU"/>
              </w:rPr>
              <w:t xml:space="preserve">) 03. </w:t>
            </w:r>
            <w:r>
              <w:rPr>
                <w:rFonts w:ascii="Times New Roman" w:eastAsia="Times New Roman" w:hAnsi="Times New Roman" w:cs="Times New Roman"/>
                <w:lang w:val="en-US" w:eastAsia="ru-RU"/>
              </w:rPr>
              <w:t>201</w:t>
            </w:r>
            <w:r w:rsidR="00861D65">
              <w:rPr>
                <w:rFonts w:ascii="Times New Roman" w:eastAsia="Times New Roman" w:hAnsi="Times New Roman" w:cs="Times New Roman"/>
                <w:lang w:eastAsia="ru-RU"/>
              </w:rPr>
              <w:t>7</w:t>
            </w:r>
          </w:p>
        </w:tc>
        <w:tc>
          <w:tcPr>
            <w:tcW w:w="7088" w:type="dxa"/>
          </w:tcPr>
          <w:p w:rsidR="00492D65" w:rsidRPr="003336C4" w:rsidRDefault="00492D65" w:rsidP="00F4549E">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sidR="00F4549E">
              <w:rPr>
                <w:rFonts w:ascii="Times New Roman" w:eastAsia="Times New Roman" w:hAnsi="Times New Roman" w:cs="Times New Roman"/>
                <w:lang w:val="kk-KZ" w:eastAsia="ru-RU"/>
              </w:rPr>
              <w:t>2</w:t>
            </w:r>
            <w:r>
              <w:rPr>
                <w:rFonts w:ascii="Times New Roman" w:eastAsia="Times New Roman" w:hAnsi="Times New Roman" w:cs="Times New Roman"/>
                <w:lang w:val="en-US" w:eastAsia="ru-RU"/>
              </w:rPr>
              <w:t>-</w:t>
            </w:r>
            <w:r>
              <w:rPr>
                <w:rFonts w:ascii="Times New Roman" w:eastAsia="Times New Roman" w:hAnsi="Times New Roman" w:cs="Times New Roman"/>
                <w:lang w:eastAsia="ru-RU"/>
              </w:rPr>
              <w:t>семестр (</w:t>
            </w:r>
            <w:r w:rsidR="00F4549E">
              <w:rPr>
                <w:rFonts w:ascii="Times New Roman" w:eastAsia="Times New Roman" w:hAnsi="Times New Roman" w:cs="Times New Roman"/>
                <w:lang w:eastAsia="ru-RU"/>
              </w:rPr>
              <w:t>7</w:t>
            </w:r>
            <w:r>
              <w:rPr>
                <w:rFonts w:ascii="Times New Roman" w:eastAsia="Times New Roman" w:hAnsi="Times New Roman" w:cs="Times New Roman"/>
                <w:lang w:eastAsia="ru-RU"/>
              </w:rPr>
              <w:t>-</w:t>
            </w:r>
            <w:r w:rsidR="00F4549E">
              <w:rPr>
                <w:rFonts w:ascii="Times New Roman" w:eastAsia="Times New Roman" w:hAnsi="Times New Roman" w:cs="Times New Roman"/>
                <w:lang w:eastAsia="ru-RU"/>
              </w:rPr>
              <w:t>11</w:t>
            </w:r>
            <w:r>
              <w:rPr>
                <w:rFonts w:ascii="Times New Roman" w:eastAsia="Times New Roman" w:hAnsi="Times New Roman" w:cs="Times New Roman"/>
                <w:lang w:eastAsia="ru-RU"/>
              </w:rPr>
              <w:t>) 03</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201</w:t>
            </w:r>
            <w:r w:rsidR="00861D65">
              <w:rPr>
                <w:rFonts w:ascii="Times New Roman" w:eastAsia="Times New Roman" w:hAnsi="Times New Roman" w:cs="Times New Roman"/>
                <w:lang w:eastAsia="ru-RU"/>
              </w:rPr>
              <w:t>7</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b/>
                <w:lang w:val="kk-KZ" w:eastAsia="ru-RU"/>
              </w:rPr>
            </w:pPr>
            <w:r w:rsidRPr="00F86CE2">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b/>
                <w:lang w:val="kk-KZ" w:eastAsia="ru-RU"/>
              </w:rPr>
              <w:t>Литература:</w:t>
            </w: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Основная                                          </w:t>
            </w:r>
            <w:r>
              <w:rPr>
                <w:rFonts w:ascii="Times New Roman" w:eastAsia="Times New Roman" w:hAnsi="Times New Roman" w:cs="Times New Roman"/>
                <w:lang w:val="kk-KZ" w:eastAsia="ru-RU"/>
              </w:rPr>
              <w:t xml:space="preserve">    </w:t>
            </w:r>
            <w:r w:rsidRPr="00F86CE2">
              <w:rPr>
                <w:rFonts w:ascii="Times New Roman" w:eastAsia="Times New Roman" w:hAnsi="Times New Roman" w:cs="Times New Roman"/>
                <w:lang w:val="kk-KZ" w:eastAsia="ru-RU"/>
              </w:rPr>
              <w:t xml:space="preserve">   №1</w:t>
            </w:r>
          </w:p>
          <w:p w:rsidR="00492D65" w:rsidRPr="00F86CE2" w:rsidRDefault="00492D65" w:rsidP="007858DC">
            <w:pPr>
              <w:spacing w:after="0" w:line="240" w:lineRule="auto"/>
              <w:jc w:val="center"/>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w:t>
            </w:r>
          </w:p>
        </w:tc>
        <w:tc>
          <w:tcPr>
            <w:tcW w:w="2950" w:type="dxa"/>
          </w:tcPr>
          <w:p w:rsidR="00492D65" w:rsidRPr="00F86CE2" w:rsidRDefault="00492D65" w:rsidP="007858DC">
            <w:pPr>
              <w:spacing w:after="0" w:line="240" w:lineRule="auto"/>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Емцов В.П. </w:t>
            </w:r>
            <w:r>
              <w:rPr>
                <w:rFonts w:ascii="Times New Roman" w:eastAsia="Times New Roman" w:hAnsi="Times New Roman" w:cs="Times New Roman"/>
                <w:lang w:val="kk-KZ" w:eastAsia="ru-RU"/>
              </w:rPr>
              <w:t>Общая э</w:t>
            </w:r>
            <w:r w:rsidRPr="00F86CE2">
              <w:rPr>
                <w:rFonts w:ascii="Times New Roman" w:eastAsia="Times New Roman" w:hAnsi="Times New Roman" w:cs="Times New Roman"/>
                <w:lang w:val="kk-KZ" w:eastAsia="ru-RU"/>
              </w:rPr>
              <w:t>лектротехника</w:t>
            </w:r>
            <w:r>
              <w:rPr>
                <w:rFonts w:ascii="Times New Roman" w:eastAsia="Times New Roman" w:hAnsi="Times New Roman" w:cs="Times New Roman"/>
                <w:lang w:val="kk-KZ" w:eastAsia="ru-RU"/>
              </w:rPr>
              <w:t xml:space="preserve"> с основами  электроники</w:t>
            </w:r>
          </w:p>
        </w:tc>
        <w:tc>
          <w:tcPr>
            <w:tcW w:w="7088" w:type="dxa"/>
          </w:tcPr>
          <w:p w:rsidR="00492D65" w:rsidRPr="00F86CE2"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М </w:t>
            </w:r>
            <w:r>
              <w:rPr>
                <w:rFonts w:ascii="Times New Roman" w:eastAsia="Times New Roman" w:hAnsi="Times New Roman" w:cs="Times New Roman"/>
                <w:lang w:val="en-US" w:eastAsia="ru-RU"/>
              </w:rPr>
              <w:t>200</w:t>
            </w:r>
            <w:r>
              <w:rPr>
                <w:rFonts w:ascii="Times New Roman" w:eastAsia="Times New Roman" w:hAnsi="Times New Roman" w:cs="Times New Roman"/>
                <w:lang w:eastAsia="ru-RU"/>
              </w:rPr>
              <w:t>3</w:t>
            </w:r>
            <w:r w:rsidRPr="00F86CE2">
              <w:rPr>
                <w:rFonts w:ascii="Times New Roman" w:eastAsia="Times New Roman" w:hAnsi="Times New Roman" w:cs="Times New Roman"/>
                <w:lang w:val="en-US" w:eastAsia="ru-RU"/>
              </w:rPr>
              <w:t xml:space="preserve"> </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№2</w:t>
            </w:r>
          </w:p>
        </w:tc>
        <w:tc>
          <w:tcPr>
            <w:tcW w:w="2950" w:type="dxa"/>
          </w:tcPr>
          <w:p w:rsidR="00492D65" w:rsidRPr="00551CD5" w:rsidRDefault="00492D65" w:rsidP="007858DC">
            <w:pPr>
              <w:spacing w:after="0" w:line="240" w:lineRule="auto"/>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Попов В. С. </w:t>
            </w:r>
            <w:r w:rsidRPr="00551CD5">
              <w:rPr>
                <w:rFonts w:ascii="Times New Roman" w:eastAsia="Times New Roman" w:hAnsi="Times New Roman" w:cs="Times New Roman"/>
                <w:lang w:eastAsia="ru-RU"/>
              </w:rPr>
              <w:t>“</w:t>
            </w:r>
            <w:r>
              <w:rPr>
                <w:rFonts w:ascii="Times New Roman" w:eastAsia="Times New Roman" w:hAnsi="Times New Roman" w:cs="Times New Roman"/>
                <w:lang w:eastAsia="ru-RU"/>
              </w:rPr>
              <w:t>Общая электротехника с основами электроники</w:t>
            </w:r>
            <w:r w:rsidRPr="00551CD5">
              <w:rPr>
                <w:rFonts w:ascii="Times New Roman" w:eastAsia="Times New Roman" w:hAnsi="Times New Roman" w:cs="Times New Roman"/>
                <w:lang w:eastAsia="ru-RU"/>
              </w:rPr>
              <w:t>”</w:t>
            </w:r>
          </w:p>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7088" w:type="dxa"/>
          </w:tcPr>
          <w:p w:rsidR="00492D65" w:rsidRPr="00F86CE2" w:rsidRDefault="00492D65" w:rsidP="007858DC">
            <w:pPr>
              <w:spacing w:after="0" w:line="240" w:lineRule="auto"/>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М 2001 </w:t>
            </w:r>
            <w:r w:rsidRPr="00F86CE2">
              <w:rPr>
                <w:rFonts w:ascii="Times New Roman" w:eastAsia="Times New Roman" w:hAnsi="Times New Roman" w:cs="Times New Roman"/>
                <w:lang w:val="kk-KZ" w:eastAsia="ru-RU"/>
              </w:rPr>
              <w:t>«Энергия»</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№3</w:t>
            </w:r>
          </w:p>
        </w:tc>
        <w:tc>
          <w:tcPr>
            <w:tcW w:w="2950" w:type="dxa"/>
          </w:tcPr>
          <w:p w:rsidR="00492D65" w:rsidRPr="001F1952"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Емельянова В. А. </w:t>
            </w:r>
            <w:r w:rsidRPr="001F1952">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Руководство по проведению лабороторных работ для учащихся специальных учебных заведений </w:t>
            </w:r>
            <w:r w:rsidRPr="001F1952">
              <w:rPr>
                <w:rFonts w:ascii="Times New Roman" w:eastAsia="Times New Roman" w:hAnsi="Times New Roman" w:cs="Times New Roman"/>
                <w:lang w:eastAsia="ru-RU"/>
              </w:rPr>
              <w:t>”</w:t>
            </w:r>
          </w:p>
        </w:tc>
        <w:tc>
          <w:tcPr>
            <w:tcW w:w="7088" w:type="dxa"/>
          </w:tcPr>
          <w:p w:rsidR="00492D65" w:rsidRPr="001F1952" w:rsidRDefault="00492D65" w:rsidP="007858DC">
            <w:pPr>
              <w:spacing w:after="0" w:line="240" w:lineRule="auto"/>
              <w:rPr>
                <w:rFonts w:ascii="Times New Roman" w:eastAsia="Times New Roman" w:hAnsi="Times New Roman" w:cs="Times New Roman"/>
                <w:lang w:val="en-US" w:eastAsia="ru-RU"/>
              </w:rPr>
            </w:pPr>
            <w:r w:rsidRPr="00F86CE2">
              <w:rPr>
                <w:rFonts w:ascii="Times New Roman" w:eastAsia="Times New Roman" w:hAnsi="Times New Roman" w:cs="Times New Roman"/>
                <w:lang w:val="kk-KZ" w:eastAsia="ru-RU"/>
              </w:rPr>
              <w:t>М</w:t>
            </w:r>
            <w:r>
              <w:rPr>
                <w:rFonts w:ascii="Times New Roman" w:eastAsia="Times New Roman" w:hAnsi="Times New Roman" w:cs="Times New Roman"/>
                <w:lang w:val="kk-KZ" w:eastAsia="ru-RU"/>
              </w:rPr>
              <w:t xml:space="preserve">. Высшая школа </w:t>
            </w:r>
            <w:r>
              <w:rPr>
                <w:rFonts w:ascii="Times New Roman" w:eastAsia="Times New Roman" w:hAnsi="Times New Roman" w:cs="Times New Roman"/>
                <w:lang w:val="en-US" w:eastAsia="ru-RU"/>
              </w:rPr>
              <w:t xml:space="preserve">“1999 </w:t>
            </w:r>
            <w:r>
              <w:rPr>
                <w:rFonts w:ascii="Times New Roman" w:eastAsia="Times New Roman" w:hAnsi="Times New Roman" w:cs="Times New Roman"/>
                <w:lang w:eastAsia="ru-RU"/>
              </w:rPr>
              <w:t>г</w:t>
            </w:r>
            <w:r>
              <w:rPr>
                <w:rFonts w:ascii="Times New Roman" w:eastAsia="Times New Roman" w:hAnsi="Times New Roman" w:cs="Times New Roman"/>
                <w:lang w:val="en-US" w:eastAsia="ru-RU"/>
              </w:rPr>
              <w:t>”</w:t>
            </w:r>
          </w:p>
        </w:tc>
      </w:tr>
      <w:tr w:rsidR="00492D65" w:rsidRPr="00F86CE2" w:rsidTr="007858DC">
        <w:tc>
          <w:tcPr>
            <w:tcW w:w="828" w:type="dxa"/>
          </w:tcPr>
          <w:p w:rsidR="00492D65" w:rsidRPr="00F86CE2" w:rsidRDefault="00492D65" w:rsidP="007858DC">
            <w:pPr>
              <w:spacing w:after="0" w:line="240" w:lineRule="auto"/>
              <w:rPr>
                <w:rFonts w:ascii="Times New Roman" w:eastAsia="Times New Roman" w:hAnsi="Times New Roman" w:cs="Times New Roman"/>
                <w:lang w:val="kk-KZ" w:eastAsia="ru-RU"/>
              </w:rPr>
            </w:pPr>
          </w:p>
        </w:tc>
        <w:tc>
          <w:tcPr>
            <w:tcW w:w="4268" w:type="dxa"/>
          </w:tcPr>
          <w:p w:rsidR="00492D65" w:rsidRPr="00F86CE2" w:rsidRDefault="00492D65" w:rsidP="007858DC">
            <w:pPr>
              <w:spacing w:after="0" w:line="240" w:lineRule="auto"/>
              <w:jc w:val="right"/>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№4</w:t>
            </w:r>
          </w:p>
        </w:tc>
        <w:tc>
          <w:tcPr>
            <w:tcW w:w="2950" w:type="dxa"/>
          </w:tcPr>
          <w:p w:rsidR="00492D65" w:rsidRPr="002239B0"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Рабинович Э.А </w:t>
            </w:r>
            <w:r w:rsidRPr="002239B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Сборник задач по электротехнике </w:t>
            </w:r>
            <w:r w:rsidRPr="002239B0">
              <w:rPr>
                <w:rFonts w:ascii="Times New Roman" w:eastAsia="Times New Roman" w:hAnsi="Times New Roman" w:cs="Times New Roman"/>
                <w:lang w:eastAsia="ru-RU"/>
              </w:rPr>
              <w:t>”</w:t>
            </w:r>
          </w:p>
        </w:tc>
        <w:tc>
          <w:tcPr>
            <w:tcW w:w="7088" w:type="dxa"/>
          </w:tcPr>
          <w:p w:rsidR="00492D65" w:rsidRPr="00F86CE2" w:rsidRDefault="00492D65" w:rsidP="007858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w:t>
            </w:r>
            <w:r w:rsidRPr="00F86CE2">
              <w:rPr>
                <w:rFonts w:ascii="Times New Roman" w:eastAsia="Times New Roman" w:hAnsi="Times New Roman" w:cs="Times New Roman"/>
                <w:lang w:val="kk-KZ" w:eastAsia="ru-RU"/>
              </w:rPr>
              <w:t xml:space="preserve">«Энергия» </w:t>
            </w:r>
            <w:r>
              <w:rPr>
                <w:rFonts w:ascii="Times New Roman" w:eastAsia="Times New Roman" w:hAnsi="Times New Roman" w:cs="Times New Roman"/>
                <w:lang w:eastAsia="ru-RU"/>
              </w:rPr>
              <w:t xml:space="preserve"> 1988 г</w:t>
            </w:r>
          </w:p>
        </w:tc>
      </w:tr>
    </w:tbl>
    <w:p w:rsidR="00492D65" w:rsidRPr="00E916D1" w:rsidRDefault="00492D65" w:rsidP="00492D65">
      <w:pPr>
        <w:spacing w:after="0" w:line="240" w:lineRule="auto"/>
        <w:rPr>
          <w:rFonts w:ascii="Times New Roman" w:eastAsia="Times New Roman" w:hAnsi="Times New Roman" w:cs="Times New Roman"/>
          <w:b/>
          <w:sz w:val="20"/>
          <w:szCs w:val="20"/>
          <w:lang w:val="kk-KZ" w:eastAsia="ru-RU"/>
        </w:rPr>
      </w:pPr>
      <w:r w:rsidRPr="00E916D1">
        <w:rPr>
          <w:rFonts w:ascii="Times New Roman" w:eastAsia="Times New Roman" w:hAnsi="Times New Roman" w:cs="Times New Roman"/>
          <w:b/>
          <w:sz w:val="20"/>
          <w:szCs w:val="20"/>
          <w:lang w:val="kk-KZ" w:eastAsia="ru-RU"/>
        </w:rPr>
        <w:t xml:space="preserve">                  Оқытушы: __Куангалиева А.Б._______________________________________________________       </w:t>
      </w:r>
    </w:p>
    <w:p w:rsidR="00492D65" w:rsidRPr="00E916D1"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Преподаватель: </w:t>
      </w:r>
    </w:p>
    <w:p w:rsidR="00492D65" w:rsidRPr="00E916D1"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«__</w:t>
      </w:r>
      <w:r w:rsidRPr="00E916D1">
        <w:rPr>
          <w:rFonts w:ascii="Times New Roman" w:eastAsia="Times New Roman" w:hAnsi="Times New Roman" w:cs="Times New Roman"/>
          <w:sz w:val="20"/>
          <w:szCs w:val="20"/>
          <w:u w:val="single"/>
          <w:lang w:val="kk-KZ" w:eastAsia="ru-RU"/>
        </w:rPr>
        <w:t>01</w:t>
      </w:r>
      <w:r w:rsidRPr="00E916D1">
        <w:rPr>
          <w:rFonts w:ascii="Times New Roman" w:eastAsia="Times New Roman" w:hAnsi="Times New Roman" w:cs="Times New Roman"/>
          <w:sz w:val="20"/>
          <w:szCs w:val="20"/>
          <w:lang w:val="kk-KZ" w:eastAsia="ru-RU"/>
        </w:rPr>
        <w:t>____» ___сентября_______________________</w:t>
      </w:r>
      <w:r w:rsidRPr="00E916D1">
        <w:rPr>
          <w:rFonts w:ascii="Times New Roman" w:eastAsia="Times New Roman" w:hAnsi="Times New Roman" w:cs="Times New Roman"/>
          <w:sz w:val="20"/>
          <w:szCs w:val="20"/>
          <w:u w:val="single"/>
          <w:lang w:val="kk-KZ" w:eastAsia="ru-RU"/>
        </w:rPr>
        <w:t>201</w:t>
      </w:r>
      <w:r w:rsidR="00861D65">
        <w:rPr>
          <w:rFonts w:ascii="Times New Roman" w:eastAsia="Times New Roman" w:hAnsi="Times New Roman" w:cs="Times New Roman"/>
          <w:sz w:val="20"/>
          <w:szCs w:val="20"/>
          <w:u w:val="single"/>
          <w:lang w:val="kk-KZ" w:eastAsia="ru-RU"/>
        </w:rPr>
        <w:t>6</w:t>
      </w:r>
      <w:r w:rsidRPr="00E916D1">
        <w:rPr>
          <w:rFonts w:ascii="Times New Roman" w:eastAsia="Times New Roman" w:hAnsi="Times New Roman" w:cs="Times New Roman"/>
          <w:sz w:val="20"/>
          <w:szCs w:val="20"/>
          <w:u w:val="single"/>
          <w:lang w:val="kk-KZ" w:eastAsia="ru-RU"/>
        </w:rPr>
        <w:t>_</w:t>
      </w:r>
      <w:r w:rsidRPr="00E916D1">
        <w:rPr>
          <w:rFonts w:ascii="Times New Roman" w:eastAsia="Times New Roman" w:hAnsi="Times New Roman" w:cs="Times New Roman"/>
          <w:sz w:val="20"/>
          <w:szCs w:val="20"/>
          <w:lang w:val="kk-KZ" w:eastAsia="ru-RU"/>
        </w:rPr>
        <w:t>___ж.\ г.</w:t>
      </w:r>
    </w:p>
    <w:p w:rsidR="00492D65" w:rsidRPr="00E916D1" w:rsidRDefault="00492D65" w:rsidP="00492D65">
      <w:pPr>
        <w:spacing w:after="0" w:line="240" w:lineRule="auto"/>
        <w:rPr>
          <w:rFonts w:ascii="Times New Roman" w:eastAsia="Times New Roman" w:hAnsi="Times New Roman" w:cs="Times New Roman"/>
          <w:b/>
          <w:sz w:val="20"/>
          <w:szCs w:val="20"/>
          <w:lang w:val="kk-KZ" w:eastAsia="ru-RU"/>
        </w:rPr>
      </w:pPr>
      <w:r w:rsidRPr="00E916D1">
        <w:rPr>
          <w:rFonts w:ascii="Times New Roman" w:eastAsia="Times New Roman" w:hAnsi="Times New Roman" w:cs="Times New Roman"/>
          <w:sz w:val="20"/>
          <w:szCs w:val="20"/>
          <w:lang w:val="kk-KZ" w:eastAsia="ru-RU"/>
        </w:rPr>
        <w:t xml:space="preserve">  </w:t>
      </w:r>
      <w:r w:rsidRPr="00E916D1">
        <w:rPr>
          <w:rFonts w:ascii="Times New Roman" w:eastAsia="Times New Roman" w:hAnsi="Times New Roman" w:cs="Times New Roman"/>
          <w:b/>
          <w:sz w:val="20"/>
          <w:szCs w:val="20"/>
          <w:lang w:val="kk-KZ" w:eastAsia="ru-RU"/>
        </w:rPr>
        <w:t>Семестр (жыл) ішінде бағдарламаның орындалуы туралы оқытушының есебі</w:t>
      </w:r>
    </w:p>
    <w:p w:rsidR="00492D65" w:rsidRPr="00E916D1"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Отчет преподавателя о выполнений программы за семестр (год)</w:t>
      </w:r>
    </w:p>
    <w:p w:rsidR="00492D65" w:rsidRPr="00E916D1" w:rsidRDefault="00492D65" w:rsidP="00492D65">
      <w:pPr>
        <w:spacing w:after="0" w:line="240" w:lineRule="auto"/>
        <w:rPr>
          <w:rFonts w:ascii="Times New Roman" w:eastAsia="Times New Roman" w:hAnsi="Times New Roman" w:cs="Times New Roman"/>
          <w:sz w:val="20"/>
          <w:szCs w:val="20"/>
          <w:lang w:eastAsia="ru-RU"/>
        </w:rPr>
      </w:pPr>
      <w:r w:rsidRPr="00E916D1">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92D65" w:rsidRPr="00E916D1" w:rsidRDefault="00492D65" w:rsidP="00492D65">
      <w:pPr>
        <w:spacing w:after="0" w:line="240" w:lineRule="auto"/>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 xml:space="preserve">              </w:t>
      </w:r>
      <w:r w:rsidRPr="00E916D1">
        <w:rPr>
          <w:rFonts w:ascii="Times New Roman" w:eastAsia="Times New Roman" w:hAnsi="Times New Roman" w:cs="Times New Roman"/>
          <w:b/>
          <w:sz w:val="20"/>
          <w:szCs w:val="20"/>
          <w:lang w:val="kk-KZ" w:eastAsia="ru-RU"/>
        </w:rPr>
        <w:t xml:space="preserve">      Оқытушы: </w:t>
      </w:r>
      <w:r w:rsidRPr="00E916D1">
        <w:rPr>
          <w:rFonts w:ascii="Times New Roman" w:eastAsia="Times New Roman" w:hAnsi="Times New Roman" w:cs="Times New Roman"/>
          <w:b/>
          <w:sz w:val="20"/>
          <w:szCs w:val="20"/>
          <w:lang w:eastAsia="ru-RU"/>
        </w:rPr>
        <w:t>_________________________________________________________</w:t>
      </w:r>
      <w:r w:rsidRPr="00E916D1">
        <w:rPr>
          <w:rFonts w:ascii="Times New Roman" w:eastAsia="Times New Roman" w:hAnsi="Times New Roman" w:cs="Times New Roman"/>
          <w:b/>
          <w:sz w:val="20"/>
          <w:szCs w:val="20"/>
          <w:lang w:val="kk-KZ" w:eastAsia="ru-RU"/>
        </w:rPr>
        <w:t xml:space="preserve">       </w:t>
      </w:r>
    </w:p>
    <w:p w:rsidR="00492D65" w:rsidRPr="00E916D1" w:rsidRDefault="00492D65" w:rsidP="00492D65">
      <w:pPr>
        <w:spacing w:after="0" w:line="240" w:lineRule="auto"/>
        <w:rPr>
          <w:rFonts w:ascii="Times New Roman" w:eastAsia="Times New Roman" w:hAnsi="Times New Roman" w:cs="Times New Roman"/>
          <w:sz w:val="20"/>
          <w:szCs w:val="20"/>
          <w:lang w:val="kk-KZ" w:eastAsia="ru-RU"/>
        </w:rPr>
      </w:pPr>
      <w:r w:rsidRPr="00E916D1">
        <w:rPr>
          <w:rFonts w:ascii="Times New Roman" w:eastAsia="Times New Roman" w:hAnsi="Times New Roman" w:cs="Times New Roman"/>
          <w:sz w:val="20"/>
          <w:szCs w:val="20"/>
          <w:lang w:val="kk-KZ" w:eastAsia="ru-RU"/>
        </w:rPr>
        <w:t xml:space="preserve">                  Преподаватель: </w:t>
      </w:r>
    </w:p>
    <w:p w:rsidR="00492D65" w:rsidRDefault="00492D65" w:rsidP="00492D65">
      <w:pPr>
        <w:spacing w:after="0" w:line="240" w:lineRule="auto"/>
      </w:pPr>
      <w:r w:rsidRPr="00E916D1">
        <w:rPr>
          <w:rFonts w:ascii="Times New Roman" w:eastAsia="Times New Roman" w:hAnsi="Times New Roman" w:cs="Times New Roman"/>
          <w:sz w:val="20"/>
          <w:szCs w:val="20"/>
          <w:lang w:val="kk-KZ" w:eastAsia="ru-RU"/>
        </w:rPr>
        <w:t xml:space="preserve">                               </w:t>
      </w:r>
      <w:r w:rsidRPr="00E916D1">
        <w:rPr>
          <w:rFonts w:ascii="Times New Roman" w:eastAsia="Times New Roman" w:hAnsi="Times New Roman" w:cs="Times New Roman"/>
          <w:sz w:val="20"/>
          <w:szCs w:val="20"/>
          <w:lang w:eastAsia="ru-RU"/>
        </w:rPr>
        <w:t>«______» __________</w:t>
      </w:r>
      <w:r>
        <w:rPr>
          <w:rFonts w:ascii="Times New Roman" w:eastAsia="Times New Roman" w:hAnsi="Times New Roman" w:cs="Times New Roman"/>
          <w:sz w:val="20"/>
          <w:szCs w:val="20"/>
          <w:lang w:eastAsia="ru-RU"/>
        </w:rPr>
        <w:t>________________  201</w:t>
      </w:r>
      <w:r w:rsidR="00861D65">
        <w:rPr>
          <w:rFonts w:ascii="Times New Roman" w:eastAsia="Times New Roman" w:hAnsi="Times New Roman" w:cs="Times New Roman"/>
          <w:sz w:val="20"/>
          <w:szCs w:val="20"/>
          <w:lang w:eastAsia="ru-RU"/>
        </w:rPr>
        <w:t>7</w:t>
      </w:r>
      <w:r>
        <w:rPr>
          <w:rFonts w:ascii="Times New Roman" w:eastAsia="Times New Roman" w:hAnsi="Times New Roman" w:cs="Times New Roman"/>
          <w:sz w:val="20"/>
          <w:szCs w:val="20"/>
          <w:lang w:eastAsia="ru-RU"/>
        </w:rPr>
        <w:t>____ж.\ г</w:t>
      </w:r>
    </w:p>
    <w:p w:rsidR="00492D65" w:rsidRDefault="00492D65">
      <w:pPr>
        <w:rPr>
          <w:rFonts w:ascii="Times New Roman" w:hAnsi="Times New Roman" w:cs="Times New Roman"/>
          <w:lang w:val="kk-KZ"/>
        </w:rPr>
        <w:sectPr w:rsidR="00492D65" w:rsidSect="00492D65">
          <w:pgSz w:w="16838" w:h="11906" w:orient="landscape"/>
          <w:pgMar w:top="284" w:right="794" w:bottom="568" w:left="624" w:header="709" w:footer="709" w:gutter="0"/>
          <w:cols w:space="708"/>
          <w:titlePg/>
          <w:docGrid w:linePitch="360"/>
        </w:sect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lastRenderedPageBreak/>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4E0B30"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 xml:space="preserve">/Урок№  </w:t>
      </w:r>
      <w:r w:rsidRPr="00D464DF">
        <w:rPr>
          <w:rFonts w:ascii="Times New Roman" w:hAnsi="Times New Roman" w:cs="Times New Roman"/>
          <w:i/>
          <w:sz w:val="28"/>
          <w:szCs w:val="28"/>
          <w:lang w:val="kk-KZ"/>
        </w:rPr>
        <w:t>1</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Электричное поле. История электротехники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w:t>
      </w:r>
      <w:r w:rsidR="008345C1">
        <w:rPr>
          <w:rFonts w:ascii="Times New Roman" w:hAnsi="Times New Roman" w:cs="Times New Roman"/>
          <w:i/>
          <w:sz w:val="28"/>
          <w:szCs w:val="28"/>
          <w:lang w:val="kk-KZ"/>
        </w:rPr>
        <w:t>ученные знания в быту и в будущей</w:t>
      </w:r>
      <w:r w:rsidRPr="00D464DF">
        <w:rPr>
          <w:rFonts w:ascii="Times New Roman" w:hAnsi="Times New Roman" w:cs="Times New Roman"/>
          <w:i/>
          <w:sz w:val="28"/>
          <w:szCs w:val="28"/>
          <w:lang w:val="kk-KZ"/>
        </w:rPr>
        <w:t xml:space="preserve">  професси</w:t>
      </w:r>
      <w:r w:rsidR="008345C1">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-20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16D30">
      <w:pPr>
        <w:numPr>
          <w:ilvl w:val="0"/>
          <w:numId w:val="16"/>
        </w:numPr>
        <w:spacing w:after="60" w:line="240" w:lineRule="auto"/>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Pr="00D464DF">
        <w:rPr>
          <w:rFonts w:ascii="Times New Roman" w:hAnsi="Times New Roman" w:cs="Times New Roman"/>
          <w:i/>
          <w:sz w:val="28"/>
          <w:szCs w:val="28"/>
        </w:rPr>
        <w:t xml:space="preserve">Куангалиева А. Б. </w:t>
      </w:r>
    </w:p>
    <w:p w:rsidR="007858DC" w:rsidRDefault="007858DC" w:rsidP="009C469E">
      <w:pPr>
        <w:pBdr>
          <w:bottom w:val="single" w:sz="8" w:space="4" w:color="4F81BD"/>
        </w:pBdr>
        <w:spacing w:after="300" w:line="240" w:lineRule="auto"/>
        <w:contextualSpacing/>
        <w:jc w:val="center"/>
        <w:rPr>
          <w:rFonts w:ascii="Times New Roman" w:eastAsia="Times New Roman" w:hAnsi="Times New Roman" w:cs="Times New Roman"/>
          <w:b/>
          <w:bCs/>
          <w:color w:val="17365D"/>
          <w:spacing w:val="5"/>
          <w:kern w:val="28"/>
          <w:sz w:val="52"/>
          <w:szCs w:val="52"/>
          <w:lang w:val="kk-KZ"/>
        </w:rPr>
      </w:pPr>
    </w:p>
    <w:p w:rsidR="007858DC" w:rsidRDefault="007858DC" w:rsidP="009C469E">
      <w:pPr>
        <w:pBdr>
          <w:bottom w:val="single" w:sz="8" w:space="4" w:color="4F81BD"/>
        </w:pBdr>
        <w:spacing w:after="300" w:line="240" w:lineRule="auto"/>
        <w:contextualSpacing/>
        <w:jc w:val="center"/>
        <w:rPr>
          <w:rFonts w:ascii="Times New Roman" w:eastAsia="Times New Roman" w:hAnsi="Times New Roman" w:cs="Times New Roman"/>
          <w:b/>
          <w:bCs/>
          <w:color w:val="17365D"/>
          <w:spacing w:val="5"/>
          <w:kern w:val="28"/>
          <w:sz w:val="52"/>
          <w:szCs w:val="52"/>
          <w:lang w:val="kk-KZ"/>
        </w:rPr>
      </w:pPr>
    </w:p>
    <w:p w:rsidR="004452AE" w:rsidRDefault="004452AE" w:rsidP="009C469E">
      <w:pPr>
        <w:pBdr>
          <w:bottom w:val="single" w:sz="8" w:space="4" w:color="4F81BD"/>
        </w:pBdr>
        <w:spacing w:after="300" w:line="240" w:lineRule="auto"/>
        <w:contextualSpacing/>
        <w:jc w:val="center"/>
        <w:rPr>
          <w:rFonts w:ascii="Times New Roman" w:eastAsia="Times New Roman" w:hAnsi="Times New Roman" w:cs="Times New Roman"/>
          <w:b/>
          <w:bCs/>
          <w:color w:val="17365D"/>
          <w:spacing w:val="5"/>
          <w:kern w:val="28"/>
          <w:sz w:val="52"/>
          <w:szCs w:val="52"/>
        </w:rPr>
      </w:pPr>
    </w:p>
    <w:p w:rsidR="009C469E" w:rsidRPr="006067E1" w:rsidRDefault="009C469E" w:rsidP="009C469E">
      <w:pPr>
        <w:pBdr>
          <w:bottom w:val="single" w:sz="8" w:space="4" w:color="4F81BD"/>
        </w:pBdr>
        <w:spacing w:after="300" w:line="240" w:lineRule="auto"/>
        <w:contextualSpacing/>
        <w:jc w:val="center"/>
        <w:rPr>
          <w:rFonts w:ascii="Times New Roman" w:eastAsia="Times New Roman" w:hAnsi="Times New Roman" w:cs="Times New Roman"/>
          <w:b/>
          <w:bCs/>
          <w:color w:val="17365D"/>
          <w:spacing w:val="5"/>
          <w:kern w:val="28"/>
          <w:sz w:val="52"/>
          <w:szCs w:val="52"/>
        </w:rPr>
      </w:pPr>
      <w:r w:rsidRPr="006067E1">
        <w:rPr>
          <w:rFonts w:ascii="Times New Roman" w:eastAsia="Times New Roman" w:hAnsi="Times New Roman" w:cs="Times New Roman"/>
          <w:b/>
          <w:bCs/>
          <w:color w:val="17365D"/>
          <w:spacing w:val="5"/>
          <w:kern w:val="28"/>
          <w:sz w:val="52"/>
          <w:szCs w:val="52"/>
        </w:rPr>
        <w:t>№1 урок</w:t>
      </w:r>
    </w:p>
    <w:p w:rsidR="009C469E" w:rsidRPr="006067E1" w:rsidRDefault="009C469E" w:rsidP="009C469E">
      <w:pPr>
        <w:pBdr>
          <w:bottom w:val="single" w:sz="8" w:space="4" w:color="4F81BD"/>
        </w:pBdr>
        <w:spacing w:after="300" w:line="240" w:lineRule="auto"/>
        <w:contextualSpacing/>
        <w:jc w:val="center"/>
        <w:rPr>
          <w:rFonts w:ascii="Times New Roman" w:eastAsia="Times New Roman" w:hAnsi="Times New Roman" w:cs="Times New Roman"/>
          <w:b/>
          <w:bCs/>
          <w:color w:val="17365D"/>
          <w:spacing w:val="5"/>
          <w:kern w:val="28"/>
          <w:sz w:val="52"/>
          <w:szCs w:val="52"/>
          <w:lang w:val="kk-KZ"/>
        </w:rPr>
      </w:pPr>
      <w:r w:rsidRPr="006067E1">
        <w:rPr>
          <w:rFonts w:ascii="Times New Roman" w:eastAsia="Times New Roman" w:hAnsi="Times New Roman" w:cs="Times New Roman"/>
          <w:b/>
          <w:bCs/>
          <w:color w:val="17365D"/>
          <w:spacing w:val="5"/>
          <w:kern w:val="28"/>
          <w:sz w:val="52"/>
          <w:szCs w:val="52"/>
          <w:lang w:val="kk-KZ"/>
        </w:rPr>
        <w:t xml:space="preserve">Тема: </w:t>
      </w:r>
      <w:r w:rsidRPr="006067E1">
        <w:rPr>
          <w:rFonts w:ascii="Times New Roman" w:eastAsia="Times New Roman" w:hAnsi="Times New Roman" w:cs="Times New Roman"/>
          <w:b/>
          <w:bCs/>
          <w:color w:val="17365D"/>
          <w:spacing w:val="5"/>
          <w:kern w:val="28"/>
          <w:sz w:val="52"/>
          <w:szCs w:val="52"/>
        </w:rPr>
        <w:t>Электрическое поле</w:t>
      </w:r>
    </w:p>
    <w:p w:rsidR="009C469E" w:rsidRPr="006067E1" w:rsidRDefault="009C469E" w:rsidP="009C469E">
      <w:pPr>
        <w:rPr>
          <w:rFonts w:ascii="Times New Roman" w:eastAsia="Calibri" w:hAnsi="Times New Roman" w:cs="Times New Roman"/>
          <w:b/>
          <w:sz w:val="32"/>
          <w:lang w:val="kk-KZ"/>
        </w:rPr>
      </w:pPr>
      <w:r w:rsidRPr="006067E1">
        <w:rPr>
          <w:rFonts w:ascii="Times New Roman" w:eastAsia="Calibri" w:hAnsi="Times New Roman" w:cs="Times New Roman"/>
          <w:b/>
          <w:sz w:val="32"/>
          <w:lang w:val="kk-KZ"/>
        </w:rPr>
        <w:t xml:space="preserve">   Цель: Рассмотреть напряженность электрического поля.</w:t>
      </w:r>
    </w:p>
    <w:p w:rsidR="009C469E" w:rsidRPr="006067E1" w:rsidRDefault="009C469E" w:rsidP="009C469E">
      <w:pPr>
        <w:shd w:val="clear" w:color="auto" w:fill="FFFFFF"/>
        <w:spacing w:after="0" w:line="240" w:lineRule="auto"/>
        <w:rPr>
          <w:rFonts w:ascii="Times New Roman" w:eastAsia="Times New Roman" w:hAnsi="Times New Roman" w:cs="Times New Roman"/>
          <w:color w:val="252525"/>
          <w:sz w:val="28"/>
          <w:szCs w:val="24"/>
          <w:lang w:eastAsia="ru-RU"/>
        </w:rPr>
      </w:pPr>
      <w:r w:rsidRPr="006067E1">
        <w:rPr>
          <w:rFonts w:ascii="Times New Roman" w:eastAsia="Times New Roman" w:hAnsi="Times New Roman" w:cs="Times New Roman"/>
          <w:b/>
          <w:bCs/>
          <w:color w:val="252525"/>
          <w:sz w:val="28"/>
          <w:szCs w:val="24"/>
          <w:lang w:val="kk-KZ" w:eastAsia="ru-RU"/>
        </w:rPr>
        <w:t xml:space="preserve">   </w:t>
      </w:r>
      <w:r w:rsidRPr="006067E1">
        <w:rPr>
          <w:rFonts w:ascii="Times New Roman" w:eastAsia="Times New Roman" w:hAnsi="Times New Roman" w:cs="Times New Roman"/>
          <w:b/>
          <w:bCs/>
          <w:color w:val="252525"/>
          <w:sz w:val="28"/>
          <w:szCs w:val="24"/>
          <w:lang w:eastAsia="ru-RU"/>
        </w:rPr>
        <w:t>Электрическое поле</w:t>
      </w:r>
      <w:r w:rsidRPr="006067E1">
        <w:rPr>
          <w:rFonts w:ascii="Times New Roman" w:eastAsia="Times New Roman" w:hAnsi="Times New Roman" w:cs="Times New Roman"/>
          <w:color w:val="252525"/>
          <w:sz w:val="28"/>
          <w:szCs w:val="24"/>
          <w:lang w:eastAsia="ru-RU"/>
        </w:rPr>
        <w:t> — одна из двух компонент </w:t>
      </w:r>
      <w:hyperlink r:id="rId13" w:tooltip="Электромагнитное поле" w:history="1">
        <w:r w:rsidRPr="006067E1">
          <w:rPr>
            <w:rFonts w:ascii="Times New Roman" w:eastAsia="Times New Roman" w:hAnsi="Times New Roman" w:cs="Times New Roman"/>
            <w:color w:val="0B0080"/>
            <w:sz w:val="28"/>
            <w:szCs w:val="24"/>
            <w:lang w:eastAsia="ru-RU"/>
          </w:rPr>
          <w:t>электромагнитного поля</w:t>
        </w:r>
      </w:hyperlink>
      <w:r w:rsidRPr="006067E1">
        <w:rPr>
          <w:rFonts w:ascii="Times New Roman" w:eastAsia="Times New Roman" w:hAnsi="Times New Roman" w:cs="Times New Roman"/>
          <w:color w:val="252525"/>
          <w:sz w:val="28"/>
          <w:szCs w:val="24"/>
          <w:lang w:eastAsia="ru-RU"/>
        </w:rPr>
        <w:t>, представляющая собой </w:t>
      </w:r>
      <w:hyperlink r:id="rId14" w:tooltip="Векторное поле" w:history="1">
        <w:r w:rsidRPr="006067E1">
          <w:rPr>
            <w:rFonts w:ascii="Times New Roman" w:eastAsia="Times New Roman" w:hAnsi="Times New Roman" w:cs="Times New Roman"/>
            <w:color w:val="0B0080"/>
            <w:sz w:val="28"/>
            <w:szCs w:val="24"/>
            <w:lang w:eastAsia="ru-RU"/>
          </w:rPr>
          <w:t>векторное поле</w:t>
        </w:r>
      </w:hyperlink>
      <w:hyperlink r:id="rId15" w:anchor="cite_note-1" w:history="1">
        <w:r w:rsidRPr="006067E1">
          <w:rPr>
            <w:rFonts w:ascii="Times New Roman" w:eastAsia="Times New Roman" w:hAnsi="Times New Roman" w:cs="Times New Roman"/>
            <w:color w:val="0B0080"/>
            <w:sz w:val="28"/>
            <w:szCs w:val="24"/>
            <w:vertAlign w:val="superscript"/>
            <w:lang w:eastAsia="ru-RU"/>
          </w:rPr>
          <w:t>[1]</w:t>
        </w:r>
      </w:hyperlink>
      <w:r w:rsidRPr="006067E1">
        <w:rPr>
          <w:rFonts w:ascii="Times New Roman" w:eastAsia="Times New Roman" w:hAnsi="Times New Roman" w:cs="Times New Roman"/>
          <w:color w:val="252525"/>
          <w:sz w:val="28"/>
          <w:szCs w:val="24"/>
          <w:lang w:eastAsia="ru-RU"/>
        </w:rPr>
        <w:t>, существующее вокруг </w:t>
      </w:r>
      <w:hyperlink r:id="rId16" w:tooltip="Тело (физика)" w:history="1">
        <w:r w:rsidRPr="006067E1">
          <w:rPr>
            <w:rFonts w:ascii="Times New Roman" w:eastAsia="Times New Roman" w:hAnsi="Times New Roman" w:cs="Times New Roman"/>
            <w:color w:val="0B0080"/>
            <w:sz w:val="28"/>
            <w:szCs w:val="24"/>
            <w:lang w:eastAsia="ru-RU"/>
          </w:rPr>
          <w:t>тел</w:t>
        </w:r>
      </w:hyperlink>
      <w:r w:rsidRPr="006067E1">
        <w:rPr>
          <w:rFonts w:ascii="Times New Roman" w:eastAsia="Times New Roman" w:hAnsi="Times New Roman" w:cs="Times New Roman"/>
          <w:color w:val="252525"/>
          <w:sz w:val="28"/>
          <w:szCs w:val="24"/>
          <w:lang w:eastAsia="ru-RU"/>
        </w:rPr>
        <w:t>или </w:t>
      </w:r>
      <w:hyperlink r:id="rId17" w:tooltip="Элементарная частица" w:history="1">
        <w:r w:rsidRPr="006067E1">
          <w:rPr>
            <w:rFonts w:ascii="Times New Roman" w:eastAsia="Times New Roman" w:hAnsi="Times New Roman" w:cs="Times New Roman"/>
            <w:color w:val="0B0080"/>
            <w:sz w:val="28"/>
            <w:szCs w:val="24"/>
            <w:lang w:eastAsia="ru-RU"/>
          </w:rPr>
          <w:t>частиц</w:t>
        </w:r>
      </w:hyperlink>
      <w:r w:rsidRPr="006067E1">
        <w:rPr>
          <w:rFonts w:ascii="Times New Roman" w:eastAsia="Times New Roman" w:hAnsi="Times New Roman" w:cs="Times New Roman"/>
          <w:color w:val="252525"/>
          <w:sz w:val="28"/>
          <w:szCs w:val="24"/>
          <w:lang w:eastAsia="ru-RU"/>
        </w:rPr>
        <w:t>, обладающих </w:t>
      </w:r>
      <w:hyperlink r:id="rId18" w:tooltip="Электрический заряд" w:history="1">
        <w:r w:rsidRPr="006067E1">
          <w:rPr>
            <w:rFonts w:ascii="Times New Roman" w:eastAsia="Times New Roman" w:hAnsi="Times New Roman" w:cs="Times New Roman"/>
            <w:color w:val="0B0080"/>
            <w:sz w:val="28"/>
            <w:szCs w:val="24"/>
            <w:lang w:eastAsia="ru-RU"/>
          </w:rPr>
          <w:t>электрическим зарядом</w:t>
        </w:r>
      </w:hyperlink>
      <w:r w:rsidRPr="006067E1">
        <w:rPr>
          <w:rFonts w:ascii="Times New Roman" w:eastAsia="Times New Roman" w:hAnsi="Times New Roman" w:cs="Times New Roman"/>
          <w:color w:val="252525"/>
          <w:sz w:val="28"/>
          <w:szCs w:val="24"/>
          <w:lang w:eastAsia="ru-RU"/>
        </w:rPr>
        <w:t>, а также возникающее при изменении </w:t>
      </w:r>
      <w:hyperlink r:id="rId19" w:tooltip="Магнитное поле" w:history="1">
        <w:r w:rsidRPr="006067E1">
          <w:rPr>
            <w:rFonts w:ascii="Times New Roman" w:eastAsia="Times New Roman" w:hAnsi="Times New Roman" w:cs="Times New Roman"/>
            <w:color w:val="0B0080"/>
            <w:sz w:val="28"/>
            <w:szCs w:val="24"/>
            <w:lang w:eastAsia="ru-RU"/>
          </w:rPr>
          <w:t>магнитного поля</w:t>
        </w:r>
      </w:hyperlink>
      <w:r w:rsidRPr="006067E1">
        <w:rPr>
          <w:rFonts w:ascii="Times New Roman" w:eastAsia="Times New Roman" w:hAnsi="Times New Roman" w:cs="Times New Roman"/>
          <w:color w:val="252525"/>
          <w:sz w:val="28"/>
          <w:szCs w:val="24"/>
          <w:lang w:eastAsia="ru-RU"/>
        </w:rPr>
        <w:t> (например, в </w:t>
      </w:r>
      <w:hyperlink r:id="rId20" w:tooltip="Электромагнитное излучение" w:history="1">
        <w:r w:rsidRPr="006067E1">
          <w:rPr>
            <w:rFonts w:ascii="Times New Roman" w:eastAsia="Times New Roman" w:hAnsi="Times New Roman" w:cs="Times New Roman"/>
            <w:color w:val="0B0080"/>
            <w:sz w:val="28"/>
            <w:szCs w:val="24"/>
            <w:lang w:eastAsia="ru-RU"/>
          </w:rPr>
          <w:t>электромагнитных волнах</w:t>
        </w:r>
      </w:hyperlink>
      <w:r w:rsidRPr="006067E1">
        <w:rPr>
          <w:rFonts w:ascii="Times New Roman" w:eastAsia="Times New Roman" w:hAnsi="Times New Roman" w:cs="Times New Roman"/>
          <w:color w:val="252525"/>
          <w:sz w:val="28"/>
          <w:szCs w:val="24"/>
          <w:lang w:eastAsia="ru-RU"/>
        </w:rPr>
        <w:t>). Электрическое поле непосредственно невидимо, но может быть обнаружено благодаря его силовому воздействию на </w:t>
      </w:r>
      <w:hyperlink r:id="rId21" w:tooltip="Электрический заряд" w:history="1">
        <w:r w:rsidRPr="006067E1">
          <w:rPr>
            <w:rFonts w:ascii="Times New Roman" w:eastAsia="Times New Roman" w:hAnsi="Times New Roman" w:cs="Times New Roman"/>
            <w:color w:val="0B0080"/>
            <w:sz w:val="28"/>
            <w:szCs w:val="24"/>
            <w:lang w:eastAsia="ru-RU"/>
          </w:rPr>
          <w:t>заряженные тела</w:t>
        </w:r>
      </w:hyperlink>
      <w:r w:rsidRPr="006067E1">
        <w:rPr>
          <w:rFonts w:ascii="Times New Roman" w:eastAsia="Times New Roman" w:hAnsi="Times New Roman" w:cs="Times New Roman"/>
          <w:color w:val="252525"/>
          <w:sz w:val="28"/>
          <w:szCs w:val="24"/>
          <w:lang w:eastAsia="ru-RU"/>
        </w:rPr>
        <w:t>.</w:t>
      </w:r>
    </w:p>
    <w:p w:rsidR="009C469E" w:rsidRPr="006067E1" w:rsidRDefault="009C469E" w:rsidP="009C469E">
      <w:pPr>
        <w:shd w:val="clear" w:color="auto" w:fill="FFFFFF"/>
        <w:spacing w:after="0" w:line="240" w:lineRule="auto"/>
        <w:rPr>
          <w:rFonts w:ascii="Times New Roman" w:eastAsia="Times New Roman" w:hAnsi="Times New Roman" w:cs="Times New Roman"/>
          <w:color w:val="252525"/>
          <w:sz w:val="28"/>
          <w:szCs w:val="24"/>
          <w:lang w:eastAsia="ru-RU"/>
        </w:rPr>
      </w:pPr>
      <w:r w:rsidRPr="006067E1">
        <w:rPr>
          <w:rFonts w:ascii="Times New Roman" w:eastAsia="Times New Roman" w:hAnsi="Times New Roman" w:cs="Times New Roman"/>
          <w:color w:val="252525"/>
          <w:sz w:val="28"/>
          <w:szCs w:val="24"/>
          <w:lang w:val="kk-KZ" w:eastAsia="ru-RU"/>
        </w:rPr>
        <w:t xml:space="preserve">   </w:t>
      </w:r>
      <w:r w:rsidRPr="006067E1">
        <w:rPr>
          <w:rFonts w:ascii="Times New Roman" w:eastAsia="Times New Roman" w:hAnsi="Times New Roman" w:cs="Times New Roman"/>
          <w:color w:val="252525"/>
          <w:sz w:val="28"/>
          <w:szCs w:val="24"/>
          <w:lang w:eastAsia="ru-RU"/>
        </w:rPr>
        <w:t>Для количественного определения электрического поля вводится силовая характеристика — </w:t>
      </w:r>
      <w:hyperlink r:id="rId22" w:tooltip="Напряжённость электрического поля" w:history="1">
        <w:r w:rsidRPr="006067E1">
          <w:rPr>
            <w:rFonts w:ascii="Times New Roman" w:eastAsia="Times New Roman" w:hAnsi="Times New Roman" w:cs="Times New Roman"/>
            <w:color w:val="0B0080"/>
            <w:sz w:val="28"/>
            <w:szCs w:val="24"/>
            <w:lang w:eastAsia="ru-RU"/>
          </w:rPr>
          <w:t>напряжённость электрического поля</w:t>
        </w:r>
      </w:hyperlink>
      <w:r w:rsidRPr="006067E1">
        <w:rPr>
          <w:rFonts w:ascii="Times New Roman" w:eastAsia="Times New Roman" w:hAnsi="Times New Roman" w:cs="Times New Roman"/>
          <w:color w:val="252525"/>
          <w:sz w:val="28"/>
          <w:szCs w:val="24"/>
          <w:lang w:eastAsia="ru-RU"/>
        </w:rPr>
        <w:t> — </w:t>
      </w:r>
      <w:hyperlink r:id="rId23" w:tooltip="Векторное поле" w:history="1">
        <w:r w:rsidRPr="006067E1">
          <w:rPr>
            <w:rFonts w:ascii="Times New Roman" w:eastAsia="Times New Roman" w:hAnsi="Times New Roman" w:cs="Times New Roman"/>
            <w:color w:val="0B0080"/>
            <w:sz w:val="28"/>
            <w:szCs w:val="24"/>
            <w:lang w:eastAsia="ru-RU"/>
          </w:rPr>
          <w:t>векторная</w:t>
        </w:r>
      </w:hyperlink>
      <w:r w:rsidRPr="006067E1">
        <w:rPr>
          <w:rFonts w:ascii="Times New Roman" w:eastAsia="Times New Roman" w:hAnsi="Times New Roman" w:cs="Times New Roman"/>
          <w:color w:val="252525"/>
          <w:sz w:val="28"/>
          <w:szCs w:val="24"/>
          <w:lang w:eastAsia="ru-RU"/>
        </w:rPr>
        <w:t>физическая величина, равная отношению силы, с которой поле действует на положительный пробный заряд, помещённый в данную точку пространства, к величине этого заряда. Направление вектора напряженности совпадает в каждой точке пространства с направлением силы, действующей на положительный пробный заряд.</w:t>
      </w:r>
    </w:p>
    <w:p w:rsidR="009C469E" w:rsidRPr="006067E1" w:rsidRDefault="009C469E" w:rsidP="009C469E">
      <w:pPr>
        <w:shd w:val="clear" w:color="auto" w:fill="FFFFFF"/>
        <w:spacing w:after="0" w:line="240" w:lineRule="auto"/>
        <w:rPr>
          <w:rFonts w:ascii="Times New Roman" w:eastAsia="Times New Roman" w:hAnsi="Times New Roman" w:cs="Times New Roman"/>
          <w:color w:val="252525"/>
          <w:sz w:val="28"/>
          <w:szCs w:val="24"/>
          <w:lang w:eastAsia="ru-RU"/>
        </w:rPr>
      </w:pPr>
      <w:r w:rsidRPr="006067E1">
        <w:rPr>
          <w:rFonts w:ascii="Times New Roman" w:eastAsia="Times New Roman" w:hAnsi="Times New Roman" w:cs="Times New Roman"/>
          <w:color w:val="252525"/>
          <w:sz w:val="28"/>
          <w:szCs w:val="24"/>
          <w:lang w:val="kk-KZ" w:eastAsia="ru-RU"/>
        </w:rPr>
        <w:t xml:space="preserve">   </w:t>
      </w:r>
      <w:r w:rsidRPr="006067E1">
        <w:rPr>
          <w:rFonts w:ascii="Times New Roman" w:eastAsia="Times New Roman" w:hAnsi="Times New Roman" w:cs="Times New Roman"/>
          <w:color w:val="252525"/>
          <w:sz w:val="28"/>
          <w:szCs w:val="24"/>
          <w:lang w:eastAsia="ru-RU"/>
        </w:rPr>
        <w:t>В </w:t>
      </w:r>
      <w:hyperlink r:id="rId24" w:tooltip="Классическая физика" w:history="1">
        <w:r w:rsidRPr="006067E1">
          <w:rPr>
            <w:rFonts w:ascii="Times New Roman" w:eastAsia="Times New Roman" w:hAnsi="Times New Roman" w:cs="Times New Roman"/>
            <w:color w:val="0B0080"/>
            <w:sz w:val="28"/>
            <w:szCs w:val="24"/>
            <w:lang w:eastAsia="ru-RU"/>
          </w:rPr>
          <w:t>классической физике</w:t>
        </w:r>
      </w:hyperlink>
      <w:r w:rsidRPr="006067E1">
        <w:rPr>
          <w:rFonts w:ascii="Times New Roman" w:eastAsia="Times New Roman" w:hAnsi="Times New Roman" w:cs="Times New Roman"/>
          <w:color w:val="252525"/>
          <w:sz w:val="28"/>
          <w:szCs w:val="24"/>
          <w:lang w:eastAsia="ru-RU"/>
        </w:rPr>
        <w:t>, применимой при рассмотрении крупномасштабных (больше размера атома) взаимодействий, электрическое поле рассматривается как одна из составляющих единого электромагнитного поля и проявление электромагнитного взаимодействия. В </w:t>
      </w:r>
      <w:hyperlink r:id="rId25" w:tooltip="Квантовая электродинамика" w:history="1">
        <w:r w:rsidRPr="006067E1">
          <w:rPr>
            <w:rFonts w:ascii="Times New Roman" w:eastAsia="Times New Roman" w:hAnsi="Times New Roman" w:cs="Times New Roman"/>
            <w:color w:val="0B0080"/>
            <w:sz w:val="28"/>
            <w:szCs w:val="24"/>
            <w:lang w:eastAsia="ru-RU"/>
          </w:rPr>
          <w:t>квантовой электродинамике</w:t>
        </w:r>
      </w:hyperlink>
      <w:r w:rsidRPr="006067E1">
        <w:rPr>
          <w:rFonts w:ascii="Times New Roman" w:eastAsia="Times New Roman" w:hAnsi="Times New Roman" w:cs="Times New Roman"/>
          <w:color w:val="252525"/>
          <w:sz w:val="28"/>
          <w:szCs w:val="24"/>
          <w:lang w:eastAsia="ru-RU"/>
        </w:rPr>
        <w:t> — это компонент электрослабого взаимодействия.</w:t>
      </w:r>
    </w:p>
    <w:p w:rsidR="009C469E" w:rsidRPr="006067E1" w:rsidRDefault="009C469E" w:rsidP="009C469E">
      <w:pPr>
        <w:shd w:val="clear" w:color="auto" w:fill="FFFFFF"/>
        <w:spacing w:after="0" w:line="240" w:lineRule="auto"/>
        <w:rPr>
          <w:rFonts w:ascii="Times New Roman" w:eastAsia="Times New Roman" w:hAnsi="Times New Roman" w:cs="Times New Roman"/>
          <w:color w:val="252525"/>
          <w:sz w:val="28"/>
          <w:szCs w:val="24"/>
          <w:lang w:eastAsia="ru-RU"/>
        </w:rPr>
      </w:pPr>
      <w:r w:rsidRPr="006067E1">
        <w:rPr>
          <w:rFonts w:ascii="Times New Roman" w:eastAsia="Times New Roman" w:hAnsi="Times New Roman" w:cs="Times New Roman"/>
          <w:color w:val="252525"/>
          <w:sz w:val="28"/>
          <w:szCs w:val="24"/>
          <w:lang w:eastAsia="ru-RU"/>
        </w:rPr>
        <w:t>В классической физике система </w:t>
      </w:r>
      <w:hyperlink r:id="rId26" w:tooltip="Уравнения Максвелла" w:history="1">
        <w:r w:rsidRPr="006067E1">
          <w:rPr>
            <w:rFonts w:ascii="Times New Roman" w:eastAsia="Times New Roman" w:hAnsi="Times New Roman" w:cs="Times New Roman"/>
            <w:color w:val="0B0080"/>
            <w:sz w:val="28"/>
            <w:szCs w:val="24"/>
            <w:lang w:eastAsia="ru-RU"/>
          </w:rPr>
          <w:t>уравнений Максвелла</w:t>
        </w:r>
      </w:hyperlink>
      <w:r w:rsidRPr="006067E1">
        <w:rPr>
          <w:rFonts w:ascii="Times New Roman" w:eastAsia="Times New Roman" w:hAnsi="Times New Roman" w:cs="Times New Roman"/>
          <w:color w:val="252525"/>
          <w:sz w:val="28"/>
          <w:szCs w:val="24"/>
          <w:lang w:eastAsia="ru-RU"/>
        </w:rPr>
        <w:t> описывает взаимодействие электрического поля, магнитного поля и воздействие зарядов на эту систему полей.</w:t>
      </w:r>
    </w:p>
    <w:p w:rsidR="009C469E" w:rsidRPr="006067E1" w:rsidRDefault="009C469E" w:rsidP="009C469E">
      <w:pPr>
        <w:shd w:val="clear" w:color="auto" w:fill="FFFFFF"/>
        <w:spacing w:after="0" w:line="240" w:lineRule="auto"/>
        <w:rPr>
          <w:rFonts w:ascii="Times New Roman" w:eastAsia="Times New Roman" w:hAnsi="Times New Roman" w:cs="Times New Roman"/>
          <w:color w:val="252525"/>
          <w:sz w:val="28"/>
          <w:szCs w:val="24"/>
          <w:lang w:eastAsia="ru-RU"/>
        </w:rPr>
      </w:pPr>
      <w:r w:rsidRPr="006067E1">
        <w:rPr>
          <w:rFonts w:ascii="Times New Roman" w:eastAsia="Times New Roman" w:hAnsi="Times New Roman" w:cs="Times New Roman"/>
          <w:color w:val="252525"/>
          <w:sz w:val="28"/>
          <w:szCs w:val="24"/>
          <w:lang w:val="kk-KZ" w:eastAsia="ru-RU"/>
        </w:rPr>
        <w:t xml:space="preserve">   </w:t>
      </w:r>
      <w:r w:rsidRPr="006067E1">
        <w:rPr>
          <w:rFonts w:ascii="Times New Roman" w:eastAsia="Times New Roman" w:hAnsi="Times New Roman" w:cs="Times New Roman"/>
          <w:color w:val="252525"/>
          <w:sz w:val="28"/>
          <w:szCs w:val="24"/>
          <w:lang w:eastAsia="ru-RU"/>
        </w:rPr>
        <w:t>Основным действием электрического поля является силовое воздействие на неподвижные относительно наблюдателя электрически заряженные тела или частицы. На движущиеся заряды силовое воздействие оказывает и магнитное поле (вторая составляющая силы Лоренца).</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По современным представлениям, электрические заряды не действуют друг на друга непосредственно. Каждое заряженное тело создает в окружающем пространстве </w:t>
      </w:r>
      <w:bookmarkStart w:id="0" w:name="1"/>
      <w:bookmarkEnd w:id="0"/>
      <w:r w:rsidRPr="006067E1">
        <w:rPr>
          <w:rFonts w:ascii="Times New Roman" w:eastAsia="Times New Roman" w:hAnsi="Times New Roman" w:cs="Times New Roman"/>
          <w:b/>
          <w:bCs/>
          <w:i/>
          <w:iCs/>
          <w:color w:val="124815"/>
          <w:sz w:val="28"/>
          <w:szCs w:val="24"/>
          <w:lang w:eastAsia="ru-RU"/>
        </w:rPr>
        <w:t>электрическое поле</w:t>
      </w:r>
      <w:r w:rsidRPr="006067E1">
        <w:rPr>
          <w:rFonts w:ascii="Times New Roman" w:eastAsia="Times New Roman" w:hAnsi="Times New Roman" w:cs="Times New Roman"/>
          <w:color w:val="000000"/>
          <w:sz w:val="28"/>
          <w:szCs w:val="24"/>
          <w:lang w:eastAsia="ru-RU"/>
        </w:rPr>
        <w:t>. Это поле оказывает силовое действие на другие заряженные тела. Главное свойство электрического поля – действие на электрические заряды с некоторой силой. Таким образом, взаимодействие заряженных тел осуществляется не непосредственным их воздействием друг на друга, а через электрические поля, окружающие заряженные тела.</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eastAsia="ru-RU"/>
        </w:rPr>
        <w:t>Электрическое поле, окружающее заряженное тело, можно исследовать с помощью так называемого </w:t>
      </w:r>
      <w:bookmarkStart w:id="1" w:name="2"/>
      <w:bookmarkEnd w:id="1"/>
      <w:r w:rsidRPr="006067E1">
        <w:rPr>
          <w:rFonts w:ascii="Times New Roman" w:eastAsia="Times New Roman" w:hAnsi="Times New Roman" w:cs="Times New Roman"/>
          <w:b/>
          <w:bCs/>
          <w:i/>
          <w:iCs/>
          <w:color w:val="124815"/>
          <w:sz w:val="28"/>
          <w:szCs w:val="24"/>
          <w:lang w:eastAsia="ru-RU"/>
        </w:rPr>
        <w:t>пробного заряда</w:t>
      </w:r>
      <w:r w:rsidRPr="006067E1">
        <w:rPr>
          <w:rFonts w:ascii="Times New Roman" w:eastAsia="Times New Roman" w:hAnsi="Times New Roman" w:cs="Times New Roman"/>
          <w:color w:val="000000"/>
          <w:sz w:val="28"/>
          <w:szCs w:val="24"/>
          <w:lang w:eastAsia="ru-RU"/>
        </w:rPr>
        <w:t> – небольшого по величине точечного заряда, который не производит заметного перераспределения исследуемых зарядов.</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val="kk-KZ" w:eastAsia="ru-RU"/>
        </w:rPr>
        <w:lastRenderedPageBreak/>
        <w:t xml:space="preserve">   </w:t>
      </w:r>
      <w:r w:rsidRPr="006067E1">
        <w:rPr>
          <w:rFonts w:ascii="Times New Roman" w:eastAsia="Times New Roman" w:hAnsi="Times New Roman" w:cs="Times New Roman"/>
          <w:color w:val="000000"/>
          <w:sz w:val="28"/>
          <w:szCs w:val="24"/>
          <w:lang w:eastAsia="ru-RU"/>
        </w:rPr>
        <w:t>Для количественного определения электрического поля</w:t>
      </w: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вводится </w:t>
      </w: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b/>
          <w:bCs/>
          <w:color w:val="000000"/>
          <w:sz w:val="28"/>
          <w:szCs w:val="24"/>
          <w:lang w:eastAsia="ru-RU"/>
        </w:rPr>
        <w:t>силовая</w:t>
      </w:r>
      <w:r w:rsidRPr="006067E1">
        <w:rPr>
          <w:rFonts w:ascii="Times New Roman" w:eastAsia="Times New Roman" w:hAnsi="Times New Roman" w:cs="Times New Roman"/>
          <w:b/>
          <w:bCs/>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 характеристика </w:t>
      </w:r>
      <w:bookmarkStart w:id="2" w:name="3"/>
      <w:bookmarkEnd w:id="2"/>
      <w:r w:rsidRPr="006067E1">
        <w:rPr>
          <w:rFonts w:ascii="Times New Roman" w:eastAsia="Times New Roman" w:hAnsi="Times New Roman" w:cs="Times New Roman"/>
          <w:b/>
          <w:bCs/>
          <w:i/>
          <w:iCs/>
          <w:color w:val="124815"/>
          <w:sz w:val="28"/>
          <w:szCs w:val="24"/>
          <w:lang w:eastAsia="ru-RU"/>
        </w:rPr>
        <w:t>напряженность электрического поля</w:t>
      </w:r>
      <w:r w:rsidRPr="006067E1">
        <w:rPr>
          <w:rFonts w:ascii="Times New Roman" w:eastAsia="Times New Roman" w:hAnsi="Times New Roman" w:cs="Times New Roman"/>
          <w:color w:val="000000"/>
          <w:sz w:val="28"/>
          <w:szCs w:val="24"/>
          <w:lang w:eastAsia="ru-RU"/>
        </w:rPr>
        <w:t>.</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b/>
          <w:bCs/>
          <w:color w:val="000000"/>
          <w:sz w:val="28"/>
          <w:szCs w:val="24"/>
          <w:lang w:val="kk-KZ" w:eastAsia="ru-RU"/>
        </w:rPr>
        <w:t xml:space="preserve">   </w:t>
      </w:r>
      <w:r w:rsidRPr="006067E1">
        <w:rPr>
          <w:rFonts w:ascii="Times New Roman" w:eastAsia="Times New Roman" w:hAnsi="Times New Roman" w:cs="Times New Roman"/>
          <w:b/>
          <w:bCs/>
          <w:color w:val="000000"/>
          <w:sz w:val="28"/>
          <w:szCs w:val="24"/>
          <w:lang w:eastAsia="ru-RU"/>
        </w:rPr>
        <w:t>Напряженностью электрического поля называют физическую величину, равную отношению силы, с которой поле действует на положительный пробный заряд, помещенный в данную точку пространства, к величине этого заряда:</w:t>
      </w:r>
    </w:p>
    <w:tbl>
      <w:tblPr>
        <w:tblW w:w="0" w:type="auto"/>
        <w:jc w:val="center"/>
        <w:tblCellSpacing w:w="0" w:type="dxa"/>
        <w:tblCellMar>
          <w:left w:w="0" w:type="dxa"/>
          <w:right w:w="0" w:type="dxa"/>
        </w:tblCellMar>
        <w:tblLook w:val="04A0" w:firstRow="1" w:lastRow="0" w:firstColumn="1" w:lastColumn="0" w:noHBand="0" w:noVBand="1"/>
      </w:tblPr>
      <w:tblGrid>
        <w:gridCol w:w="1096"/>
      </w:tblGrid>
      <w:tr w:rsidR="009C469E" w:rsidRPr="006067E1" w:rsidTr="000D7949">
        <w:trPr>
          <w:tblCellSpacing w:w="0" w:type="dxa"/>
          <w:jc w:val="center"/>
        </w:trPr>
        <w:tc>
          <w:tcPr>
            <w:tcW w:w="0" w:type="auto"/>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080"/>
            </w:tblGrid>
            <w:tr w:rsidR="009C469E" w:rsidRPr="006067E1" w:rsidTr="000D79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CE"/>
                  <w:vAlign w:val="center"/>
                  <w:hideMark/>
                </w:tcPr>
                <w:p w:rsidR="009C469E" w:rsidRPr="006067E1" w:rsidRDefault="009C469E" w:rsidP="000D7949">
                  <w:pPr>
                    <w:spacing w:after="0" w:line="240" w:lineRule="auto"/>
                    <w:jc w:val="center"/>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noProof/>
                      <w:color w:val="000000"/>
                      <w:sz w:val="28"/>
                      <w:szCs w:val="24"/>
                      <w:lang w:eastAsia="ru-RU"/>
                    </w:rPr>
                    <w:drawing>
                      <wp:inline distT="0" distB="0" distL="0" distR="0">
                        <wp:extent cx="552450" cy="457200"/>
                        <wp:effectExtent l="19050" t="0" r="0" b="0"/>
                        <wp:docPr id="12" name="Рисунок 12" descr="http://www.physics.ru/courses/op25part2/content/javagifs/6323016455024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hysics.ru/courses/op25part2/content/javagifs/63230164550240-2.gif"/>
                                <pic:cNvPicPr>
                                  <a:picLocks noChangeAspect="1" noChangeArrowheads="1"/>
                                </pic:cNvPicPr>
                              </pic:nvPicPr>
                              <pic:blipFill>
                                <a:blip r:embed="rId27" cstate="print"/>
                                <a:srcRect/>
                                <a:stretch>
                                  <a:fillRect/>
                                </a:stretch>
                              </pic:blipFill>
                              <pic:spPr bwMode="auto">
                                <a:xfrm>
                                  <a:off x="0" y="0"/>
                                  <a:ext cx="552450" cy="457200"/>
                                </a:xfrm>
                                <a:prstGeom prst="rect">
                                  <a:avLst/>
                                </a:prstGeom>
                                <a:noFill/>
                                <a:ln w="9525">
                                  <a:noFill/>
                                  <a:miter lim="800000"/>
                                  <a:headEnd/>
                                  <a:tailEnd/>
                                </a:ln>
                              </pic:spPr>
                            </pic:pic>
                          </a:graphicData>
                        </a:graphic>
                      </wp:inline>
                    </w:drawing>
                  </w:r>
                </w:p>
              </w:tc>
            </w:tr>
          </w:tbl>
          <w:p w:rsidR="009C469E" w:rsidRPr="006067E1" w:rsidRDefault="009C469E" w:rsidP="000D7949">
            <w:pPr>
              <w:spacing w:after="0" w:line="240" w:lineRule="auto"/>
              <w:jc w:val="center"/>
              <w:rPr>
                <w:rFonts w:ascii="Times New Roman" w:eastAsia="Times New Roman" w:hAnsi="Times New Roman" w:cs="Times New Roman"/>
                <w:color w:val="000000"/>
                <w:sz w:val="28"/>
                <w:szCs w:val="24"/>
                <w:lang w:eastAsia="ru-RU"/>
              </w:rPr>
            </w:pPr>
          </w:p>
        </w:tc>
      </w:tr>
    </w:tbl>
    <w:p w:rsidR="009C469E" w:rsidRPr="006067E1" w:rsidRDefault="009C469E" w:rsidP="009C469E">
      <w:pPr>
        <w:spacing w:after="0" w:line="240" w:lineRule="auto"/>
        <w:rPr>
          <w:rFonts w:ascii="Times New Roman" w:eastAsia="Times New Roman" w:hAnsi="Times New Roman" w:cs="Times New Roman"/>
          <w:color w:val="000000"/>
          <w:sz w:val="28"/>
          <w:szCs w:val="24"/>
          <w:lang w:val="kk-KZ"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 xml:space="preserve">Напряженность электрического поля – векторная физическая величина. </w:t>
      </w:r>
      <w:r w:rsidRPr="006067E1">
        <w:rPr>
          <w:rFonts w:ascii="Times New Roman" w:eastAsia="Times New Roman" w:hAnsi="Times New Roman" w:cs="Times New Roman"/>
          <w:color w:val="000000"/>
          <w:sz w:val="28"/>
          <w:szCs w:val="24"/>
          <w:lang w:val="kk-KZ" w:eastAsia="ru-RU"/>
        </w:rPr>
        <w:t xml:space="preserve">   </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Направление вектора </w:t>
      </w:r>
      <w:r w:rsidRPr="006067E1">
        <w:rPr>
          <w:rFonts w:ascii="Times New Roman" w:eastAsia="Times New Roman" w:hAnsi="Times New Roman" w:cs="Times New Roman"/>
          <w:noProof/>
          <w:color w:val="000000"/>
          <w:sz w:val="28"/>
          <w:szCs w:val="24"/>
          <w:lang w:eastAsia="ru-RU"/>
        </w:rPr>
        <w:drawing>
          <wp:inline distT="0" distB="0" distL="0" distR="0">
            <wp:extent cx="152400" cy="381000"/>
            <wp:effectExtent l="19050" t="0" r="0" b="0"/>
            <wp:docPr id="13" name="Рисунок 13" descr="http://www.physics.ru/courses/op25part2/content/javagifs/6323016455025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hysics.ru/courses/op25part2/content/javagifs/63230164550250-3.gif"/>
                    <pic:cNvPicPr>
                      <a:picLocks noChangeAspect="1" noChangeArrowheads="1"/>
                    </pic:cNvPicPr>
                  </pic:nvPicPr>
                  <pic:blipFill>
                    <a:blip r:embed="rId28" cstate="print"/>
                    <a:srcRect/>
                    <a:stretch>
                      <a:fillRect/>
                    </a:stretch>
                  </pic:blipFill>
                  <pic:spPr bwMode="auto">
                    <a:xfrm>
                      <a:off x="0" y="0"/>
                      <a:ext cx="152400" cy="38100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4"/>
          <w:lang w:eastAsia="ru-RU"/>
        </w:rPr>
        <w:t> в каждой точке пространства совпадает с направлением силы, действующей на положительный пробный заряд.</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eastAsia="ru-RU"/>
        </w:rPr>
        <w:t>Электрическое поле неподвижных и не меняющихся со временем зарядов называется </w:t>
      </w:r>
      <w:bookmarkStart w:id="3" w:name="4"/>
      <w:bookmarkEnd w:id="3"/>
      <w:r w:rsidRPr="006067E1">
        <w:rPr>
          <w:rFonts w:ascii="Times New Roman" w:eastAsia="Times New Roman" w:hAnsi="Times New Roman" w:cs="Times New Roman"/>
          <w:b/>
          <w:bCs/>
          <w:i/>
          <w:iCs/>
          <w:color w:val="124815"/>
          <w:sz w:val="28"/>
          <w:szCs w:val="24"/>
          <w:lang w:eastAsia="ru-RU"/>
        </w:rPr>
        <w:t>электростатическим</w:t>
      </w:r>
      <w:r w:rsidRPr="006067E1">
        <w:rPr>
          <w:rFonts w:ascii="Times New Roman" w:eastAsia="Times New Roman" w:hAnsi="Times New Roman" w:cs="Times New Roman"/>
          <w:color w:val="000000"/>
          <w:sz w:val="28"/>
          <w:szCs w:val="24"/>
          <w:lang w:eastAsia="ru-RU"/>
        </w:rPr>
        <w:t>. Во многих случаях для краткости это поле обозначают общим термином – электрическое поле</w:t>
      </w:r>
    </w:p>
    <w:p w:rsidR="009C469E" w:rsidRPr="006067E1" w:rsidRDefault="009C469E" w:rsidP="009C469E">
      <w:pPr>
        <w:spacing w:after="0" w:line="240" w:lineRule="auto"/>
        <w:rPr>
          <w:rFonts w:ascii="Times New Roman" w:eastAsia="Times New Roman" w:hAnsi="Times New Roman" w:cs="Times New Roman"/>
          <w:color w:val="000000"/>
          <w:sz w:val="28"/>
          <w:szCs w:val="24"/>
          <w:lang w:val="kk-KZ"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 xml:space="preserve">Если с помощью пробного заряда исследуется электрическое поле, создаваемое несколькими заряженными телами, то результирующая сила оказывается равной геометрической сумме сил, действующих на пробный заряд со стороны каждого заряженного тела в отдельности. </w:t>
      </w:r>
      <w:r w:rsidRPr="006067E1">
        <w:rPr>
          <w:rFonts w:ascii="Times New Roman" w:eastAsia="Times New Roman" w:hAnsi="Times New Roman" w:cs="Times New Roman"/>
          <w:color w:val="000000"/>
          <w:sz w:val="28"/>
          <w:szCs w:val="24"/>
          <w:lang w:val="kk-KZ" w:eastAsia="ru-RU"/>
        </w:rPr>
        <w:t xml:space="preserve">  </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Следовательно, </w:t>
      </w:r>
      <w:r w:rsidRPr="006067E1">
        <w:rPr>
          <w:rFonts w:ascii="Times New Roman" w:eastAsia="Times New Roman" w:hAnsi="Times New Roman" w:cs="Times New Roman"/>
          <w:b/>
          <w:bCs/>
          <w:color w:val="000000"/>
          <w:sz w:val="28"/>
          <w:szCs w:val="24"/>
          <w:lang w:eastAsia="ru-RU"/>
        </w:rPr>
        <w:t>напряженность электрического поля, создаваемого системой зарядов в данной точке пространства, равна векторной сумме напряженностей электрических полей, создаваемых в той же точке зарядами в отдельности:</w:t>
      </w:r>
    </w:p>
    <w:tbl>
      <w:tblPr>
        <w:tblW w:w="0" w:type="auto"/>
        <w:jc w:val="center"/>
        <w:tblCellSpacing w:w="0" w:type="dxa"/>
        <w:tblCellMar>
          <w:left w:w="0" w:type="dxa"/>
          <w:right w:w="0" w:type="dxa"/>
        </w:tblCellMar>
        <w:tblLook w:val="04A0" w:firstRow="1" w:lastRow="0" w:firstColumn="1" w:lastColumn="0" w:noHBand="0" w:noVBand="1"/>
      </w:tblPr>
      <w:tblGrid>
        <w:gridCol w:w="2206"/>
      </w:tblGrid>
      <w:tr w:rsidR="009C469E" w:rsidRPr="006067E1" w:rsidTr="000D7949">
        <w:trPr>
          <w:tblCellSpacing w:w="0" w:type="dxa"/>
          <w:jc w:val="center"/>
        </w:trPr>
        <w:tc>
          <w:tcPr>
            <w:tcW w:w="0" w:type="auto"/>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190"/>
            </w:tblGrid>
            <w:tr w:rsidR="009C469E" w:rsidRPr="006067E1" w:rsidTr="000D79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CE"/>
                  <w:vAlign w:val="center"/>
                  <w:hideMark/>
                </w:tcPr>
                <w:p w:rsidR="009C469E" w:rsidRPr="006067E1" w:rsidRDefault="009C469E" w:rsidP="000D7949">
                  <w:pPr>
                    <w:spacing w:after="0" w:line="240" w:lineRule="auto"/>
                    <w:jc w:val="center"/>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noProof/>
                      <w:color w:val="000000"/>
                      <w:sz w:val="28"/>
                      <w:szCs w:val="24"/>
                      <w:lang w:eastAsia="ru-RU"/>
                    </w:rPr>
                    <w:drawing>
                      <wp:inline distT="0" distB="0" distL="0" distR="0">
                        <wp:extent cx="1257300" cy="285750"/>
                        <wp:effectExtent l="19050" t="0" r="0" b="0"/>
                        <wp:docPr id="14" name="Рисунок 14" descr="http://www.physics.ru/courses/op25part2/content/javagifs/6323016455025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hysics.ru/courses/op25part2/content/javagifs/63230164550250-4.gif"/>
                                <pic:cNvPicPr>
                                  <a:picLocks noChangeAspect="1" noChangeArrowheads="1"/>
                                </pic:cNvPicPr>
                              </pic:nvPicPr>
                              <pic:blipFill>
                                <a:blip r:embed="rId29" cstate="print"/>
                                <a:srcRect/>
                                <a:stretch>
                                  <a:fillRect/>
                                </a:stretch>
                              </pic:blipFill>
                              <pic:spPr bwMode="auto">
                                <a:xfrm>
                                  <a:off x="0" y="0"/>
                                  <a:ext cx="1257300" cy="285750"/>
                                </a:xfrm>
                                <a:prstGeom prst="rect">
                                  <a:avLst/>
                                </a:prstGeom>
                                <a:noFill/>
                                <a:ln w="9525">
                                  <a:noFill/>
                                  <a:miter lim="800000"/>
                                  <a:headEnd/>
                                  <a:tailEnd/>
                                </a:ln>
                              </pic:spPr>
                            </pic:pic>
                          </a:graphicData>
                        </a:graphic>
                      </wp:inline>
                    </w:drawing>
                  </w:r>
                </w:p>
              </w:tc>
            </w:tr>
          </w:tbl>
          <w:p w:rsidR="009C469E" w:rsidRPr="006067E1" w:rsidRDefault="009C469E" w:rsidP="000D7949">
            <w:pPr>
              <w:spacing w:after="0" w:line="240" w:lineRule="auto"/>
              <w:jc w:val="center"/>
              <w:rPr>
                <w:rFonts w:ascii="Times New Roman" w:eastAsia="Times New Roman" w:hAnsi="Times New Roman" w:cs="Times New Roman"/>
                <w:color w:val="000000"/>
                <w:sz w:val="28"/>
                <w:szCs w:val="24"/>
                <w:lang w:eastAsia="ru-RU"/>
              </w:rPr>
            </w:pPr>
          </w:p>
        </w:tc>
      </w:tr>
    </w:tbl>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Это свойство электрического поля означает, что поле подчиняется </w:t>
      </w:r>
      <w:hyperlink r:id="rId30" w:anchor="5" w:history="1">
        <w:r w:rsidRPr="006067E1">
          <w:rPr>
            <w:rFonts w:ascii="Times New Roman" w:eastAsia="Times New Roman" w:hAnsi="Times New Roman" w:cs="Times New Roman"/>
            <w:color w:val="729780"/>
            <w:sz w:val="28"/>
            <w:szCs w:val="24"/>
            <w:u w:val="single"/>
            <w:lang w:eastAsia="ru-RU"/>
          </w:rPr>
          <w:t>принципу суперпозиции</w:t>
        </w:r>
      </w:hyperlink>
      <w:r w:rsidRPr="006067E1">
        <w:rPr>
          <w:rFonts w:ascii="Times New Roman" w:eastAsia="Times New Roman" w:hAnsi="Times New Roman" w:cs="Times New Roman"/>
          <w:color w:val="000000"/>
          <w:sz w:val="28"/>
          <w:szCs w:val="24"/>
          <w:lang w:eastAsia="ru-RU"/>
        </w:rPr>
        <w:t>.</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В соответствии с законом Кулона напряженность электростатического поля, создаваемого точечным зарядом </w:t>
      </w:r>
      <w:r w:rsidRPr="006067E1">
        <w:rPr>
          <w:rFonts w:ascii="Times New Roman" w:eastAsia="Times New Roman" w:hAnsi="Times New Roman" w:cs="Times New Roman"/>
          <w:i/>
          <w:iCs/>
          <w:color w:val="000000"/>
          <w:sz w:val="28"/>
          <w:szCs w:val="24"/>
          <w:lang w:eastAsia="ru-RU"/>
        </w:rPr>
        <w:t>Q</w:t>
      </w:r>
      <w:r w:rsidRPr="006067E1">
        <w:rPr>
          <w:rFonts w:ascii="Times New Roman" w:eastAsia="Times New Roman" w:hAnsi="Times New Roman" w:cs="Times New Roman"/>
          <w:color w:val="000000"/>
          <w:sz w:val="28"/>
          <w:szCs w:val="24"/>
          <w:lang w:eastAsia="ru-RU"/>
        </w:rPr>
        <w:t> на расстоянии </w:t>
      </w:r>
      <w:r w:rsidRPr="006067E1">
        <w:rPr>
          <w:rFonts w:ascii="Times New Roman" w:eastAsia="Times New Roman" w:hAnsi="Times New Roman" w:cs="Times New Roman"/>
          <w:i/>
          <w:iCs/>
          <w:color w:val="000000"/>
          <w:sz w:val="28"/>
          <w:szCs w:val="24"/>
          <w:lang w:eastAsia="ru-RU"/>
        </w:rPr>
        <w:t>r</w:t>
      </w:r>
      <w:r w:rsidRPr="006067E1">
        <w:rPr>
          <w:rFonts w:ascii="Times New Roman" w:eastAsia="Times New Roman" w:hAnsi="Times New Roman" w:cs="Times New Roman"/>
          <w:color w:val="000000"/>
          <w:sz w:val="28"/>
          <w:szCs w:val="24"/>
          <w:lang w:eastAsia="ru-RU"/>
        </w:rPr>
        <w:t> от него, равна по модулю </w:t>
      </w:r>
    </w:p>
    <w:tbl>
      <w:tblPr>
        <w:tblW w:w="0" w:type="auto"/>
        <w:jc w:val="center"/>
        <w:tblCellSpacing w:w="0" w:type="dxa"/>
        <w:tblCellMar>
          <w:left w:w="0" w:type="dxa"/>
          <w:right w:w="0" w:type="dxa"/>
        </w:tblCellMar>
        <w:tblLook w:val="04A0" w:firstRow="1" w:lastRow="0" w:firstColumn="1" w:lastColumn="0" w:noHBand="0" w:noVBand="1"/>
      </w:tblPr>
      <w:tblGrid>
        <w:gridCol w:w="1636"/>
      </w:tblGrid>
      <w:tr w:rsidR="009C469E" w:rsidRPr="006067E1" w:rsidTr="000D7949">
        <w:trPr>
          <w:tblCellSpacing w:w="0" w:type="dxa"/>
          <w:jc w:val="center"/>
        </w:trPr>
        <w:tc>
          <w:tcPr>
            <w:tcW w:w="0" w:type="auto"/>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620"/>
            </w:tblGrid>
            <w:tr w:rsidR="009C469E" w:rsidRPr="006067E1" w:rsidTr="000D79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CE"/>
                  <w:vAlign w:val="center"/>
                  <w:hideMark/>
                </w:tcPr>
                <w:p w:rsidR="009C469E" w:rsidRPr="006067E1" w:rsidRDefault="009C469E" w:rsidP="000D7949">
                  <w:pPr>
                    <w:spacing w:after="0" w:line="240" w:lineRule="auto"/>
                    <w:jc w:val="center"/>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noProof/>
                      <w:color w:val="000000"/>
                      <w:sz w:val="28"/>
                      <w:szCs w:val="24"/>
                      <w:lang w:eastAsia="ru-RU"/>
                    </w:rPr>
                    <w:drawing>
                      <wp:inline distT="0" distB="0" distL="0" distR="0">
                        <wp:extent cx="895350" cy="457200"/>
                        <wp:effectExtent l="19050" t="0" r="0" b="0"/>
                        <wp:docPr id="15" name="Рисунок 15" descr="http://www.physics.ru/courses/op25part2/content/javagifs/6323016455027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hysics.ru/courses/op25part2/content/javagifs/63230164550270-5.gif"/>
                                <pic:cNvPicPr>
                                  <a:picLocks noChangeAspect="1" noChangeArrowheads="1"/>
                                </pic:cNvPicPr>
                              </pic:nvPicPr>
                              <pic:blipFill>
                                <a:blip r:embed="rId31" cstate="print"/>
                                <a:srcRect/>
                                <a:stretch>
                                  <a:fillRect/>
                                </a:stretch>
                              </pic:blipFill>
                              <pic:spPr bwMode="auto">
                                <a:xfrm>
                                  <a:off x="0" y="0"/>
                                  <a:ext cx="895350" cy="457200"/>
                                </a:xfrm>
                                <a:prstGeom prst="rect">
                                  <a:avLst/>
                                </a:prstGeom>
                                <a:noFill/>
                                <a:ln w="9525">
                                  <a:noFill/>
                                  <a:miter lim="800000"/>
                                  <a:headEnd/>
                                  <a:tailEnd/>
                                </a:ln>
                              </pic:spPr>
                            </pic:pic>
                          </a:graphicData>
                        </a:graphic>
                      </wp:inline>
                    </w:drawing>
                  </w:r>
                </w:p>
              </w:tc>
            </w:tr>
          </w:tbl>
          <w:p w:rsidR="009C469E" w:rsidRPr="006067E1" w:rsidRDefault="009C469E" w:rsidP="000D7949">
            <w:pPr>
              <w:spacing w:after="0" w:line="240" w:lineRule="auto"/>
              <w:jc w:val="center"/>
              <w:rPr>
                <w:rFonts w:ascii="Times New Roman" w:eastAsia="Times New Roman" w:hAnsi="Times New Roman" w:cs="Times New Roman"/>
                <w:color w:val="000000"/>
                <w:sz w:val="28"/>
                <w:szCs w:val="24"/>
                <w:lang w:eastAsia="ru-RU"/>
              </w:rPr>
            </w:pPr>
          </w:p>
        </w:tc>
      </w:tr>
    </w:tbl>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Это поле называется </w:t>
      </w:r>
      <w:bookmarkStart w:id="4" w:name="5"/>
      <w:bookmarkEnd w:id="4"/>
      <w:r w:rsidRPr="006067E1">
        <w:rPr>
          <w:rFonts w:ascii="Times New Roman" w:eastAsia="Times New Roman" w:hAnsi="Times New Roman" w:cs="Times New Roman"/>
          <w:b/>
          <w:bCs/>
          <w:i/>
          <w:iCs/>
          <w:color w:val="124815"/>
          <w:sz w:val="28"/>
          <w:szCs w:val="24"/>
          <w:lang w:eastAsia="ru-RU"/>
        </w:rPr>
        <w:t>кулоновским</w:t>
      </w:r>
      <w:r w:rsidRPr="006067E1">
        <w:rPr>
          <w:rFonts w:ascii="Times New Roman" w:eastAsia="Times New Roman" w:hAnsi="Times New Roman" w:cs="Times New Roman"/>
          <w:color w:val="000000"/>
          <w:sz w:val="28"/>
          <w:szCs w:val="24"/>
          <w:lang w:eastAsia="ru-RU"/>
        </w:rPr>
        <w:t>. В кулоновском поле направление вектора </w:t>
      </w:r>
      <w:r w:rsidRPr="006067E1">
        <w:rPr>
          <w:rFonts w:ascii="Times New Roman" w:eastAsia="Times New Roman" w:hAnsi="Times New Roman" w:cs="Times New Roman"/>
          <w:noProof/>
          <w:color w:val="000000"/>
          <w:sz w:val="28"/>
          <w:szCs w:val="24"/>
          <w:lang w:eastAsia="ru-RU"/>
        </w:rPr>
        <w:drawing>
          <wp:inline distT="0" distB="0" distL="0" distR="0">
            <wp:extent cx="152400" cy="381000"/>
            <wp:effectExtent l="19050" t="0" r="0" b="0"/>
            <wp:docPr id="16" name="Рисунок 16" descr="http://www.physics.ru/courses/op25part2/content/javagifs/6323016455028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hysics.ru/courses/op25part2/content/javagifs/63230164550280-6.gif"/>
                    <pic:cNvPicPr>
                      <a:picLocks noChangeAspect="1" noChangeArrowheads="1"/>
                    </pic:cNvPicPr>
                  </pic:nvPicPr>
                  <pic:blipFill>
                    <a:blip r:embed="rId28" cstate="print"/>
                    <a:srcRect/>
                    <a:stretch>
                      <a:fillRect/>
                    </a:stretch>
                  </pic:blipFill>
                  <pic:spPr bwMode="auto">
                    <a:xfrm>
                      <a:off x="0" y="0"/>
                      <a:ext cx="152400" cy="38100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4"/>
          <w:lang w:eastAsia="ru-RU"/>
        </w:rPr>
        <w:t> зависит от знака заряда </w:t>
      </w:r>
      <w:r w:rsidRPr="006067E1">
        <w:rPr>
          <w:rFonts w:ascii="Times New Roman" w:eastAsia="Times New Roman" w:hAnsi="Times New Roman" w:cs="Times New Roman"/>
          <w:i/>
          <w:iCs/>
          <w:color w:val="000000"/>
          <w:sz w:val="28"/>
          <w:szCs w:val="24"/>
          <w:lang w:eastAsia="ru-RU"/>
        </w:rPr>
        <w:t>Q</w:t>
      </w:r>
      <w:r w:rsidRPr="006067E1">
        <w:rPr>
          <w:rFonts w:ascii="Times New Roman" w:eastAsia="Times New Roman" w:hAnsi="Times New Roman" w:cs="Times New Roman"/>
          <w:color w:val="000000"/>
          <w:sz w:val="28"/>
          <w:szCs w:val="24"/>
          <w:lang w:eastAsia="ru-RU"/>
        </w:rPr>
        <w:t>: если </w:t>
      </w:r>
      <w:r w:rsidRPr="006067E1">
        <w:rPr>
          <w:rFonts w:ascii="Times New Roman" w:eastAsia="Times New Roman" w:hAnsi="Times New Roman" w:cs="Times New Roman"/>
          <w:i/>
          <w:iCs/>
          <w:color w:val="000000"/>
          <w:sz w:val="28"/>
          <w:szCs w:val="24"/>
          <w:lang w:eastAsia="ru-RU"/>
        </w:rPr>
        <w:t>Q</w:t>
      </w:r>
      <w:r w:rsidRPr="006067E1">
        <w:rPr>
          <w:rFonts w:ascii="Times New Roman" w:eastAsia="Times New Roman" w:hAnsi="Times New Roman" w:cs="Times New Roman"/>
          <w:color w:val="000000"/>
          <w:sz w:val="28"/>
          <w:szCs w:val="24"/>
          <w:lang w:eastAsia="ru-RU"/>
        </w:rPr>
        <w:t> &gt; 0, то вектор </w:t>
      </w:r>
      <w:r w:rsidRPr="006067E1">
        <w:rPr>
          <w:rFonts w:ascii="Times New Roman" w:eastAsia="Times New Roman" w:hAnsi="Times New Roman" w:cs="Times New Roman"/>
          <w:noProof/>
          <w:color w:val="000000"/>
          <w:sz w:val="28"/>
          <w:szCs w:val="24"/>
          <w:lang w:eastAsia="ru-RU"/>
        </w:rPr>
        <w:drawing>
          <wp:inline distT="0" distB="0" distL="0" distR="0">
            <wp:extent cx="152400" cy="381000"/>
            <wp:effectExtent l="19050" t="0" r="0" b="0"/>
            <wp:docPr id="17" name="Рисунок 17" descr="http://www.physics.ru/courses/op25part2/content/javagifs/6323016455029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hysics.ru/courses/op25part2/content/javagifs/63230164550290-7.gif"/>
                    <pic:cNvPicPr>
                      <a:picLocks noChangeAspect="1" noChangeArrowheads="1"/>
                    </pic:cNvPicPr>
                  </pic:nvPicPr>
                  <pic:blipFill>
                    <a:blip r:embed="rId28" cstate="print"/>
                    <a:srcRect/>
                    <a:stretch>
                      <a:fillRect/>
                    </a:stretch>
                  </pic:blipFill>
                  <pic:spPr bwMode="auto">
                    <a:xfrm>
                      <a:off x="0" y="0"/>
                      <a:ext cx="152400" cy="38100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4"/>
          <w:lang w:eastAsia="ru-RU"/>
        </w:rPr>
        <w:t> направлен по радиусу от заряда, если </w:t>
      </w:r>
      <w:r w:rsidRPr="006067E1">
        <w:rPr>
          <w:rFonts w:ascii="Times New Roman" w:eastAsia="Times New Roman" w:hAnsi="Times New Roman" w:cs="Times New Roman"/>
          <w:i/>
          <w:iCs/>
          <w:color w:val="000000"/>
          <w:sz w:val="28"/>
          <w:szCs w:val="24"/>
          <w:lang w:eastAsia="ru-RU"/>
        </w:rPr>
        <w:t>Q</w:t>
      </w:r>
      <w:r w:rsidRPr="006067E1">
        <w:rPr>
          <w:rFonts w:ascii="Times New Roman" w:eastAsia="Times New Roman" w:hAnsi="Times New Roman" w:cs="Times New Roman"/>
          <w:color w:val="000000"/>
          <w:sz w:val="28"/>
          <w:szCs w:val="24"/>
          <w:lang w:eastAsia="ru-RU"/>
        </w:rPr>
        <w:t> &lt; 0, то вектор </w:t>
      </w:r>
      <w:r w:rsidRPr="006067E1">
        <w:rPr>
          <w:rFonts w:ascii="Times New Roman" w:eastAsia="Times New Roman" w:hAnsi="Times New Roman" w:cs="Times New Roman"/>
          <w:noProof/>
          <w:color w:val="000000"/>
          <w:sz w:val="28"/>
          <w:szCs w:val="24"/>
          <w:lang w:eastAsia="ru-RU"/>
        </w:rPr>
        <w:drawing>
          <wp:inline distT="0" distB="0" distL="0" distR="0">
            <wp:extent cx="152400" cy="381000"/>
            <wp:effectExtent l="19050" t="0" r="0" b="0"/>
            <wp:docPr id="18" name="Рисунок 18" descr="http://www.physics.ru/courses/op25part2/content/javagifs/632301645503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physics.ru/courses/op25part2/content/javagifs/63230164550300-8.gif"/>
                    <pic:cNvPicPr>
                      <a:picLocks noChangeAspect="1" noChangeArrowheads="1"/>
                    </pic:cNvPicPr>
                  </pic:nvPicPr>
                  <pic:blipFill>
                    <a:blip r:embed="rId28" cstate="print"/>
                    <a:srcRect/>
                    <a:stretch>
                      <a:fillRect/>
                    </a:stretch>
                  </pic:blipFill>
                  <pic:spPr bwMode="auto">
                    <a:xfrm>
                      <a:off x="0" y="0"/>
                      <a:ext cx="152400" cy="38100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4"/>
          <w:lang w:eastAsia="ru-RU"/>
        </w:rPr>
        <w:t> направлен к заряду.</w:t>
      </w:r>
    </w:p>
    <w:p w:rsidR="009C469E" w:rsidRPr="006067E1" w:rsidRDefault="009C469E" w:rsidP="009C469E">
      <w:pPr>
        <w:spacing w:after="0" w:line="240" w:lineRule="auto"/>
        <w:rPr>
          <w:rFonts w:ascii="Times New Roman" w:eastAsia="Times New Roman" w:hAnsi="Times New Roman" w:cs="Times New Roman"/>
          <w:color w:val="000000"/>
          <w:sz w:val="28"/>
          <w:szCs w:val="24"/>
          <w:lang w:eastAsia="ru-RU"/>
        </w:rPr>
      </w:pPr>
      <w:r w:rsidRPr="006067E1">
        <w:rPr>
          <w:rFonts w:ascii="Times New Roman" w:eastAsia="Times New Roman" w:hAnsi="Times New Roman" w:cs="Times New Roman"/>
          <w:color w:val="000000"/>
          <w:sz w:val="28"/>
          <w:szCs w:val="24"/>
          <w:lang w:val="kk-KZ" w:eastAsia="ru-RU"/>
        </w:rPr>
        <w:t xml:space="preserve">   </w:t>
      </w:r>
      <w:r w:rsidRPr="006067E1">
        <w:rPr>
          <w:rFonts w:ascii="Times New Roman" w:eastAsia="Times New Roman" w:hAnsi="Times New Roman" w:cs="Times New Roman"/>
          <w:color w:val="000000"/>
          <w:sz w:val="28"/>
          <w:szCs w:val="24"/>
          <w:lang w:eastAsia="ru-RU"/>
        </w:rPr>
        <w:t>Для наглядного изображения электрического поля используют </w:t>
      </w:r>
      <w:bookmarkStart w:id="5" w:name="6"/>
      <w:bookmarkEnd w:id="5"/>
      <w:r w:rsidRPr="006067E1">
        <w:rPr>
          <w:rFonts w:ascii="Times New Roman" w:eastAsia="Times New Roman" w:hAnsi="Times New Roman" w:cs="Times New Roman"/>
          <w:b/>
          <w:bCs/>
          <w:i/>
          <w:iCs/>
          <w:color w:val="124815"/>
          <w:sz w:val="28"/>
          <w:szCs w:val="24"/>
          <w:lang w:eastAsia="ru-RU"/>
        </w:rPr>
        <w:t>силовые линии</w:t>
      </w:r>
      <w:r w:rsidRPr="006067E1">
        <w:rPr>
          <w:rFonts w:ascii="Times New Roman" w:eastAsia="Times New Roman" w:hAnsi="Times New Roman" w:cs="Times New Roman"/>
          <w:color w:val="000000"/>
          <w:sz w:val="28"/>
          <w:szCs w:val="24"/>
          <w:lang w:eastAsia="ru-RU"/>
        </w:rPr>
        <w:t>. Эти линии проводят так, чтобы направление вектора </w:t>
      </w:r>
      <w:r w:rsidRPr="006067E1">
        <w:rPr>
          <w:rFonts w:ascii="Times New Roman" w:eastAsia="Times New Roman" w:hAnsi="Times New Roman" w:cs="Times New Roman"/>
          <w:noProof/>
          <w:color w:val="000000"/>
          <w:sz w:val="28"/>
          <w:szCs w:val="24"/>
          <w:lang w:eastAsia="ru-RU"/>
        </w:rPr>
        <w:drawing>
          <wp:inline distT="0" distB="0" distL="0" distR="0">
            <wp:extent cx="152400" cy="381000"/>
            <wp:effectExtent l="19050" t="0" r="0" b="0"/>
            <wp:docPr id="19" name="Рисунок 19" descr="http://www.physics.ru/courses/op25part2/content/javagifs/6323016455031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hysics.ru/courses/op25part2/content/javagifs/63230164550310-9.gif"/>
                    <pic:cNvPicPr>
                      <a:picLocks noChangeAspect="1" noChangeArrowheads="1"/>
                    </pic:cNvPicPr>
                  </pic:nvPicPr>
                  <pic:blipFill>
                    <a:blip r:embed="rId28" cstate="print"/>
                    <a:srcRect/>
                    <a:stretch>
                      <a:fillRect/>
                    </a:stretch>
                  </pic:blipFill>
                  <pic:spPr bwMode="auto">
                    <a:xfrm>
                      <a:off x="0" y="0"/>
                      <a:ext cx="152400" cy="38100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4"/>
          <w:lang w:eastAsia="ru-RU"/>
        </w:rPr>
        <w:t> в каждой точке совпадало с направлением касательной к силовой линии (рис. 1.2.1). При изображении электрического поля с помощью силовых линий, их густота должна быть пропорциональна модулю вектора напряженности поля.</w:t>
      </w:r>
    </w:p>
    <w:p w:rsidR="009C469E" w:rsidRPr="006067E1" w:rsidRDefault="009C469E" w:rsidP="009C469E">
      <w:pPr>
        <w:spacing w:after="0"/>
        <w:rPr>
          <w:rFonts w:ascii="Times New Roman" w:eastAsia="Calibri" w:hAnsi="Times New Roman" w:cs="Times New Roman"/>
          <w:sz w:val="28"/>
          <w:szCs w:val="28"/>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4E0B30" w:rsidRDefault="007858DC" w:rsidP="004E0B30">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w:t>
      </w:r>
      <w:r w:rsidR="007A1EBC">
        <w:rPr>
          <w:rFonts w:ascii="Times New Roman" w:hAnsi="Times New Roman" w:cs="Times New Roman"/>
          <w:sz w:val="28"/>
          <w:szCs w:val="28"/>
          <w:lang w:val="kk-KZ"/>
        </w:rPr>
        <w:t xml:space="preserve">к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Электрические цепи постоянного тока.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9E67E7">
        <w:rPr>
          <w:rFonts w:ascii="Times New Roman" w:hAnsi="Times New Roman" w:cs="Times New Roman"/>
          <w:sz w:val="28"/>
          <w:szCs w:val="28"/>
          <w:lang w:val="kk-KZ"/>
        </w:rPr>
        <w:t>Рассмотреть законы постоянного тока.</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EE1290">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EE1290">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Оборудование к лабораторной работе № 1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Лабораторная работа № 1 «Электрические цепи»</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Оформление лабораторной работы №1</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16D30">
      <w:pPr>
        <w:numPr>
          <w:ilvl w:val="0"/>
          <w:numId w:val="16"/>
        </w:numPr>
        <w:spacing w:after="60" w:line="240" w:lineRule="auto"/>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9C469E">
      <w:pPr>
        <w:pStyle w:val="a9"/>
        <w:jc w:val="center"/>
        <w:rPr>
          <w:rFonts w:ascii="Times New Roman" w:hAnsi="Times New Roman" w:cs="Times New Roman"/>
          <w:sz w:val="28"/>
          <w:szCs w:val="28"/>
          <w:lang w:val="kk-KZ" w:eastAsia="ru-RU"/>
        </w:rPr>
      </w:pPr>
    </w:p>
    <w:p w:rsidR="007858DC" w:rsidRDefault="007858DC" w:rsidP="009C469E">
      <w:pPr>
        <w:pStyle w:val="a9"/>
        <w:jc w:val="center"/>
        <w:rPr>
          <w:rFonts w:ascii="Times New Roman" w:hAnsi="Times New Roman" w:cs="Times New Roman"/>
          <w:sz w:val="28"/>
          <w:szCs w:val="28"/>
          <w:lang w:val="kk-KZ" w:eastAsia="ru-RU"/>
        </w:rPr>
      </w:pPr>
    </w:p>
    <w:p w:rsidR="009E67E7" w:rsidRDefault="009E67E7" w:rsidP="009C469E">
      <w:pPr>
        <w:pStyle w:val="a9"/>
        <w:jc w:val="center"/>
        <w:rPr>
          <w:rFonts w:ascii="Times New Roman" w:hAnsi="Times New Roman" w:cs="Times New Roman"/>
          <w:sz w:val="28"/>
          <w:szCs w:val="28"/>
          <w:lang w:eastAsia="ru-RU"/>
        </w:rPr>
      </w:pPr>
    </w:p>
    <w:p w:rsidR="0051484B" w:rsidRDefault="0051484B" w:rsidP="009C469E">
      <w:pPr>
        <w:pStyle w:val="a9"/>
        <w:jc w:val="center"/>
        <w:rPr>
          <w:rFonts w:ascii="Times New Roman" w:hAnsi="Times New Roman" w:cs="Times New Roman"/>
          <w:sz w:val="28"/>
          <w:szCs w:val="28"/>
          <w:lang w:eastAsia="ru-RU"/>
        </w:rPr>
      </w:pPr>
    </w:p>
    <w:p w:rsidR="009C469E" w:rsidRPr="006067E1" w:rsidRDefault="009C469E" w:rsidP="009C469E">
      <w:pPr>
        <w:pStyle w:val="a9"/>
        <w:jc w:val="center"/>
        <w:rPr>
          <w:rFonts w:ascii="Times New Roman" w:hAnsi="Times New Roman" w:cs="Times New Roman"/>
          <w:sz w:val="28"/>
          <w:szCs w:val="28"/>
          <w:lang w:eastAsia="ru-RU"/>
        </w:rPr>
      </w:pPr>
      <w:r w:rsidRPr="006067E1">
        <w:rPr>
          <w:rFonts w:ascii="Times New Roman" w:hAnsi="Times New Roman" w:cs="Times New Roman"/>
          <w:sz w:val="28"/>
          <w:szCs w:val="28"/>
          <w:lang w:eastAsia="ru-RU"/>
        </w:rPr>
        <w:t xml:space="preserve"> </w:t>
      </w:r>
      <w:r w:rsidR="002C16BC" w:rsidRPr="006067E1">
        <w:rPr>
          <w:rFonts w:ascii="Times New Roman" w:hAnsi="Times New Roman" w:cs="Times New Roman"/>
          <w:sz w:val="28"/>
          <w:szCs w:val="28"/>
          <w:lang w:eastAsia="ru-RU"/>
        </w:rPr>
        <w:t>У</w:t>
      </w:r>
      <w:r w:rsidRPr="006067E1">
        <w:rPr>
          <w:rFonts w:ascii="Times New Roman" w:hAnsi="Times New Roman" w:cs="Times New Roman"/>
          <w:sz w:val="28"/>
          <w:szCs w:val="28"/>
          <w:lang w:eastAsia="ru-RU"/>
        </w:rPr>
        <w:t>рок</w:t>
      </w:r>
      <w:r w:rsidR="002C16BC">
        <w:rPr>
          <w:rFonts w:ascii="Times New Roman" w:hAnsi="Times New Roman" w:cs="Times New Roman"/>
          <w:sz w:val="28"/>
          <w:szCs w:val="28"/>
          <w:lang w:eastAsia="ru-RU"/>
        </w:rPr>
        <w:t xml:space="preserve"> №</w:t>
      </w:r>
    </w:p>
    <w:p w:rsidR="009C469E" w:rsidRPr="006067E1" w:rsidRDefault="009C469E" w:rsidP="009C469E">
      <w:pPr>
        <w:pStyle w:val="a9"/>
        <w:jc w:val="center"/>
        <w:rPr>
          <w:rFonts w:ascii="Times New Roman" w:hAnsi="Times New Roman" w:cs="Times New Roman"/>
          <w:b/>
          <w:bCs/>
          <w:color w:val="000000"/>
          <w:kern w:val="36"/>
          <w:sz w:val="28"/>
          <w:szCs w:val="28"/>
          <w:lang w:val="kk-KZ" w:eastAsia="ru-RU"/>
        </w:rPr>
      </w:pPr>
      <w:r w:rsidRPr="006067E1">
        <w:rPr>
          <w:rFonts w:ascii="Times New Roman" w:hAnsi="Times New Roman" w:cs="Times New Roman"/>
          <w:b/>
          <w:bCs/>
          <w:color w:val="000000"/>
          <w:kern w:val="36"/>
          <w:sz w:val="28"/>
          <w:szCs w:val="28"/>
          <w:lang w:val="kk-KZ" w:eastAsia="ru-RU"/>
        </w:rPr>
        <w:t xml:space="preserve">Тема: </w:t>
      </w:r>
      <w:r w:rsidRPr="006067E1">
        <w:rPr>
          <w:rFonts w:ascii="Times New Roman" w:hAnsi="Times New Roman" w:cs="Times New Roman"/>
          <w:b/>
          <w:bCs/>
          <w:color w:val="000000"/>
          <w:kern w:val="36"/>
          <w:sz w:val="28"/>
          <w:szCs w:val="28"/>
          <w:lang w:eastAsia="ru-RU"/>
        </w:rPr>
        <w:t>Электрические цепи постоянного тока</w:t>
      </w:r>
    </w:p>
    <w:p w:rsidR="009C469E" w:rsidRPr="006067E1" w:rsidRDefault="009C469E" w:rsidP="009C469E">
      <w:pPr>
        <w:spacing w:before="100" w:beforeAutospacing="1" w:after="100" w:afterAutospacing="1" w:line="240" w:lineRule="auto"/>
        <w:outlineLvl w:val="0"/>
        <w:rPr>
          <w:rFonts w:ascii="Times New Roman" w:eastAsia="Times New Roman" w:hAnsi="Times New Roman" w:cs="Times New Roman"/>
          <w:b/>
          <w:bCs/>
          <w:color w:val="000000"/>
          <w:kern w:val="36"/>
          <w:sz w:val="32"/>
          <w:szCs w:val="28"/>
          <w:lang w:val="kk-KZ" w:eastAsia="ru-RU"/>
        </w:rPr>
      </w:pPr>
      <w:r w:rsidRPr="006067E1">
        <w:rPr>
          <w:rFonts w:ascii="Times New Roman" w:eastAsia="Times New Roman" w:hAnsi="Times New Roman" w:cs="Times New Roman"/>
          <w:b/>
          <w:bCs/>
          <w:color w:val="000000"/>
          <w:kern w:val="36"/>
          <w:sz w:val="32"/>
          <w:szCs w:val="28"/>
          <w:lang w:val="kk-KZ" w:eastAsia="ru-RU"/>
        </w:rPr>
        <w:t>Цель: изучить принц</w:t>
      </w:r>
      <w:r w:rsidR="005A223F">
        <w:rPr>
          <w:rFonts w:ascii="Times New Roman" w:eastAsia="Times New Roman" w:hAnsi="Times New Roman" w:cs="Times New Roman"/>
          <w:b/>
          <w:bCs/>
          <w:color w:val="000000"/>
          <w:kern w:val="36"/>
          <w:sz w:val="32"/>
          <w:szCs w:val="28"/>
          <w:lang w:val="kk-KZ" w:eastAsia="ru-RU"/>
        </w:rPr>
        <w:t>ип действия электро</w:t>
      </w:r>
      <w:r w:rsidRPr="006067E1">
        <w:rPr>
          <w:rFonts w:ascii="Times New Roman" w:eastAsia="Times New Roman" w:hAnsi="Times New Roman" w:cs="Times New Roman"/>
          <w:b/>
          <w:bCs/>
          <w:color w:val="000000"/>
          <w:kern w:val="36"/>
          <w:sz w:val="32"/>
          <w:szCs w:val="28"/>
          <w:lang w:val="kk-KZ" w:eastAsia="ru-RU"/>
        </w:rPr>
        <w:t>технических устройств</w:t>
      </w:r>
      <w:r w:rsidR="005A223F">
        <w:rPr>
          <w:rFonts w:ascii="Times New Roman" w:eastAsia="Times New Roman" w:hAnsi="Times New Roman" w:cs="Times New Roman"/>
          <w:b/>
          <w:bCs/>
          <w:color w:val="000000"/>
          <w:kern w:val="36"/>
          <w:sz w:val="32"/>
          <w:szCs w:val="28"/>
          <w:lang w:val="kk-KZ" w:eastAsia="ru-RU"/>
        </w:rPr>
        <w:t>.</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В электротехнике рассматривается устройство и принцип действия основных электротехнических устройств, используемых в быту и промышленности. Чтобы электротехническое устройство работало, должна быть создана электрическая цепь, задача которой передать электрическую энергию этому устройству и обеспечить ему требуемый режим работы.</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Электрической цепью называется совокупность устройств и объектов, образующих путь для электрического тока, электромагнитные процессы в которых могут быть описаны с помощью понятий об электрическом токе, ЭДС (электродвижущая сила) и электрическом напряжении.</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Для анализа и расчета электрическая цепь графически представляется в виде электрической схемы, содержащей условные обозначения ее элементов и способы их соединения. Электрическая схема простейшей электрической цепи, обеспечивающей работу осветительной аппаратуры, представлена на рис. 1.1.</w:t>
      </w:r>
    </w:p>
    <w:p w:rsidR="009C469E" w:rsidRPr="006067E1" w:rsidRDefault="009C469E" w:rsidP="009C469E">
      <w:pPr>
        <w:spacing w:before="100" w:beforeAutospacing="1" w:after="100" w:afterAutospacing="1" w:line="240" w:lineRule="auto"/>
        <w:jc w:val="center"/>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noProof/>
          <w:color w:val="000000"/>
          <w:sz w:val="36"/>
          <w:szCs w:val="28"/>
          <w:lang w:eastAsia="ru-RU"/>
        </w:rPr>
        <w:drawing>
          <wp:inline distT="0" distB="0" distL="0" distR="0">
            <wp:extent cx="5486400" cy="1734185"/>
            <wp:effectExtent l="19050" t="0" r="0" b="0"/>
            <wp:docPr id="20" name="Рисунок 20"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f-file, 2KB"/>
                    <pic:cNvPicPr>
                      <a:picLocks noChangeAspect="1" noChangeArrowheads="1"/>
                    </pic:cNvPicPr>
                  </pic:nvPicPr>
                  <pic:blipFill>
                    <a:blip r:embed="rId32" cstate="print"/>
                    <a:srcRect/>
                    <a:stretch>
                      <a:fillRect/>
                    </a:stretch>
                  </pic:blipFill>
                  <pic:spPr bwMode="auto">
                    <a:xfrm>
                      <a:off x="0" y="0"/>
                      <a:ext cx="5486400" cy="1734185"/>
                    </a:xfrm>
                    <a:prstGeom prst="rect">
                      <a:avLst/>
                    </a:prstGeom>
                    <a:noFill/>
                    <a:ln w="9525">
                      <a:noFill/>
                      <a:miter lim="800000"/>
                      <a:headEnd/>
                      <a:tailEnd/>
                    </a:ln>
                  </pic:spPr>
                </pic:pic>
              </a:graphicData>
            </a:graphic>
          </wp:inline>
        </w:drawing>
      </w:r>
    </w:p>
    <w:p w:rsidR="009C469E" w:rsidRPr="006067E1" w:rsidRDefault="009C469E" w:rsidP="009C469E">
      <w:pPr>
        <w:spacing w:before="100" w:beforeAutospacing="1" w:after="100" w:afterAutospacing="1" w:line="240" w:lineRule="auto"/>
        <w:jc w:val="center"/>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Рис. 1.1</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lastRenderedPageBreak/>
        <w:t>Все устройства и объекты, входящие в состав электрической цепи, могут быть разделены на три группы:</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1) Источники электрической энергии (питания).</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Общим свойством всех источников питания является преобразование какого-либо вида энергии в электрическую. Источники, в которых происходит преобразование неэлектрической энергии в электрическую, называются первичными источниками. Вторичные источники – это такие источники, у которых и на входе, и на выходе – электрическая энергия (например, выпрямительные устройства).</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2) Потребители электрической энергии.</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Общим свойством всех потребителей является преобразование электроэнергии в другие виды энергии (например, нагревательный прибор). Иногда потребители называют нагрузкой.</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3) Вспомогательные элементы цепи: соединительные провода, коммутационная аппаратура, аппаратура защиты, измерительные приборы и т.д., без которых реальная цепь не работает.</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Все элементы цепи охвачены одним электромагнитным процессом.</w:t>
      </w:r>
    </w:p>
    <w:p w:rsidR="009C469E"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r w:rsidRPr="006067E1">
        <w:rPr>
          <w:rFonts w:ascii="Times New Roman" w:eastAsia="Times New Roman" w:hAnsi="Times New Roman" w:cs="Times New Roman"/>
          <w:color w:val="000000"/>
          <w:sz w:val="36"/>
          <w:szCs w:val="28"/>
          <w:lang w:eastAsia="ru-RU"/>
        </w:rPr>
        <w:t>В электрической схеме на рис. 1.1 электрическая энергия от источника ЭДС </w:t>
      </w:r>
      <w:r w:rsidRPr="006067E1">
        <w:rPr>
          <w:rFonts w:ascii="Times New Roman" w:eastAsia="Times New Roman" w:hAnsi="Times New Roman" w:cs="Times New Roman"/>
          <w:i/>
          <w:iCs/>
          <w:color w:val="FF0000"/>
          <w:spacing w:val="48"/>
          <w:sz w:val="36"/>
          <w:szCs w:val="28"/>
          <w:lang w:eastAsia="ru-RU"/>
        </w:rPr>
        <w:t>E</w:t>
      </w:r>
      <w:r w:rsidRPr="006067E1">
        <w:rPr>
          <w:rFonts w:ascii="Times New Roman" w:eastAsia="Times New Roman" w:hAnsi="Times New Roman" w:cs="Times New Roman"/>
          <w:color w:val="000000"/>
          <w:sz w:val="36"/>
          <w:szCs w:val="28"/>
          <w:lang w:eastAsia="ru-RU"/>
        </w:rPr>
        <w:t>, обладающего внутренним сопротивлением </w:t>
      </w:r>
      <w:r w:rsidRPr="006067E1">
        <w:rPr>
          <w:rFonts w:ascii="Times New Roman" w:eastAsia="Times New Roman" w:hAnsi="Times New Roman" w:cs="Times New Roman"/>
          <w:i/>
          <w:iCs/>
          <w:color w:val="FF0000"/>
          <w:spacing w:val="48"/>
          <w:sz w:val="36"/>
          <w:szCs w:val="28"/>
          <w:lang w:eastAsia="ru-RU"/>
        </w:rPr>
        <w:t>r</w:t>
      </w:r>
      <w:r w:rsidRPr="006067E1">
        <w:rPr>
          <w:rFonts w:ascii="Times New Roman" w:eastAsia="Times New Roman" w:hAnsi="Times New Roman" w:cs="Times New Roman"/>
          <w:color w:val="008000"/>
          <w:sz w:val="36"/>
          <w:szCs w:val="28"/>
          <w:vertAlign w:val="subscript"/>
          <w:lang w:eastAsia="ru-RU"/>
        </w:rPr>
        <w:t>0</w:t>
      </w:r>
      <w:r w:rsidRPr="006067E1">
        <w:rPr>
          <w:rFonts w:ascii="Times New Roman" w:eastAsia="Times New Roman" w:hAnsi="Times New Roman" w:cs="Times New Roman"/>
          <w:color w:val="000000"/>
          <w:sz w:val="36"/>
          <w:szCs w:val="28"/>
          <w:lang w:eastAsia="ru-RU"/>
        </w:rPr>
        <w:t>, с помощью вспомогательных элементов цепи передаются через регулировочный реостат </w:t>
      </w:r>
      <w:r w:rsidRPr="006067E1">
        <w:rPr>
          <w:rFonts w:ascii="Times New Roman" w:eastAsia="Times New Roman" w:hAnsi="Times New Roman" w:cs="Times New Roman"/>
          <w:i/>
          <w:iCs/>
          <w:color w:val="FF0000"/>
          <w:spacing w:val="48"/>
          <w:sz w:val="36"/>
          <w:szCs w:val="28"/>
          <w:lang w:eastAsia="ru-RU"/>
        </w:rPr>
        <w:t>R</w:t>
      </w:r>
      <w:r w:rsidRPr="006067E1">
        <w:rPr>
          <w:rFonts w:ascii="Times New Roman" w:eastAsia="Times New Roman" w:hAnsi="Times New Roman" w:cs="Times New Roman"/>
          <w:color w:val="000000"/>
          <w:sz w:val="36"/>
          <w:szCs w:val="28"/>
          <w:lang w:eastAsia="ru-RU"/>
        </w:rPr>
        <w:t> к потребителям (нагрузке): электрическим лампочкам </w:t>
      </w:r>
      <w:r w:rsidRPr="006067E1">
        <w:rPr>
          <w:rFonts w:ascii="Times New Roman" w:eastAsia="Times New Roman" w:hAnsi="Times New Roman" w:cs="Times New Roman"/>
          <w:i/>
          <w:iCs/>
          <w:color w:val="FF0000"/>
          <w:spacing w:val="48"/>
          <w:sz w:val="36"/>
          <w:szCs w:val="28"/>
          <w:lang w:eastAsia="ru-RU"/>
        </w:rPr>
        <w:t>EL</w:t>
      </w:r>
      <w:r w:rsidRPr="006067E1">
        <w:rPr>
          <w:rFonts w:ascii="Times New Roman" w:eastAsia="Times New Roman" w:hAnsi="Times New Roman" w:cs="Times New Roman"/>
          <w:color w:val="008000"/>
          <w:sz w:val="36"/>
          <w:szCs w:val="28"/>
          <w:vertAlign w:val="subscript"/>
          <w:lang w:eastAsia="ru-RU"/>
        </w:rPr>
        <w:t>1</w:t>
      </w:r>
      <w:r w:rsidRPr="006067E1">
        <w:rPr>
          <w:rFonts w:ascii="Times New Roman" w:eastAsia="Times New Roman" w:hAnsi="Times New Roman" w:cs="Times New Roman"/>
          <w:color w:val="000000"/>
          <w:sz w:val="36"/>
          <w:szCs w:val="28"/>
          <w:lang w:eastAsia="ru-RU"/>
        </w:rPr>
        <w:t> и </w:t>
      </w:r>
      <w:r w:rsidRPr="006067E1">
        <w:rPr>
          <w:rFonts w:ascii="Times New Roman" w:eastAsia="Times New Roman" w:hAnsi="Times New Roman" w:cs="Times New Roman"/>
          <w:i/>
          <w:iCs/>
          <w:color w:val="FF0000"/>
          <w:spacing w:val="48"/>
          <w:sz w:val="36"/>
          <w:szCs w:val="28"/>
          <w:lang w:eastAsia="ru-RU"/>
        </w:rPr>
        <w:t>EL</w:t>
      </w:r>
      <w:r w:rsidRPr="006067E1">
        <w:rPr>
          <w:rFonts w:ascii="Times New Roman" w:eastAsia="Times New Roman" w:hAnsi="Times New Roman" w:cs="Times New Roman"/>
          <w:color w:val="008000"/>
          <w:sz w:val="36"/>
          <w:szCs w:val="28"/>
          <w:vertAlign w:val="subscript"/>
          <w:lang w:eastAsia="ru-RU"/>
        </w:rPr>
        <w:t>2</w:t>
      </w:r>
      <w:r w:rsidRPr="006067E1">
        <w:rPr>
          <w:rFonts w:ascii="Times New Roman" w:eastAsia="Times New Roman" w:hAnsi="Times New Roman" w:cs="Times New Roman"/>
          <w:color w:val="000000"/>
          <w:sz w:val="36"/>
          <w:szCs w:val="28"/>
          <w:lang w:eastAsia="ru-RU"/>
        </w:rPr>
        <w:t>.</w:t>
      </w:r>
    </w:p>
    <w:p w:rsidR="007858DC" w:rsidRDefault="007858DC"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p>
    <w:p w:rsidR="007858DC" w:rsidRDefault="007858DC"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p>
    <w:p w:rsidR="007858DC" w:rsidRDefault="007858DC"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eastAsia="ru-RU"/>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A1EBC" w:rsidRDefault="007858DC" w:rsidP="007A1EB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/Группа</w:t>
      </w:r>
      <w:r w:rsidR="007A1EBC">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Режим работы Электрические цепей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EE1290">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EE1290">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режим работы электрических цепей Основные велечины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16D30">
      <w:pPr>
        <w:numPr>
          <w:ilvl w:val="0"/>
          <w:numId w:val="16"/>
        </w:numPr>
        <w:spacing w:after="60" w:line="240" w:lineRule="auto"/>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Pr="007858DC" w:rsidRDefault="007858DC" w:rsidP="009C469E">
      <w:pPr>
        <w:spacing w:before="100" w:beforeAutospacing="1" w:after="100" w:afterAutospacing="1" w:line="240" w:lineRule="auto"/>
        <w:ind w:firstLine="480"/>
        <w:jc w:val="both"/>
        <w:rPr>
          <w:rFonts w:ascii="Times New Roman" w:eastAsia="Times New Roman" w:hAnsi="Times New Roman" w:cs="Times New Roman"/>
          <w:color w:val="000000"/>
          <w:sz w:val="36"/>
          <w:szCs w:val="28"/>
          <w:lang w:val="kk-KZ" w:eastAsia="ru-RU"/>
        </w:rPr>
      </w:pPr>
    </w:p>
    <w:p w:rsidR="002D5B87" w:rsidRDefault="002D5B87" w:rsidP="007858DC">
      <w:pPr>
        <w:shd w:val="clear" w:color="auto" w:fill="FFFFFF"/>
        <w:spacing w:after="0" w:line="240" w:lineRule="auto"/>
        <w:jc w:val="center"/>
        <w:outlineLvl w:val="0"/>
        <w:rPr>
          <w:rFonts w:ascii="Times New Roman" w:eastAsia="Times New Roman" w:hAnsi="Times New Roman" w:cs="Times New Roman"/>
          <w:b/>
          <w:sz w:val="24"/>
          <w:szCs w:val="24"/>
          <w:lang w:eastAsia="ru-RU"/>
        </w:rPr>
      </w:pPr>
    </w:p>
    <w:p w:rsidR="007858DC" w:rsidRPr="006067E1" w:rsidRDefault="007858DC" w:rsidP="007858DC">
      <w:pPr>
        <w:shd w:val="clear" w:color="auto" w:fill="FFFFFF"/>
        <w:spacing w:after="0" w:line="240" w:lineRule="auto"/>
        <w:jc w:val="center"/>
        <w:outlineLvl w:val="0"/>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4"/>
          <w:szCs w:val="24"/>
          <w:lang w:eastAsia="ru-RU"/>
        </w:rPr>
        <w:t xml:space="preserve"> </w:t>
      </w:r>
    </w:p>
    <w:p w:rsidR="007858DC" w:rsidRDefault="007858DC" w:rsidP="007858DC">
      <w:pPr>
        <w:shd w:val="clear" w:color="auto" w:fill="FFFFFF"/>
        <w:spacing w:after="0" w:line="240" w:lineRule="auto"/>
        <w:jc w:val="center"/>
        <w:outlineLvl w:val="0"/>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eastAsia="ru-RU"/>
        </w:rPr>
        <w:t xml:space="preserve"> </w:t>
      </w:r>
      <w:r w:rsidRPr="006067E1">
        <w:rPr>
          <w:rFonts w:ascii="Times New Roman" w:eastAsia="Times New Roman" w:hAnsi="Times New Roman" w:cs="Times New Roman"/>
          <w:b/>
          <w:sz w:val="28"/>
          <w:szCs w:val="28"/>
          <w:lang w:val="kk-KZ" w:eastAsia="ru-RU"/>
        </w:rPr>
        <w:t>Урок</w:t>
      </w:r>
      <w:r w:rsidR="008345C1">
        <w:rPr>
          <w:rFonts w:ascii="Times New Roman" w:eastAsia="Times New Roman" w:hAnsi="Times New Roman" w:cs="Times New Roman"/>
          <w:b/>
          <w:sz w:val="28"/>
          <w:szCs w:val="28"/>
          <w:lang w:val="kk-KZ" w:eastAsia="ru-RU"/>
        </w:rPr>
        <w:t>№</w:t>
      </w:r>
    </w:p>
    <w:p w:rsidR="007858DC" w:rsidRPr="006067E1" w:rsidRDefault="007858DC" w:rsidP="007858DC">
      <w:pPr>
        <w:shd w:val="clear" w:color="auto" w:fill="FFFFFF"/>
        <w:spacing w:after="0" w:line="240" w:lineRule="auto"/>
        <w:jc w:val="center"/>
        <w:outlineLvl w:val="0"/>
        <w:rPr>
          <w:rFonts w:ascii="Times New Roman" w:eastAsia="Times New Roman" w:hAnsi="Times New Roman" w:cs="Times New Roman"/>
          <w:b/>
          <w:sz w:val="28"/>
          <w:szCs w:val="28"/>
          <w:lang w:val="kk-KZ" w:eastAsia="ru-RU"/>
        </w:rPr>
      </w:pPr>
      <w:r w:rsidRPr="00D464DF">
        <w:rPr>
          <w:rFonts w:ascii="Times New Roman" w:hAnsi="Times New Roman" w:cs="Times New Roman"/>
          <w:i/>
          <w:sz w:val="28"/>
          <w:szCs w:val="28"/>
          <w:lang w:val="kk-KZ"/>
        </w:rPr>
        <w:t xml:space="preserve">Режим работы Электрические цепей  </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Для расчета и анализа реальная электрическая цепь представляется графически в виде расчетной электрической схемы (схемы замещения). В этой схеме реальные элементы цепи изображаются условными обозначениями, причем вспомогательные элементы цепи обычно не изображаются, а если сопротивление соединительных проводов намного меньше сопротивления других элементов цепи, его не учитывают. Источник питания показывается как источник ЭДС </w:t>
      </w:r>
      <w:r w:rsidRPr="006067E1">
        <w:rPr>
          <w:rFonts w:ascii="Times New Roman" w:eastAsia="Times New Roman" w:hAnsi="Times New Roman" w:cs="Times New Roman"/>
          <w:i/>
          <w:iCs/>
          <w:color w:val="FF0000"/>
          <w:spacing w:val="48"/>
          <w:sz w:val="31"/>
          <w:szCs w:val="31"/>
          <w:lang w:eastAsia="ru-RU"/>
        </w:rPr>
        <w:t>E</w:t>
      </w:r>
      <w:r w:rsidRPr="006067E1">
        <w:rPr>
          <w:rFonts w:ascii="Times New Roman" w:eastAsia="Times New Roman" w:hAnsi="Times New Roman" w:cs="Times New Roman"/>
          <w:color w:val="000000"/>
          <w:sz w:val="31"/>
          <w:szCs w:val="31"/>
          <w:lang w:eastAsia="ru-RU"/>
        </w:rPr>
        <w:t>с внутренним сопротивлением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0</w:t>
      </w:r>
      <w:r w:rsidRPr="006067E1">
        <w:rPr>
          <w:rFonts w:ascii="Times New Roman" w:eastAsia="Times New Roman" w:hAnsi="Times New Roman" w:cs="Times New Roman"/>
          <w:color w:val="000000"/>
          <w:sz w:val="31"/>
          <w:szCs w:val="31"/>
          <w:lang w:eastAsia="ru-RU"/>
        </w:rPr>
        <w:t>, реальные потребители электрической энергии постоянного тока заменяются их электрическими параметрами: активными сопротивлениями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0000"/>
          <w:sz w:val="31"/>
          <w:szCs w:val="31"/>
          <w:lang w:eastAsia="ru-RU"/>
        </w:rPr>
        <w:t>,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2</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i/>
          <w:iCs/>
          <w:color w:val="FF0000"/>
          <w:spacing w:val="24"/>
          <w:vertAlign w:val="subscript"/>
          <w:lang w:eastAsia="ru-RU"/>
        </w:rPr>
        <w:t>n</w:t>
      </w:r>
      <w:r w:rsidRPr="006067E1">
        <w:rPr>
          <w:rFonts w:ascii="Times New Roman" w:eastAsia="Times New Roman" w:hAnsi="Times New Roman" w:cs="Times New Roman"/>
          <w:color w:val="000000"/>
          <w:sz w:val="31"/>
          <w:szCs w:val="31"/>
          <w:lang w:eastAsia="ru-RU"/>
        </w:rPr>
        <w:t>. С помощью сопротивления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 учитывают способность реального элемента цепи необратимо преобразовывать электроэнергию в другие виды, например, тепловую или лучистую.</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При этих условиях схема на рис. 1.1 может быть представлена в виде расчетной электрической схемы (рис. 1.2), в которой есть источник питания с ЭДС</w:t>
      </w:r>
      <w:r w:rsidRPr="006067E1">
        <w:rPr>
          <w:rFonts w:ascii="Times New Roman" w:eastAsia="Times New Roman" w:hAnsi="Times New Roman" w:cs="Times New Roman"/>
          <w:i/>
          <w:iCs/>
          <w:color w:val="FF0000"/>
          <w:spacing w:val="48"/>
          <w:sz w:val="31"/>
          <w:szCs w:val="31"/>
          <w:lang w:eastAsia="ru-RU"/>
        </w:rPr>
        <w:t>E</w:t>
      </w:r>
      <w:r w:rsidRPr="006067E1">
        <w:rPr>
          <w:rFonts w:ascii="Times New Roman" w:eastAsia="Times New Roman" w:hAnsi="Times New Roman" w:cs="Times New Roman"/>
          <w:color w:val="000000"/>
          <w:sz w:val="31"/>
          <w:szCs w:val="31"/>
          <w:lang w:eastAsia="ru-RU"/>
        </w:rPr>
        <w:t> и внутренним сопротивлением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0</w:t>
      </w:r>
      <w:r w:rsidRPr="006067E1">
        <w:rPr>
          <w:rFonts w:ascii="Times New Roman" w:eastAsia="Times New Roman" w:hAnsi="Times New Roman" w:cs="Times New Roman"/>
          <w:color w:val="000000"/>
          <w:sz w:val="31"/>
          <w:szCs w:val="31"/>
          <w:lang w:eastAsia="ru-RU"/>
        </w:rPr>
        <w:t>, а потребители электрической энергии: регулировочный реостат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 электрические лампочки </w:t>
      </w:r>
      <w:r w:rsidRPr="006067E1">
        <w:rPr>
          <w:rFonts w:ascii="Times New Roman" w:eastAsia="Times New Roman" w:hAnsi="Times New Roman" w:cs="Times New Roman"/>
          <w:i/>
          <w:iCs/>
          <w:color w:val="FF0000"/>
          <w:spacing w:val="48"/>
          <w:sz w:val="31"/>
          <w:szCs w:val="31"/>
          <w:lang w:eastAsia="ru-RU"/>
        </w:rPr>
        <w:t>EL</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0000"/>
          <w:sz w:val="31"/>
          <w:szCs w:val="31"/>
          <w:lang w:eastAsia="ru-RU"/>
        </w:rPr>
        <w:t> и </w:t>
      </w:r>
      <w:r w:rsidRPr="006067E1">
        <w:rPr>
          <w:rFonts w:ascii="Times New Roman" w:eastAsia="Times New Roman" w:hAnsi="Times New Roman" w:cs="Times New Roman"/>
          <w:i/>
          <w:iCs/>
          <w:color w:val="FF0000"/>
          <w:spacing w:val="48"/>
          <w:sz w:val="31"/>
          <w:szCs w:val="31"/>
          <w:lang w:eastAsia="ru-RU"/>
        </w:rPr>
        <w:t>EL</w:t>
      </w:r>
      <w:r w:rsidRPr="006067E1">
        <w:rPr>
          <w:rFonts w:ascii="Times New Roman" w:eastAsia="Times New Roman" w:hAnsi="Times New Roman" w:cs="Times New Roman"/>
          <w:color w:val="008000"/>
          <w:vertAlign w:val="subscript"/>
          <w:lang w:eastAsia="ru-RU"/>
        </w:rPr>
        <w:t>2</w:t>
      </w:r>
      <w:r w:rsidRPr="006067E1">
        <w:rPr>
          <w:rFonts w:ascii="Times New Roman" w:eastAsia="Times New Roman" w:hAnsi="Times New Roman" w:cs="Times New Roman"/>
          <w:color w:val="000000"/>
          <w:sz w:val="31"/>
          <w:szCs w:val="31"/>
          <w:lang w:eastAsia="ru-RU"/>
        </w:rPr>
        <w:t> заменены активными сопротивлениями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0000"/>
          <w:sz w:val="31"/>
          <w:szCs w:val="31"/>
          <w:lang w:eastAsia="ru-RU"/>
        </w:rPr>
        <w:t> и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2</w:t>
      </w:r>
      <w:r w:rsidRPr="006067E1">
        <w:rPr>
          <w:rFonts w:ascii="Times New Roman" w:eastAsia="Times New Roman" w:hAnsi="Times New Roman" w:cs="Times New Roman"/>
          <w:color w:val="000000"/>
          <w:sz w:val="31"/>
          <w:szCs w:val="31"/>
          <w:lang w:eastAsia="ru-RU"/>
        </w:rPr>
        <w:t>.</w:t>
      </w:r>
    </w:p>
    <w:p w:rsidR="009C469E" w:rsidRPr="006067E1" w:rsidRDefault="009C469E" w:rsidP="009C469E">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noProof/>
          <w:color w:val="000000"/>
          <w:sz w:val="31"/>
          <w:szCs w:val="31"/>
          <w:lang w:eastAsia="ru-RU"/>
        </w:rPr>
        <w:drawing>
          <wp:inline distT="0" distB="0" distL="0" distR="0">
            <wp:extent cx="4038600" cy="2219325"/>
            <wp:effectExtent l="0" t="0" r="0" b="9525"/>
            <wp:docPr id="21" name="Рисунок 21"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f-file, 2KB"/>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38600" cy="2219325"/>
                    </a:xfrm>
                    <a:prstGeom prst="rect">
                      <a:avLst/>
                    </a:prstGeom>
                    <a:noFill/>
                    <a:ln>
                      <a:noFill/>
                    </a:ln>
                  </pic:spPr>
                </pic:pic>
              </a:graphicData>
            </a:graphic>
          </wp:inline>
        </w:drawing>
      </w:r>
    </w:p>
    <w:p w:rsidR="009C469E" w:rsidRPr="006067E1" w:rsidRDefault="009C469E" w:rsidP="009C469E">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Рис. 1.2</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Источник ЭДС на электрической схеме (рис. 1.2) может быть заменен источником напряжения </w:t>
      </w:r>
      <w:r w:rsidRPr="006067E1">
        <w:rPr>
          <w:rFonts w:ascii="Times New Roman" w:eastAsia="Times New Roman" w:hAnsi="Times New Roman" w:cs="Times New Roman"/>
          <w:i/>
          <w:iCs/>
          <w:color w:val="FF0000"/>
          <w:spacing w:val="48"/>
          <w:sz w:val="31"/>
          <w:szCs w:val="31"/>
          <w:lang w:eastAsia="ru-RU"/>
        </w:rPr>
        <w:t>U</w:t>
      </w:r>
      <w:r w:rsidRPr="006067E1">
        <w:rPr>
          <w:rFonts w:ascii="Times New Roman" w:eastAsia="Times New Roman" w:hAnsi="Times New Roman" w:cs="Times New Roman"/>
          <w:color w:val="000000"/>
          <w:sz w:val="31"/>
          <w:szCs w:val="31"/>
          <w:lang w:eastAsia="ru-RU"/>
        </w:rPr>
        <w:t>, причем условное положительное направление напряжения </w:t>
      </w:r>
      <w:r w:rsidRPr="006067E1">
        <w:rPr>
          <w:rFonts w:ascii="Times New Roman" w:eastAsia="Times New Roman" w:hAnsi="Times New Roman" w:cs="Times New Roman"/>
          <w:i/>
          <w:iCs/>
          <w:color w:val="FF0000"/>
          <w:spacing w:val="48"/>
          <w:sz w:val="31"/>
          <w:szCs w:val="31"/>
          <w:lang w:eastAsia="ru-RU"/>
        </w:rPr>
        <w:t>U</w:t>
      </w:r>
      <w:r w:rsidRPr="006067E1">
        <w:rPr>
          <w:rFonts w:ascii="Times New Roman" w:eastAsia="Times New Roman" w:hAnsi="Times New Roman" w:cs="Times New Roman"/>
          <w:color w:val="000000"/>
          <w:sz w:val="31"/>
          <w:szCs w:val="31"/>
          <w:lang w:eastAsia="ru-RU"/>
        </w:rPr>
        <w:t> источника задается противоположным направлению ЭДС.</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lastRenderedPageBreak/>
        <w:t>При расчете в схеме электрической цепи выделяют несколько основных элементов.</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Ветвь электрической цепи (схемы) – участок цепи с одним и тем же током. Ветвь может состоять из одного или нескольких последовательно соединенных элементов. Схема на рис. 1.2 имеет три ветви: ветвь bma, в которую включены элементы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0</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E</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 и в которой возникает ток </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0000"/>
          <w:sz w:val="31"/>
          <w:szCs w:val="31"/>
          <w:lang w:eastAsia="ru-RU"/>
        </w:rPr>
        <w:t>; ветвь ab с элементом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0000"/>
          <w:sz w:val="31"/>
          <w:szCs w:val="31"/>
          <w:lang w:eastAsia="ru-RU"/>
        </w:rPr>
        <w:t> и током </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0000"/>
          <w:sz w:val="31"/>
          <w:szCs w:val="31"/>
          <w:lang w:eastAsia="ru-RU"/>
        </w:rPr>
        <w:t>; ветвь anb с элементом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2</w:t>
      </w:r>
      <w:r w:rsidRPr="006067E1">
        <w:rPr>
          <w:rFonts w:ascii="Times New Roman" w:eastAsia="Times New Roman" w:hAnsi="Times New Roman" w:cs="Times New Roman"/>
          <w:color w:val="000000"/>
          <w:sz w:val="31"/>
          <w:szCs w:val="31"/>
          <w:lang w:eastAsia="ru-RU"/>
        </w:rPr>
        <w:t> и током </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8000"/>
          <w:vertAlign w:val="subscript"/>
          <w:lang w:eastAsia="ru-RU"/>
        </w:rPr>
        <w:t>2</w:t>
      </w:r>
      <w:r w:rsidRPr="006067E1">
        <w:rPr>
          <w:rFonts w:ascii="Times New Roman" w:eastAsia="Times New Roman" w:hAnsi="Times New Roman" w:cs="Times New Roman"/>
          <w:color w:val="000000"/>
          <w:sz w:val="31"/>
          <w:szCs w:val="31"/>
          <w:lang w:eastAsia="ru-RU"/>
        </w:rPr>
        <w:t>.</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Узел электрической цепи (схемы) – место соединения трех и более ветвей. В схеме на рис. 1.2 – два узла a и b. Ветви, присоединенные к одной паре узлов, называют параллельными. Сопротивления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0000"/>
          <w:sz w:val="31"/>
          <w:szCs w:val="31"/>
          <w:lang w:eastAsia="ru-RU"/>
        </w:rPr>
        <w:t> и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2</w:t>
      </w:r>
      <w:r w:rsidRPr="006067E1">
        <w:rPr>
          <w:rFonts w:ascii="Times New Roman" w:eastAsia="Times New Roman" w:hAnsi="Times New Roman" w:cs="Times New Roman"/>
          <w:color w:val="000000"/>
          <w:sz w:val="31"/>
          <w:szCs w:val="31"/>
          <w:lang w:eastAsia="ru-RU"/>
        </w:rPr>
        <w:t> (рис. 1.2) находятся в параллельных ветвях.</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Контур – любой замкнутый путь, проходящий по нескольким ветвям. В схеме на рис. 1.2 можно выделить три контура: I – bmab; II – anba; III – manbm, на схеме стрелкой показывают направление обхода контура.</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Условные положительные направления ЭДС источников питания, токов во всех ветвях, напряжений между узлами и на зажимах элементов цепи необходимо задать для правильной записи уравнений, описывающих процессы в электрической цепи или ее элементах. На схеме (рис. 1.2) стрелками укажем положительные направления ЭДС, напряжений и токов:</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а) для ЭДС источников – произвольно, но при этом следует учитывать, что полюс (зажим источника), к которому направлена стрелка, имеет более высокий потенциал по отношению к другому полюсу;</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б) для токов в ветвях, содержащих источники ЭДС – совпадающими с направлением ЭДС; во всех других ветвях произвольно;</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в) для напряжений – совпадающими с направлением тока в ветви или элемента цепи.</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Все электрические цепи делятся на линейные и нелинейные.</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Элемент электрической цепи, параметры которого (сопротивление и др.) не зависят от тока в нем, называют линейным, например электропечь.</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lastRenderedPageBreak/>
        <w:t>Нелинейный элемент, например лампа накаливания, имеет сопротивление, величина которого увеличивается при повышении напряжения, а следовательно и тока, подводимого к лампочке.</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Следовательно, в линейной электрической цепи все элементы – линейные, а нелинейной называют электрическую цепь, содержащую хотя бы один нелинейный элемент.</w:t>
      </w:r>
    </w:p>
    <w:p w:rsidR="009C469E" w:rsidRPr="006067E1" w:rsidRDefault="009C469E" w:rsidP="009C469E">
      <w:pPr>
        <w:spacing w:before="100" w:beforeAutospacing="1" w:after="100" w:afterAutospacing="1" w:line="240" w:lineRule="auto"/>
        <w:ind w:left="450" w:right="450"/>
        <w:jc w:val="center"/>
        <w:outlineLvl w:val="1"/>
        <w:rPr>
          <w:rFonts w:ascii="Times New Roman" w:eastAsia="Times New Roman" w:hAnsi="Times New Roman" w:cs="Times New Roman"/>
          <w:b/>
          <w:bCs/>
          <w:color w:val="DC143C"/>
          <w:sz w:val="30"/>
          <w:szCs w:val="30"/>
          <w:lang w:eastAsia="ru-RU"/>
        </w:rPr>
      </w:pPr>
      <w:r w:rsidRPr="006067E1">
        <w:rPr>
          <w:rFonts w:ascii="Times New Roman" w:eastAsia="Times New Roman" w:hAnsi="Times New Roman" w:cs="Times New Roman"/>
          <w:b/>
          <w:bCs/>
          <w:color w:val="DC143C"/>
          <w:sz w:val="30"/>
          <w:szCs w:val="30"/>
          <w:lang w:eastAsia="ru-RU"/>
        </w:rPr>
        <w:t>1.3. Основные законы цепей постоянного тока</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Расчет и анализ электрических цепей производится с использованием закона Ома, первого и второго законов Кирхгофа. На основе этих законов устанавливается взаимосвязь между значениями токов, напряжений, ЭДС всей электрической цепи и отдельных ее участков и параметрами элементов, входящих в состав этой цепи.</w:t>
      </w:r>
    </w:p>
    <w:p w:rsidR="009C469E" w:rsidRPr="006067E1" w:rsidRDefault="009C469E" w:rsidP="009C469E">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r w:rsidRPr="006067E1">
        <w:rPr>
          <w:rFonts w:ascii="Times New Roman" w:eastAsia="Times New Roman" w:hAnsi="Times New Roman" w:cs="Times New Roman"/>
          <w:b/>
          <w:bCs/>
          <w:color w:val="000080"/>
          <w:sz w:val="26"/>
          <w:szCs w:val="26"/>
          <w:lang w:eastAsia="ru-RU"/>
        </w:rPr>
        <w:t>Закон Ома для участка цепи</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Соотношение между током </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0000"/>
          <w:sz w:val="31"/>
          <w:szCs w:val="31"/>
          <w:lang w:eastAsia="ru-RU"/>
        </w:rPr>
        <w:t>, напряжением </w:t>
      </w:r>
      <w:r w:rsidRPr="006067E1">
        <w:rPr>
          <w:rFonts w:ascii="Times New Roman" w:eastAsia="Times New Roman" w:hAnsi="Times New Roman" w:cs="Times New Roman"/>
          <w:i/>
          <w:iCs/>
          <w:color w:val="FF0000"/>
          <w:spacing w:val="48"/>
          <w:sz w:val="31"/>
          <w:szCs w:val="31"/>
          <w:lang w:eastAsia="ru-RU"/>
        </w:rPr>
        <w:t>UR</w:t>
      </w:r>
      <w:r w:rsidRPr="006067E1">
        <w:rPr>
          <w:rFonts w:ascii="Times New Roman" w:eastAsia="Times New Roman" w:hAnsi="Times New Roman" w:cs="Times New Roman"/>
          <w:color w:val="000000"/>
          <w:sz w:val="31"/>
          <w:szCs w:val="31"/>
          <w:lang w:eastAsia="ru-RU"/>
        </w:rPr>
        <w:t> и сопротивлением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 участка аb электрической цепи (рис. 1.3) выражается законом Ома</w:t>
      </w:r>
    </w:p>
    <w:p w:rsidR="009C469E" w:rsidRPr="006067E1" w:rsidRDefault="009C469E" w:rsidP="009C469E">
      <w:pPr>
        <w:spacing w:after="0"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noProof/>
          <w:color w:val="000000"/>
          <w:sz w:val="31"/>
          <w:szCs w:val="31"/>
          <w:lang w:eastAsia="ru-RU"/>
        </w:rPr>
        <w:drawing>
          <wp:inline distT="0" distB="0" distL="0" distR="0">
            <wp:extent cx="1323975" cy="1552575"/>
            <wp:effectExtent l="0" t="0" r="9525" b="9525"/>
            <wp:docPr id="22" name="Рисунок 22"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f-file, 2KB"/>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23975" cy="1552575"/>
                    </a:xfrm>
                    <a:prstGeom prst="rect">
                      <a:avLst/>
                    </a:prstGeom>
                    <a:noFill/>
                    <a:ln>
                      <a:noFill/>
                    </a:ln>
                  </pic:spPr>
                </pic:pic>
              </a:graphicData>
            </a:graphic>
          </wp:inline>
        </w:drawing>
      </w:r>
      <w:r w:rsidRPr="006067E1">
        <w:rPr>
          <w:rFonts w:ascii="Times New Roman" w:eastAsia="Times New Roman" w:hAnsi="Times New Roman" w:cs="Times New Roman"/>
          <w:color w:val="000000"/>
          <w:sz w:val="31"/>
          <w:szCs w:val="31"/>
          <w:lang w:eastAsia="ru-RU"/>
        </w:rPr>
        <w:br/>
        <w:t>Рис. 1.3</w:t>
      </w:r>
    </w:p>
    <w:p w:rsidR="009C469E" w:rsidRPr="006067E1" w:rsidRDefault="009C469E" w:rsidP="009C469E">
      <w:pPr>
        <w:spacing w:after="0" w:line="240" w:lineRule="auto"/>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(1.1)</w:t>
      </w:r>
    </w:p>
    <w:p w:rsidR="009C469E" w:rsidRPr="006067E1" w:rsidRDefault="009C469E" w:rsidP="009C469E">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noProof/>
          <w:color w:val="000000"/>
          <w:sz w:val="31"/>
          <w:szCs w:val="31"/>
          <w:lang w:eastAsia="ru-RU"/>
        </w:rPr>
        <w:drawing>
          <wp:inline distT="0" distB="0" distL="0" distR="0">
            <wp:extent cx="542925" cy="447675"/>
            <wp:effectExtent l="0" t="0" r="9525" b="9525"/>
            <wp:docPr id="23" name="Рисунок 23"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f-file, 2KB"/>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inline>
        </w:drawing>
      </w:r>
      <w:r w:rsidRPr="006067E1">
        <w:rPr>
          <w:rFonts w:ascii="Times New Roman" w:eastAsia="Times New Roman" w:hAnsi="Times New Roman" w:cs="Times New Roman"/>
          <w:color w:val="000000"/>
          <w:sz w:val="31"/>
          <w:szCs w:val="31"/>
          <w:lang w:eastAsia="ru-RU"/>
        </w:rPr>
        <w:t> или </w:t>
      </w:r>
      <w:r w:rsidRPr="006067E1">
        <w:rPr>
          <w:rFonts w:ascii="Times New Roman" w:eastAsia="Times New Roman" w:hAnsi="Times New Roman" w:cs="Times New Roman"/>
          <w:i/>
          <w:iCs/>
          <w:color w:val="FF0000"/>
          <w:spacing w:val="48"/>
          <w:sz w:val="31"/>
          <w:szCs w:val="31"/>
          <w:lang w:eastAsia="ru-RU"/>
        </w:rPr>
        <w:t>U</w:t>
      </w:r>
      <w:r w:rsidRPr="006067E1">
        <w:rPr>
          <w:rFonts w:ascii="Times New Roman" w:eastAsia="Times New Roman" w:hAnsi="Times New Roman" w:cs="Times New Roman"/>
          <w:i/>
          <w:iCs/>
          <w:color w:val="FF0000"/>
          <w:spacing w:val="24"/>
          <w:vertAlign w:val="subscript"/>
          <w:lang w:eastAsia="ru-RU"/>
        </w:rPr>
        <w:t>R</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RI</w:t>
      </w:r>
      <w:r w:rsidRPr="006067E1">
        <w:rPr>
          <w:rFonts w:ascii="Times New Roman" w:eastAsia="Times New Roman" w:hAnsi="Times New Roman" w:cs="Times New Roman"/>
          <w:color w:val="000000"/>
          <w:sz w:val="31"/>
          <w:szCs w:val="31"/>
          <w:lang w:eastAsia="ru-RU"/>
        </w:rPr>
        <w:t>.</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В этом случае </w:t>
      </w:r>
      <w:r w:rsidRPr="006067E1">
        <w:rPr>
          <w:rFonts w:ascii="Times New Roman" w:eastAsia="Times New Roman" w:hAnsi="Times New Roman" w:cs="Times New Roman"/>
          <w:i/>
          <w:iCs/>
          <w:color w:val="FF0000"/>
          <w:spacing w:val="48"/>
          <w:sz w:val="31"/>
          <w:szCs w:val="31"/>
          <w:lang w:eastAsia="ru-RU"/>
        </w:rPr>
        <w:t>U</w:t>
      </w:r>
      <w:r w:rsidRPr="006067E1">
        <w:rPr>
          <w:rFonts w:ascii="Times New Roman" w:eastAsia="Times New Roman" w:hAnsi="Times New Roman" w:cs="Times New Roman"/>
          <w:i/>
          <w:iCs/>
          <w:color w:val="FF0000"/>
          <w:spacing w:val="24"/>
          <w:vertAlign w:val="subscript"/>
          <w:lang w:eastAsia="ru-RU"/>
        </w:rPr>
        <w:t>R</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RI</w:t>
      </w:r>
      <w:r w:rsidRPr="006067E1">
        <w:rPr>
          <w:rFonts w:ascii="Times New Roman" w:eastAsia="Times New Roman" w:hAnsi="Times New Roman" w:cs="Times New Roman"/>
          <w:color w:val="000000"/>
          <w:sz w:val="31"/>
          <w:szCs w:val="31"/>
          <w:lang w:eastAsia="ru-RU"/>
        </w:rPr>
        <w:t> – называют напряжением или падением напряжения на резисторе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 а </w:t>
      </w:r>
      <w:r w:rsidRPr="006067E1">
        <w:rPr>
          <w:rFonts w:ascii="Times New Roman" w:eastAsia="Times New Roman" w:hAnsi="Times New Roman" w:cs="Times New Roman"/>
          <w:noProof/>
          <w:color w:val="000000"/>
          <w:sz w:val="31"/>
          <w:szCs w:val="31"/>
          <w:lang w:eastAsia="ru-RU"/>
        </w:rPr>
        <w:drawing>
          <wp:inline distT="0" distB="0" distL="0" distR="0">
            <wp:extent cx="542925" cy="447675"/>
            <wp:effectExtent l="0" t="0" r="9525" b="9525"/>
            <wp:docPr id="24" name="Рисунок 24"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f-file, 2KB"/>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inline>
        </w:drawing>
      </w:r>
      <w:r w:rsidRPr="006067E1">
        <w:rPr>
          <w:rFonts w:ascii="Times New Roman" w:eastAsia="Times New Roman" w:hAnsi="Times New Roman" w:cs="Times New Roman"/>
          <w:color w:val="000000"/>
          <w:sz w:val="31"/>
          <w:szCs w:val="31"/>
          <w:lang w:eastAsia="ru-RU"/>
        </w:rPr>
        <w:t> – током в резисторе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При расчете электрических цепей иногда удобнее пользоваться не сопротивлением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 а величиной обратной сопротивлению, т.е. электрической проводимостью:</w:t>
      </w:r>
    </w:p>
    <w:p w:rsidR="009C469E" w:rsidRPr="006067E1" w:rsidRDefault="009C469E" w:rsidP="009C469E">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noProof/>
          <w:color w:val="000000"/>
          <w:sz w:val="31"/>
          <w:szCs w:val="31"/>
          <w:lang w:eastAsia="ru-RU"/>
        </w:rPr>
        <w:lastRenderedPageBreak/>
        <w:drawing>
          <wp:inline distT="0" distB="0" distL="0" distR="0">
            <wp:extent cx="800100" cy="457200"/>
            <wp:effectExtent l="0" t="0" r="0" b="0"/>
            <wp:docPr id="25" name="Рисунок 25"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if-file, 2KB"/>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00100" cy="457200"/>
                    </a:xfrm>
                    <a:prstGeom prst="rect">
                      <a:avLst/>
                    </a:prstGeom>
                    <a:noFill/>
                    <a:ln>
                      <a:noFill/>
                    </a:ln>
                  </pic:spPr>
                </pic:pic>
              </a:graphicData>
            </a:graphic>
          </wp:inline>
        </w:drawing>
      </w:r>
      <w:r w:rsidRPr="006067E1">
        <w:rPr>
          <w:rFonts w:ascii="Times New Roman" w:eastAsia="Times New Roman" w:hAnsi="Times New Roman" w:cs="Times New Roman"/>
          <w:color w:val="000000"/>
          <w:sz w:val="31"/>
          <w:szCs w:val="31"/>
          <w:lang w:eastAsia="ru-RU"/>
        </w:rPr>
        <w:t>.</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В этом случае закон Ома для участка цепи запишется в виде:</w:t>
      </w:r>
    </w:p>
    <w:p w:rsidR="009C469E" w:rsidRPr="006067E1" w:rsidRDefault="009C469E" w:rsidP="009C469E">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Ug</w:t>
      </w:r>
      <w:r w:rsidRPr="006067E1">
        <w:rPr>
          <w:rFonts w:ascii="Times New Roman" w:eastAsia="Times New Roman" w:hAnsi="Times New Roman" w:cs="Times New Roman"/>
          <w:color w:val="000000"/>
          <w:sz w:val="31"/>
          <w:szCs w:val="31"/>
          <w:lang w:eastAsia="ru-RU"/>
        </w:rPr>
        <w:t>.</w:t>
      </w:r>
    </w:p>
    <w:p w:rsidR="009C469E" w:rsidRPr="006067E1" w:rsidRDefault="009C469E" w:rsidP="009C469E">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r w:rsidRPr="006067E1">
        <w:rPr>
          <w:rFonts w:ascii="Times New Roman" w:eastAsia="Times New Roman" w:hAnsi="Times New Roman" w:cs="Times New Roman"/>
          <w:b/>
          <w:bCs/>
          <w:color w:val="000080"/>
          <w:sz w:val="26"/>
          <w:szCs w:val="26"/>
          <w:lang w:eastAsia="ru-RU"/>
        </w:rPr>
        <w:t>Закон Ома для всей цепи</w:t>
      </w:r>
    </w:p>
    <w:p w:rsidR="009C469E" w:rsidRPr="006067E1" w:rsidRDefault="009C469E" w:rsidP="009C469E">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Этот закон определяет зависимость между ЭДС </w:t>
      </w:r>
      <w:r w:rsidRPr="006067E1">
        <w:rPr>
          <w:rFonts w:ascii="Times New Roman" w:eastAsia="Times New Roman" w:hAnsi="Times New Roman" w:cs="Times New Roman"/>
          <w:i/>
          <w:iCs/>
          <w:color w:val="FF0000"/>
          <w:spacing w:val="48"/>
          <w:sz w:val="31"/>
          <w:szCs w:val="31"/>
          <w:lang w:eastAsia="ru-RU"/>
        </w:rPr>
        <w:t>E</w:t>
      </w:r>
      <w:r w:rsidRPr="006067E1">
        <w:rPr>
          <w:rFonts w:ascii="Times New Roman" w:eastAsia="Times New Roman" w:hAnsi="Times New Roman" w:cs="Times New Roman"/>
          <w:color w:val="000000"/>
          <w:sz w:val="31"/>
          <w:szCs w:val="31"/>
          <w:lang w:eastAsia="ru-RU"/>
        </w:rPr>
        <w:t> источника питания с внутренним сопротивлением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0</w:t>
      </w:r>
      <w:r w:rsidRPr="006067E1">
        <w:rPr>
          <w:rFonts w:ascii="Times New Roman" w:eastAsia="Times New Roman" w:hAnsi="Times New Roman" w:cs="Times New Roman"/>
          <w:color w:val="000000"/>
          <w:sz w:val="31"/>
          <w:szCs w:val="31"/>
          <w:lang w:eastAsia="ru-RU"/>
        </w:rPr>
        <w:t> (рис. 1.3), током </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0000"/>
          <w:sz w:val="31"/>
          <w:szCs w:val="31"/>
          <w:lang w:eastAsia="ru-RU"/>
        </w:rPr>
        <w:t> электрической цепи и общим эквивалентным сопротивлением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FF"/>
          <w:spacing w:val="24"/>
          <w:vertAlign w:val="subscript"/>
          <w:lang w:eastAsia="ru-RU"/>
        </w:rPr>
        <w:t>Э</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0</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 всей цепи:</w:t>
      </w:r>
    </w:p>
    <w:p w:rsidR="009C469E" w:rsidRPr="006067E1" w:rsidRDefault="009C469E" w:rsidP="009C469E">
      <w:pPr>
        <w:spacing w:after="0" w:line="240" w:lineRule="auto"/>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(1.2)</w:t>
      </w:r>
    </w:p>
    <w:p w:rsidR="009C469E" w:rsidRPr="006067E1" w:rsidRDefault="009C469E" w:rsidP="009C469E">
      <w:pPr>
        <w:rPr>
          <w:rFonts w:ascii="Times New Roman" w:eastAsia="Calibri" w:hAnsi="Times New Roman" w:cs="Times New Roman"/>
          <w:sz w:val="28"/>
          <w:szCs w:val="28"/>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9C469E" w:rsidRPr="006067E1" w:rsidRDefault="009C469E" w:rsidP="009C469E">
      <w:pPr>
        <w:spacing w:after="0" w:line="240" w:lineRule="auto"/>
        <w:rPr>
          <w:rFonts w:ascii="Times New Roman" w:eastAsia="Times New Roman" w:hAnsi="Times New Roman" w:cs="Times New Roman"/>
          <w:sz w:val="24"/>
          <w:szCs w:val="24"/>
          <w:lang w:eastAsia="ru-RU"/>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lastRenderedPageBreak/>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A1EBC" w:rsidRDefault="007858DC" w:rsidP="007A1EB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7A1EBC">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Виды соединения резисторов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/образовательная</w:t>
      </w:r>
      <w:r w:rsidRPr="00D464DF">
        <w:rPr>
          <w:rFonts w:ascii="Times New Roman" w:hAnsi="Times New Roman" w:cs="Times New Roman"/>
          <w:i/>
          <w:sz w:val="28"/>
          <w:szCs w:val="28"/>
          <w:lang w:val="kk-KZ"/>
        </w:rPr>
        <w:t xml:space="preserve">: </w:t>
      </w:r>
      <w:r w:rsidR="009E67E7">
        <w:rPr>
          <w:rFonts w:ascii="Times New Roman" w:hAnsi="Times New Roman" w:cs="Times New Roman"/>
          <w:i/>
          <w:sz w:val="28"/>
          <w:szCs w:val="28"/>
          <w:lang w:val="kk-KZ"/>
        </w:rPr>
        <w:t>Ф</w:t>
      </w:r>
      <w:r w:rsidRPr="00D464DF">
        <w:rPr>
          <w:rFonts w:ascii="Times New Roman" w:hAnsi="Times New Roman" w:cs="Times New Roman"/>
          <w:i/>
          <w:sz w:val="28"/>
          <w:szCs w:val="28"/>
          <w:lang w:val="kk-KZ"/>
        </w:rPr>
        <w:t>ормирование  навыков</w:t>
      </w:r>
      <w:r w:rsidR="009E67E7">
        <w:rPr>
          <w:rFonts w:ascii="Times New Roman" w:hAnsi="Times New Roman" w:cs="Times New Roman"/>
          <w:i/>
          <w:sz w:val="28"/>
          <w:szCs w:val="28"/>
          <w:lang w:val="kk-KZ"/>
        </w:rPr>
        <w:t xml:space="preserve"> практической работы</w:t>
      </w:r>
      <w:r w:rsidR="008C3E6F">
        <w:rPr>
          <w:rFonts w:ascii="Times New Roman" w:hAnsi="Times New Roman" w:cs="Times New Roman"/>
          <w:i/>
          <w:sz w:val="28"/>
          <w:szCs w:val="28"/>
          <w:lang w:val="kk-KZ"/>
        </w:rPr>
        <w:t xml:space="preserve"> </w:t>
      </w:r>
      <w:r w:rsidR="009E67E7">
        <w:rPr>
          <w:rFonts w:ascii="Times New Roman" w:hAnsi="Times New Roman" w:cs="Times New Roman"/>
          <w:i/>
          <w:sz w:val="28"/>
          <w:szCs w:val="28"/>
          <w:lang w:val="kk-KZ"/>
        </w:rPr>
        <w:t>с</w:t>
      </w:r>
      <w:r w:rsidR="008C3E6F">
        <w:rPr>
          <w:rFonts w:ascii="Times New Roman" w:hAnsi="Times New Roman" w:cs="Times New Roman"/>
          <w:i/>
          <w:sz w:val="28"/>
          <w:szCs w:val="28"/>
          <w:lang w:val="kk-KZ"/>
        </w:rPr>
        <w:t xml:space="preserve"> </w:t>
      </w:r>
      <w:r w:rsidR="009E67E7">
        <w:rPr>
          <w:rFonts w:ascii="Times New Roman" w:hAnsi="Times New Roman" w:cs="Times New Roman"/>
          <w:i/>
          <w:sz w:val="28"/>
          <w:szCs w:val="28"/>
          <w:lang w:val="kk-KZ"/>
        </w:rPr>
        <w:t>электрическими цепями.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EE1290">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sidR="00EE1290">
        <w:rPr>
          <w:rFonts w:ascii="Times New Roman" w:hAnsi="Times New Roman" w:cs="Times New Roman"/>
          <w:i/>
          <w:sz w:val="28"/>
          <w:szCs w:val="28"/>
          <w:lang w:val="kk-KZ"/>
        </w:rPr>
        <w:t>и</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О</w:t>
      </w:r>
      <w:r w:rsidRPr="00D464DF">
        <w:rPr>
          <w:rFonts w:ascii="Times New Roman" w:hAnsi="Times New Roman" w:cs="Times New Roman"/>
          <w:i/>
          <w:sz w:val="28"/>
          <w:szCs w:val="28"/>
        </w:rPr>
        <w:t xml:space="preserve">борудование к лабораторной работе №2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/Самостоятельная работа на занятии  Л</w:t>
      </w:r>
      <w:r w:rsidRPr="00D464DF">
        <w:rPr>
          <w:rFonts w:ascii="Times New Roman" w:hAnsi="Times New Roman" w:cs="Times New Roman"/>
          <w:i/>
          <w:sz w:val="28"/>
          <w:szCs w:val="28"/>
          <w:lang w:val="kk-KZ"/>
        </w:rPr>
        <w:t>абораторная работа №2 «Проверка Закона Ома»</w:t>
      </w:r>
      <w:r w:rsidR="00FC1C22">
        <w:rPr>
          <w:rFonts w:ascii="Times New Roman" w:hAnsi="Times New Roman" w:cs="Times New Roman"/>
          <w:i/>
          <w:sz w:val="28"/>
          <w:szCs w:val="28"/>
          <w:lang w:val="kk-KZ"/>
        </w:rPr>
        <w:t>-40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Оформление лабораторной работый №  2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16D30">
      <w:pPr>
        <w:numPr>
          <w:ilvl w:val="0"/>
          <w:numId w:val="16"/>
        </w:numPr>
        <w:spacing w:after="60" w:line="240" w:lineRule="auto"/>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9C469E" w:rsidRPr="007858DC" w:rsidRDefault="009C469E" w:rsidP="009C469E">
      <w:pPr>
        <w:spacing w:after="0" w:line="240" w:lineRule="auto"/>
        <w:rPr>
          <w:rFonts w:ascii="Times New Roman" w:eastAsia="Times New Roman" w:hAnsi="Times New Roman" w:cs="Times New Roman"/>
          <w:sz w:val="24"/>
          <w:szCs w:val="24"/>
          <w:lang w:val="kk-KZ" w:eastAsia="ru-RU"/>
        </w:rPr>
      </w:pPr>
    </w:p>
    <w:p w:rsidR="009C469E" w:rsidRDefault="009C469E" w:rsidP="009C469E">
      <w:pPr>
        <w:spacing w:after="0" w:line="240" w:lineRule="auto"/>
        <w:rPr>
          <w:rFonts w:ascii="Times New Roman" w:eastAsia="Times New Roman" w:hAnsi="Times New Roman" w:cs="Times New Roman"/>
          <w:sz w:val="24"/>
          <w:szCs w:val="24"/>
          <w:lang w:eastAsia="ru-RU"/>
        </w:rPr>
      </w:pPr>
    </w:p>
    <w:p w:rsidR="004452AE" w:rsidRPr="006067E1" w:rsidRDefault="004452AE"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246AF7">
      <w:pPr>
        <w:shd w:val="clear" w:color="auto" w:fill="FFFFFF"/>
        <w:spacing w:after="0" w:line="240" w:lineRule="auto"/>
        <w:jc w:val="center"/>
        <w:outlineLvl w:val="0"/>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eastAsia="ru-RU"/>
        </w:rPr>
        <w:lastRenderedPageBreak/>
        <w:t xml:space="preserve"> </w:t>
      </w:r>
      <w:r w:rsidRPr="006067E1">
        <w:rPr>
          <w:rFonts w:ascii="Times New Roman" w:eastAsia="Times New Roman" w:hAnsi="Times New Roman" w:cs="Times New Roman"/>
          <w:b/>
          <w:sz w:val="28"/>
          <w:szCs w:val="28"/>
          <w:lang w:val="kk-KZ" w:eastAsia="ru-RU"/>
        </w:rPr>
        <w:t>Урок</w:t>
      </w:r>
      <w:r w:rsidR="00EE1290">
        <w:rPr>
          <w:rFonts w:ascii="Times New Roman" w:eastAsia="Times New Roman" w:hAnsi="Times New Roman" w:cs="Times New Roman"/>
          <w:b/>
          <w:sz w:val="28"/>
          <w:szCs w:val="28"/>
          <w:lang w:val="kk-KZ" w:eastAsia="ru-RU"/>
        </w:rPr>
        <w:t xml:space="preserve"> №</w:t>
      </w:r>
    </w:p>
    <w:p w:rsidR="00246AF7" w:rsidRPr="006067E1" w:rsidRDefault="00246AF7" w:rsidP="00246AF7">
      <w:pPr>
        <w:shd w:val="clear" w:color="auto" w:fill="FFFFFF"/>
        <w:spacing w:after="0" w:line="240" w:lineRule="auto"/>
        <w:jc w:val="center"/>
        <w:outlineLvl w:val="0"/>
        <w:rPr>
          <w:rFonts w:ascii="Times New Roman" w:eastAsia="Times New Roman" w:hAnsi="Times New Roman" w:cs="Times New Roman"/>
          <w:b/>
          <w:bCs/>
          <w:i/>
          <w:iCs/>
          <w:color w:val="000000"/>
          <w:kern w:val="36"/>
          <w:sz w:val="28"/>
          <w:szCs w:val="28"/>
          <w:lang w:val="kk-KZ" w:eastAsia="ru-RU"/>
        </w:rPr>
      </w:pPr>
      <w:r w:rsidRPr="006067E1">
        <w:rPr>
          <w:rFonts w:ascii="Times New Roman" w:eastAsia="Times New Roman" w:hAnsi="Times New Roman" w:cs="Times New Roman"/>
          <w:b/>
          <w:bCs/>
          <w:i/>
          <w:iCs/>
          <w:color w:val="000000"/>
          <w:kern w:val="36"/>
          <w:sz w:val="28"/>
          <w:szCs w:val="28"/>
          <w:lang w:val="kk-KZ" w:eastAsia="ru-RU"/>
        </w:rPr>
        <w:t xml:space="preserve">Тема: </w:t>
      </w:r>
      <w:r w:rsidR="00EE1290">
        <w:rPr>
          <w:rFonts w:ascii="Times New Roman" w:eastAsia="Times New Roman" w:hAnsi="Times New Roman" w:cs="Times New Roman"/>
          <w:b/>
          <w:bCs/>
          <w:i/>
          <w:iCs/>
          <w:color w:val="000000"/>
          <w:kern w:val="36"/>
          <w:sz w:val="28"/>
          <w:szCs w:val="28"/>
          <w:lang w:val="kk-KZ" w:eastAsia="ru-RU"/>
        </w:rPr>
        <w:t xml:space="preserve"> Виды соединения резисторов.</w:t>
      </w:r>
    </w:p>
    <w:p w:rsidR="00EE1290" w:rsidRDefault="00246AF7" w:rsidP="00EE1290">
      <w:pPr>
        <w:shd w:val="clear" w:color="auto" w:fill="FFFFFF"/>
        <w:spacing w:after="0" w:line="240" w:lineRule="auto"/>
        <w:jc w:val="center"/>
        <w:outlineLvl w:val="0"/>
        <w:rPr>
          <w:rFonts w:ascii="Times New Roman" w:eastAsia="Times New Roman" w:hAnsi="Times New Roman" w:cs="Times New Roman"/>
          <w:b/>
          <w:bCs/>
          <w:iCs/>
          <w:color w:val="000000"/>
          <w:kern w:val="36"/>
          <w:sz w:val="28"/>
          <w:szCs w:val="28"/>
          <w:lang w:val="kk-KZ" w:eastAsia="ru-RU"/>
        </w:rPr>
      </w:pPr>
      <w:r w:rsidRPr="006067E1">
        <w:rPr>
          <w:rFonts w:ascii="Times New Roman" w:eastAsia="Times New Roman" w:hAnsi="Times New Roman" w:cs="Times New Roman"/>
          <w:b/>
          <w:bCs/>
          <w:iCs/>
          <w:color w:val="000000"/>
          <w:kern w:val="36"/>
          <w:sz w:val="28"/>
          <w:szCs w:val="28"/>
          <w:lang w:val="kk-KZ" w:eastAsia="ru-RU"/>
        </w:rPr>
        <w:t>Цель:</w:t>
      </w:r>
      <w:r w:rsidR="00EE1290">
        <w:rPr>
          <w:rFonts w:ascii="Times New Roman" w:eastAsia="Times New Roman" w:hAnsi="Times New Roman" w:cs="Times New Roman"/>
          <w:b/>
          <w:bCs/>
          <w:iCs/>
          <w:color w:val="000000"/>
          <w:kern w:val="36"/>
          <w:sz w:val="28"/>
          <w:szCs w:val="28"/>
          <w:lang w:val="kk-KZ" w:eastAsia="ru-RU"/>
        </w:rPr>
        <w:t>Практическая проверка Закона Ома.</w:t>
      </w:r>
    </w:p>
    <w:p w:rsidR="00EE1290" w:rsidRDefault="00EE1290" w:rsidP="00EE1290">
      <w:pPr>
        <w:shd w:val="clear" w:color="auto" w:fill="FFFFFF"/>
        <w:spacing w:after="0" w:line="240" w:lineRule="auto"/>
        <w:jc w:val="center"/>
        <w:outlineLvl w:val="0"/>
        <w:rPr>
          <w:rFonts w:ascii="Times New Roman" w:eastAsia="Times New Roman" w:hAnsi="Times New Roman" w:cs="Times New Roman"/>
          <w:color w:val="000000"/>
          <w:sz w:val="28"/>
          <w:szCs w:val="28"/>
          <w:lang w:val="kk-KZ" w:eastAsia="ru-RU"/>
        </w:rPr>
      </w:pPr>
    </w:p>
    <w:p w:rsidR="00246AF7" w:rsidRPr="006067E1" w:rsidRDefault="00246AF7" w:rsidP="00EE1290">
      <w:pPr>
        <w:shd w:val="clear" w:color="auto" w:fill="FFFFFF"/>
        <w:spacing w:after="0" w:line="240" w:lineRule="auto"/>
        <w:jc w:val="center"/>
        <w:outlineLvl w:val="0"/>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В цепях, состоящих из последовательно соединенных источника и приемника энергии, соотношения между током, ЭДС и сопротивлением всей цепи или , между напряжением и сопротивлением на каком-либо участке цепи определяется </w:t>
      </w:r>
      <w:hyperlink r:id="rId37" w:history="1">
        <w:r w:rsidRPr="006067E1">
          <w:rPr>
            <w:rFonts w:ascii="Times New Roman" w:eastAsia="Times New Roman" w:hAnsi="Times New Roman" w:cs="Times New Roman"/>
            <w:color w:val="000000"/>
            <w:sz w:val="28"/>
            <w:szCs w:val="28"/>
            <w:u w:val="single"/>
            <w:lang w:eastAsia="ru-RU"/>
          </w:rPr>
          <w:t>законом Ома</w:t>
        </w:r>
      </w:hyperlink>
      <w:r w:rsidRPr="006067E1">
        <w:rPr>
          <w:rFonts w:ascii="Times New Roman" w:eastAsia="Times New Roman" w:hAnsi="Times New Roman" w:cs="Times New Roman"/>
          <w:color w:val="000000"/>
          <w:sz w:val="28"/>
          <w:szCs w:val="28"/>
          <w:lang w:eastAsia="ru-RU"/>
        </w:rPr>
        <w:t>.</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На практике в цепях, токи, от какой-либо точки, идут по разным путям. </w:t>
      </w:r>
      <w:r w:rsidRPr="006067E1">
        <w:rPr>
          <w:rFonts w:ascii="Times New Roman" w:eastAsia="Times New Roman" w:hAnsi="Times New Roman" w:cs="Times New Roman"/>
          <w:color w:val="000000"/>
          <w:sz w:val="28"/>
          <w:szCs w:val="28"/>
          <w:lang w:eastAsia="ru-RU"/>
        </w:rPr>
        <w:br/>
        <w:t>Точки, где сходятся несколько проводников, называются узлами, а участки цепи, соединяющие два соседних узла, ветвями.</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В замкнутой электрической цепи ни в одной ее точке не могут скапливаться электрические заряды так, как это вызвало бы изменение потенциалов точек цепи. Поэтому электрические заряды притекающие к какому-либо узлу в единицу времени, равны зарядам, утекающим от этого узла за ту же единицу.</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Разветвлённая цепь.</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В узле</w:t>
      </w:r>
      <w:r w:rsidRPr="006067E1">
        <w:rPr>
          <w:rFonts w:ascii="Times New Roman" w:eastAsia="Times New Roman" w:hAnsi="Times New Roman" w:cs="Times New Roman"/>
          <w:b/>
          <w:bCs/>
          <w:color w:val="000000"/>
          <w:sz w:val="28"/>
          <w:szCs w:val="28"/>
          <w:lang w:eastAsia="ru-RU"/>
        </w:rPr>
        <w:t> А</w:t>
      </w:r>
      <w:r w:rsidRPr="006067E1">
        <w:rPr>
          <w:rFonts w:ascii="Times New Roman" w:eastAsia="Times New Roman" w:hAnsi="Times New Roman" w:cs="Times New Roman"/>
          <w:color w:val="000000"/>
          <w:sz w:val="28"/>
          <w:szCs w:val="28"/>
          <w:lang w:eastAsia="ru-RU"/>
        </w:rPr>
        <w:t> цепь разветвляется на четыре ветви, которые сходятся в узел </w:t>
      </w:r>
      <w:r w:rsidRPr="006067E1">
        <w:rPr>
          <w:rFonts w:ascii="Times New Roman" w:eastAsia="Times New Roman" w:hAnsi="Times New Roman" w:cs="Times New Roman"/>
          <w:b/>
          <w:bCs/>
          <w:color w:val="000000"/>
          <w:sz w:val="28"/>
          <w:szCs w:val="28"/>
          <w:lang w:eastAsia="ru-RU"/>
        </w:rPr>
        <w:t>В</w:t>
      </w:r>
      <w:r w:rsidRPr="006067E1">
        <w:rPr>
          <w:rFonts w:ascii="Times New Roman" w:eastAsia="Times New Roman" w:hAnsi="Times New Roman" w:cs="Times New Roman"/>
          <w:color w:val="000000"/>
          <w:sz w:val="28"/>
          <w:szCs w:val="28"/>
          <w:lang w:eastAsia="ru-RU"/>
        </w:rPr>
        <w:t>.</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Обозначим токи в неразветвленной части цепи -</w:t>
      </w:r>
      <w:r w:rsidRPr="006067E1">
        <w:rPr>
          <w:rFonts w:ascii="Times New Roman" w:eastAsia="Times New Roman" w:hAnsi="Times New Roman" w:cs="Times New Roman"/>
          <w:b/>
          <w:bCs/>
          <w:color w:val="000000"/>
          <w:sz w:val="28"/>
          <w:szCs w:val="28"/>
          <w:lang w:eastAsia="ru-RU"/>
        </w:rPr>
        <w:t> I</w:t>
      </w:r>
      <w:r w:rsidRPr="006067E1">
        <w:rPr>
          <w:rFonts w:ascii="Times New Roman" w:eastAsia="Times New Roman" w:hAnsi="Times New Roman" w:cs="Times New Roman"/>
          <w:color w:val="000000"/>
          <w:sz w:val="28"/>
          <w:szCs w:val="28"/>
          <w:lang w:eastAsia="ru-RU"/>
        </w:rPr>
        <w:t>, а в ветвях соответственно </w:t>
      </w:r>
      <w:r w:rsidRPr="006067E1">
        <w:rPr>
          <w:rFonts w:ascii="Times New Roman" w:eastAsia="Times New Roman" w:hAnsi="Times New Roman" w:cs="Times New Roman"/>
          <w:b/>
          <w:bCs/>
          <w:color w:val="000000"/>
          <w:sz w:val="28"/>
          <w:szCs w:val="28"/>
          <w:lang w:eastAsia="ru-RU"/>
        </w:rPr>
        <w:br/>
      </w:r>
      <w:r w:rsidRPr="006067E1">
        <w:rPr>
          <w:rFonts w:ascii="Times New Roman" w:eastAsia="Times New Roman" w:hAnsi="Times New Roman" w:cs="Times New Roman"/>
          <w:b/>
          <w:bCs/>
          <w:color w:val="000000"/>
          <w:sz w:val="28"/>
          <w:szCs w:val="28"/>
          <w:lang w:eastAsia="ru-RU"/>
        </w:rPr>
        <w:br/>
        <w:t>I1, I2, I3, I4.</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У этих токов в такой цепи будет соотношение:</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br/>
        <w:t>I = I1+I2+I3+I4;</w:t>
      </w:r>
    </w:p>
    <w:p w:rsidR="00246AF7" w:rsidRPr="006067E1" w:rsidRDefault="00246AF7" w:rsidP="00246AF7">
      <w:pPr>
        <w:shd w:val="clear" w:color="auto" w:fill="FFFFFF"/>
        <w:spacing w:after="0" w:line="240" w:lineRule="auto"/>
        <w:jc w:val="center"/>
        <w:rPr>
          <w:rFonts w:ascii="Times New Roman" w:eastAsia="Times New Roman" w:hAnsi="Times New Roman" w:cs="Times New Roman"/>
          <w:b/>
          <w:bCs/>
          <w:color w:val="000000"/>
          <w:sz w:val="28"/>
          <w:szCs w:val="28"/>
          <w:lang w:val="kk-KZ" w:eastAsia="ru-RU"/>
        </w:rPr>
      </w:pPr>
      <w:r w:rsidRPr="006067E1">
        <w:rPr>
          <w:rFonts w:ascii="Times New Roman" w:eastAsia="Times New Roman" w:hAnsi="Times New Roman" w:cs="Times New Roman"/>
          <w:b/>
          <w:bCs/>
          <w:color w:val="000000"/>
          <w:sz w:val="28"/>
          <w:szCs w:val="28"/>
          <w:lang w:eastAsia="ru-RU"/>
        </w:rPr>
        <w:t>Cумма токов, подходящих к узловой точке электрической цепи, </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t>равна сумме токов, уходящих от этого узла.</w:t>
      </w:r>
    </w:p>
    <w:p w:rsidR="00246AF7" w:rsidRPr="006067E1" w:rsidRDefault="00246AF7" w:rsidP="00246AF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br/>
      </w:r>
    </w:p>
    <w:p w:rsidR="007858DC" w:rsidRDefault="00EE1290" w:rsidP="00246AF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Практисческая работа № 2 инструкция к работе прилагается.</w:t>
      </w:r>
      <w:r w:rsidR="00246AF7" w:rsidRPr="006067E1">
        <w:rPr>
          <w:rFonts w:ascii="Times New Roman" w:eastAsia="Times New Roman" w:hAnsi="Times New Roman" w:cs="Times New Roman"/>
          <w:color w:val="000000"/>
          <w:sz w:val="28"/>
          <w:szCs w:val="28"/>
          <w:lang w:eastAsia="ru-RU"/>
        </w:rPr>
        <w:br/>
      </w: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Pr="00D464DF" w:rsidRDefault="00BC5D25" w:rsidP="00BC5D25">
      <w:pPr>
        <w:spacing w:after="0" w:line="240" w:lineRule="auto"/>
        <w:rPr>
          <w:rFonts w:ascii="Times New Roman" w:hAnsi="Times New Roman" w:cs="Times New Roman"/>
          <w:b/>
          <w:sz w:val="32"/>
          <w:szCs w:val="32"/>
          <w:lang w:val="kk-KZ"/>
        </w:rPr>
      </w:pPr>
      <w:r>
        <w:rPr>
          <w:rFonts w:ascii="Times New Roman" w:eastAsia="Times New Roman" w:hAnsi="Times New Roman" w:cs="Times New Roman"/>
          <w:color w:val="000000"/>
          <w:sz w:val="28"/>
          <w:szCs w:val="28"/>
          <w:lang w:eastAsia="ru-RU"/>
        </w:rPr>
        <w:t xml:space="preserve">                           </w:t>
      </w:r>
      <w:r w:rsidR="007858DC"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A1EBC" w:rsidRDefault="007858DC" w:rsidP="007A1EB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7A1EBC">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/Тема занятия</w:t>
      </w:r>
      <w:r w:rsidR="008345C1">
        <w:rPr>
          <w:rFonts w:ascii="Times New Roman" w:hAnsi="Times New Roman" w:cs="Times New Roman"/>
          <w:sz w:val="28"/>
          <w:szCs w:val="28"/>
          <w:lang w:val="kk-KZ"/>
        </w:rPr>
        <w:t xml:space="preserve"> Первый зак</w:t>
      </w:r>
      <w:r w:rsidR="00B2767A">
        <w:rPr>
          <w:rFonts w:ascii="Times New Roman" w:hAnsi="Times New Roman" w:cs="Times New Roman"/>
          <w:sz w:val="28"/>
          <w:szCs w:val="28"/>
          <w:lang w:val="kk-KZ"/>
        </w:rPr>
        <w:t>он</w:t>
      </w:r>
      <w:r w:rsidRPr="00D464DF">
        <w:rPr>
          <w:rFonts w:ascii="Times New Roman" w:hAnsi="Times New Roman" w:cs="Times New Roman"/>
          <w:i/>
          <w:sz w:val="28"/>
          <w:szCs w:val="28"/>
          <w:lang w:val="kk-KZ"/>
        </w:rPr>
        <w:t xml:space="preserve"> Кирхго</w:t>
      </w:r>
      <w:r w:rsidR="00B2767A">
        <w:rPr>
          <w:rFonts w:ascii="Times New Roman" w:hAnsi="Times New Roman" w:cs="Times New Roman"/>
          <w:i/>
          <w:sz w:val="28"/>
          <w:szCs w:val="28"/>
          <w:lang w:val="kk-KZ"/>
        </w:rPr>
        <w:t>ф</w:t>
      </w:r>
      <w:r w:rsidRPr="00D464DF">
        <w:rPr>
          <w:rFonts w:ascii="Times New Roman" w:hAnsi="Times New Roman" w:cs="Times New Roman"/>
          <w:i/>
          <w:sz w:val="28"/>
          <w:szCs w:val="28"/>
          <w:lang w:val="kk-KZ"/>
        </w:rPr>
        <w:t xml:space="preserve">а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8C3E6F">
        <w:rPr>
          <w:rFonts w:ascii="Times New Roman" w:hAnsi="Times New Roman" w:cs="Times New Roman"/>
          <w:sz w:val="28"/>
          <w:szCs w:val="28"/>
          <w:lang w:val="kk-KZ"/>
        </w:rPr>
        <w:t>Ф</w:t>
      </w:r>
      <w:r w:rsidRPr="00D464DF">
        <w:rPr>
          <w:rFonts w:ascii="Times New Roman" w:hAnsi="Times New Roman" w:cs="Times New Roman"/>
          <w:i/>
          <w:sz w:val="28"/>
          <w:szCs w:val="28"/>
          <w:lang w:val="kk-KZ"/>
        </w:rPr>
        <w:t xml:space="preserve">ормирование  навыков решения задач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B2767A">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B2767A">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-30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Законы Кирхгоора для расчета сложных электрических цепей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16D30">
      <w:pPr>
        <w:numPr>
          <w:ilvl w:val="0"/>
          <w:numId w:val="16"/>
        </w:numPr>
        <w:spacing w:after="60" w:line="240" w:lineRule="auto"/>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val="kk-KZ" w:eastAsia="ru-RU"/>
        </w:rPr>
      </w:pPr>
    </w:p>
    <w:p w:rsidR="007858DC" w:rsidRP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val="kk-KZ"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7858DC" w:rsidRDefault="007858DC" w:rsidP="00246AF7">
      <w:pPr>
        <w:shd w:val="clear" w:color="auto" w:fill="FFFFFF"/>
        <w:spacing w:after="0" w:line="240" w:lineRule="auto"/>
        <w:rPr>
          <w:rFonts w:ascii="Times New Roman" w:eastAsia="Times New Roman" w:hAnsi="Times New Roman" w:cs="Times New Roman"/>
          <w:color w:val="000000"/>
          <w:sz w:val="28"/>
          <w:szCs w:val="28"/>
          <w:lang w:eastAsia="ru-RU"/>
        </w:rPr>
      </w:pPr>
    </w:p>
    <w:p w:rsidR="008345C1" w:rsidRPr="006067E1" w:rsidRDefault="008345C1" w:rsidP="008345C1">
      <w:pPr>
        <w:shd w:val="clear" w:color="auto" w:fill="FFFFFF"/>
        <w:spacing w:after="0" w:line="240" w:lineRule="auto"/>
        <w:outlineLvl w:val="0"/>
        <w:rPr>
          <w:rFonts w:ascii="Times New Roman" w:eastAsia="Times New Roman" w:hAnsi="Times New Roman" w:cs="Times New Roman"/>
          <w:b/>
          <w:sz w:val="28"/>
          <w:szCs w:val="28"/>
          <w:lang w:val="kk-KZ" w:eastAsia="ru-RU"/>
        </w:rPr>
      </w:pPr>
    </w:p>
    <w:p w:rsidR="008345C1" w:rsidRPr="006067E1" w:rsidRDefault="008345C1" w:rsidP="008345C1">
      <w:pPr>
        <w:shd w:val="clear" w:color="auto" w:fill="FFFFFF"/>
        <w:spacing w:after="0" w:line="240" w:lineRule="auto"/>
        <w:jc w:val="center"/>
        <w:outlineLvl w:val="0"/>
        <w:rPr>
          <w:rFonts w:ascii="Times New Roman" w:eastAsia="Times New Roman" w:hAnsi="Times New Roman" w:cs="Times New Roman"/>
          <w:b/>
          <w:bCs/>
          <w:i/>
          <w:iCs/>
          <w:color w:val="000000"/>
          <w:kern w:val="36"/>
          <w:sz w:val="28"/>
          <w:szCs w:val="28"/>
          <w:lang w:val="kk-KZ" w:eastAsia="ru-RU"/>
        </w:rPr>
      </w:pPr>
      <w:r w:rsidRPr="006067E1">
        <w:rPr>
          <w:rFonts w:ascii="Times New Roman" w:eastAsia="Times New Roman" w:hAnsi="Times New Roman" w:cs="Times New Roman"/>
          <w:b/>
          <w:bCs/>
          <w:i/>
          <w:iCs/>
          <w:color w:val="000000"/>
          <w:kern w:val="36"/>
          <w:sz w:val="28"/>
          <w:szCs w:val="28"/>
          <w:lang w:val="kk-KZ" w:eastAsia="ru-RU"/>
        </w:rPr>
        <w:t xml:space="preserve">Тема: </w:t>
      </w:r>
      <w:r w:rsidRPr="006067E1">
        <w:rPr>
          <w:rFonts w:ascii="Times New Roman" w:eastAsia="Times New Roman" w:hAnsi="Times New Roman" w:cs="Times New Roman"/>
          <w:b/>
          <w:bCs/>
          <w:i/>
          <w:iCs/>
          <w:color w:val="000000"/>
          <w:kern w:val="36"/>
          <w:sz w:val="28"/>
          <w:szCs w:val="28"/>
          <w:lang w:eastAsia="ru-RU"/>
        </w:rPr>
        <w:t>Первый закон Кирхгофа</w:t>
      </w:r>
    </w:p>
    <w:p w:rsidR="008345C1" w:rsidRPr="006067E1" w:rsidRDefault="008345C1" w:rsidP="008345C1">
      <w:pPr>
        <w:shd w:val="clear" w:color="auto" w:fill="FFFFFF"/>
        <w:spacing w:after="0" w:line="240" w:lineRule="auto"/>
        <w:jc w:val="center"/>
        <w:outlineLvl w:val="0"/>
        <w:rPr>
          <w:rFonts w:ascii="Times New Roman" w:eastAsia="Times New Roman" w:hAnsi="Times New Roman" w:cs="Times New Roman"/>
          <w:b/>
          <w:bCs/>
          <w:iCs/>
          <w:color w:val="000000"/>
          <w:kern w:val="36"/>
          <w:sz w:val="28"/>
          <w:szCs w:val="28"/>
          <w:lang w:val="kk-KZ" w:eastAsia="ru-RU"/>
        </w:rPr>
      </w:pPr>
      <w:r w:rsidRPr="006067E1">
        <w:rPr>
          <w:rFonts w:ascii="Times New Roman" w:eastAsia="Times New Roman" w:hAnsi="Times New Roman" w:cs="Times New Roman"/>
          <w:b/>
          <w:bCs/>
          <w:iCs/>
          <w:color w:val="000000"/>
          <w:kern w:val="36"/>
          <w:sz w:val="28"/>
          <w:szCs w:val="28"/>
          <w:lang w:val="kk-KZ" w:eastAsia="ru-RU"/>
        </w:rPr>
        <w:t>Цель: Расчет сложных цепей математическим методом.</w:t>
      </w:r>
    </w:p>
    <w:p w:rsidR="008345C1" w:rsidRPr="006067E1" w:rsidRDefault="008345C1" w:rsidP="008345C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В цепях, состоящих из последовательно соединенных источника и приемника энергии, соотношения между током, ЭДС и сопротивлением всей цепи или , между напряжением и сопротивлением на каком-либо участке цепи определяется </w:t>
      </w:r>
      <w:hyperlink r:id="rId38" w:history="1">
        <w:r w:rsidRPr="006067E1">
          <w:rPr>
            <w:rFonts w:ascii="Times New Roman" w:eastAsia="Times New Roman" w:hAnsi="Times New Roman" w:cs="Times New Roman"/>
            <w:color w:val="000000"/>
            <w:sz w:val="28"/>
            <w:szCs w:val="28"/>
            <w:u w:val="single"/>
            <w:lang w:eastAsia="ru-RU"/>
          </w:rPr>
          <w:t>законом Ома</w:t>
        </w:r>
      </w:hyperlink>
      <w:r w:rsidRPr="006067E1">
        <w:rPr>
          <w:rFonts w:ascii="Times New Roman" w:eastAsia="Times New Roman" w:hAnsi="Times New Roman" w:cs="Times New Roman"/>
          <w:color w:val="000000"/>
          <w:sz w:val="28"/>
          <w:szCs w:val="28"/>
          <w:lang w:eastAsia="ru-RU"/>
        </w:rPr>
        <w:t>.</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На практике в цепях, токи, от какой-либо точки, идут по разным путям. </w:t>
      </w:r>
      <w:r w:rsidRPr="006067E1">
        <w:rPr>
          <w:rFonts w:ascii="Times New Roman" w:eastAsia="Times New Roman" w:hAnsi="Times New Roman" w:cs="Times New Roman"/>
          <w:color w:val="000000"/>
          <w:sz w:val="28"/>
          <w:szCs w:val="28"/>
          <w:lang w:eastAsia="ru-RU"/>
        </w:rPr>
        <w:br/>
        <w:t>Точки, где сходятся несколько проводников, называются узлами, а участки цепи, соединяющие два соседних узла, ветвями.</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В замкнутой электрической цепи ни в одной ее точке не могут скапливаться электрические заряды так, как это вызвало бы изменение потенциалов точек цепи. Поэтому электрические заряды притекающие к какому-либо узлу в единицу времени, равны зарядам, утекающим от этого узла за ту же единицу.</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Разветвлённая цепь.</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В узле</w:t>
      </w:r>
      <w:r w:rsidRPr="006067E1">
        <w:rPr>
          <w:rFonts w:ascii="Times New Roman" w:eastAsia="Times New Roman" w:hAnsi="Times New Roman" w:cs="Times New Roman"/>
          <w:b/>
          <w:bCs/>
          <w:color w:val="000000"/>
          <w:sz w:val="28"/>
          <w:szCs w:val="28"/>
          <w:lang w:eastAsia="ru-RU"/>
        </w:rPr>
        <w:t> А</w:t>
      </w:r>
      <w:r w:rsidRPr="006067E1">
        <w:rPr>
          <w:rFonts w:ascii="Times New Roman" w:eastAsia="Times New Roman" w:hAnsi="Times New Roman" w:cs="Times New Roman"/>
          <w:color w:val="000000"/>
          <w:sz w:val="28"/>
          <w:szCs w:val="28"/>
          <w:lang w:eastAsia="ru-RU"/>
        </w:rPr>
        <w:t> цепь разветвляется на четыре ветви, которые сходятся в узел </w:t>
      </w:r>
      <w:r w:rsidRPr="006067E1">
        <w:rPr>
          <w:rFonts w:ascii="Times New Roman" w:eastAsia="Times New Roman" w:hAnsi="Times New Roman" w:cs="Times New Roman"/>
          <w:b/>
          <w:bCs/>
          <w:color w:val="000000"/>
          <w:sz w:val="28"/>
          <w:szCs w:val="28"/>
          <w:lang w:eastAsia="ru-RU"/>
        </w:rPr>
        <w:t>В</w:t>
      </w:r>
      <w:r w:rsidRPr="006067E1">
        <w:rPr>
          <w:rFonts w:ascii="Times New Roman" w:eastAsia="Times New Roman" w:hAnsi="Times New Roman" w:cs="Times New Roman"/>
          <w:color w:val="000000"/>
          <w:sz w:val="28"/>
          <w:szCs w:val="28"/>
          <w:lang w:eastAsia="ru-RU"/>
        </w:rPr>
        <w:t>.</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Обозначим токи в неразветвленной части цепи -</w:t>
      </w:r>
      <w:r w:rsidRPr="006067E1">
        <w:rPr>
          <w:rFonts w:ascii="Times New Roman" w:eastAsia="Times New Roman" w:hAnsi="Times New Roman" w:cs="Times New Roman"/>
          <w:b/>
          <w:bCs/>
          <w:color w:val="000000"/>
          <w:sz w:val="28"/>
          <w:szCs w:val="28"/>
          <w:lang w:eastAsia="ru-RU"/>
        </w:rPr>
        <w:t> I</w:t>
      </w:r>
      <w:r w:rsidRPr="006067E1">
        <w:rPr>
          <w:rFonts w:ascii="Times New Roman" w:eastAsia="Times New Roman" w:hAnsi="Times New Roman" w:cs="Times New Roman"/>
          <w:color w:val="000000"/>
          <w:sz w:val="28"/>
          <w:szCs w:val="28"/>
          <w:lang w:eastAsia="ru-RU"/>
        </w:rPr>
        <w:t>, а в ветвях соответственно </w:t>
      </w:r>
      <w:r w:rsidRPr="006067E1">
        <w:rPr>
          <w:rFonts w:ascii="Times New Roman" w:eastAsia="Times New Roman" w:hAnsi="Times New Roman" w:cs="Times New Roman"/>
          <w:b/>
          <w:bCs/>
          <w:color w:val="000000"/>
          <w:sz w:val="28"/>
          <w:szCs w:val="28"/>
          <w:lang w:eastAsia="ru-RU"/>
        </w:rPr>
        <w:br/>
      </w:r>
      <w:r w:rsidRPr="006067E1">
        <w:rPr>
          <w:rFonts w:ascii="Times New Roman" w:eastAsia="Times New Roman" w:hAnsi="Times New Roman" w:cs="Times New Roman"/>
          <w:b/>
          <w:bCs/>
          <w:color w:val="000000"/>
          <w:sz w:val="28"/>
          <w:szCs w:val="28"/>
          <w:lang w:eastAsia="ru-RU"/>
        </w:rPr>
        <w:br/>
        <w:t>I1, I2, I3, I4.</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У этих токов в такой цепи будет соотношение:</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br/>
        <w:t>I = I1+I2+I3+I4;</w:t>
      </w:r>
    </w:p>
    <w:p w:rsidR="008345C1" w:rsidRPr="006067E1" w:rsidRDefault="008345C1" w:rsidP="008345C1">
      <w:pPr>
        <w:shd w:val="clear" w:color="auto" w:fill="FFFFFF"/>
        <w:spacing w:after="0" w:line="240" w:lineRule="auto"/>
        <w:jc w:val="center"/>
        <w:rPr>
          <w:rFonts w:ascii="Times New Roman" w:eastAsia="Times New Roman" w:hAnsi="Times New Roman" w:cs="Times New Roman"/>
          <w:b/>
          <w:bCs/>
          <w:color w:val="000000"/>
          <w:sz w:val="28"/>
          <w:szCs w:val="28"/>
          <w:lang w:val="kk-KZ" w:eastAsia="ru-RU"/>
        </w:rPr>
      </w:pPr>
      <w:r w:rsidRPr="006067E1">
        <w:rPr>
          <w:rFonts w:ascii="Times New Roman" w:eastAsia="Times New Roman" w:hAnsi="Times New Roman" w:cs="Times New Roman"/>
          <w:b/>
          <w:bCs/>
          <w:color w:val="000000"/>
          <w:sz w:val="28"/>
          <w:szCs w:val="28"/>
          <w:lang w:eastAsia="ru-RU"/>
        </w:rPr>
        <w:t>Cумма токов, подходящих к узловой точке электрической цепи, </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t>равна сумме токов, уходящих от этого узла.</w:t>
      </w:r>
    </w:p>
    <w:p w:rsidR="008345C1" w:rsidRPr="006067E1" w:rsidRDefault="008345C1" w:rsidP="008345C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14:anchorId="160AFCC7" wp14:editId="3E902B78">
            <wp:extent cx="5753100" cy="590550"/>
            <wp:effectExtent l="19050" t="0" r="0" b="0"/>
            <wp:docPr id="295" name="Image37" descr="shutk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7" descr="shutka2"/>
                    <pic:cNvPicPr>
                      <a:picLocks noChangeAspect="1" noChangeArrowheads="1"/>
                    </pic:cNvPicPr>
                  </pic:nvPicPr>
                  <pic:blipFill>
                    <a:blip r:embed="rId39" cstate="print"/>
                    <a:srcRect/>
                    <a:stretch>
                      <a:fillRect/>
                    </a:stretch>
                  </pic:blipFill>
                  <pic:spPr bwMode="auto">
                    <a:xfrm>
                      <a:off x="0" y="0"/>
                      <a:ext cx="5753100" cy="59055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i/>
          <w:iCs/>
          <w:noProof/>
          <w:color w:val="000000"/>
          <w:sz w:val="28"/>
          <w:szCs w:val="28"/>
          <w:lang w:eastAsia="ru-RU"/>
        </w:rPr>
        <w:drawing>
          <wp:inline distT="0" distB="0" distL="0" distR="0" wp14:anchorId="3BE077E1" wp14:editId="2D63D20C">
            <wp:extent cx="3952449" cy="2468124"/>
            <wp:effectExtent l="19050" t="0" r="0" b="0"/>
            <wp:docPr id="296" name="Рисунок 2" descr="razvetc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zvetcep"/>
                    <pic:cNvPicPr>
                      <a:picLocks noChangeAspect="1" noChangeArrowheads="1"/>
                    </pic:cNvPicPr>
                  </pic:nvPicPr>
                  <pic:blipFill>
                    <a:blip r:embed="rId40" cstate="print"/>
                    <a:srcRect/>
                    <a:stretch>
                      <a:fillRect/>
                    </a:stretch>
                  </pic:blipFill>
                  <pic:spPr bwMode="auto">
                    <a:xfrm>
                      <a:off x="0" y="0"/>
                      <a:ext cx="3952964" cy="2468446"/>
                    </a:xfrm>
                    <a:prstGeom prst="rect">
                      <a:avLst/>
                    </a:prstGeom>
                    <a:noFill/>
                    <a:ln w="9525">
                      <a:noFill/>
                      <a:miter lim="800000"/>
                      <a:headEnd/>
                      <a:tailEnd/>
                    </a:ln>
                  </pic:spPr>
                </pic:pic>
              </a:graphicData>
            </a:graphic>
          </wp:inline>
        </w:drawing>
      </w:r>
    </w:p>
    <w:p w:rsidR="008345C1" w:rsidRDefault="008345C1" w:rsidP="008345C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lastRenderedPageBreak/>
        <w:br/>
      </w:r>
    </w:p>
    <w:p w:rsidR="00246AF7" w:rsidRPr="006067E1" w:rsidRDefault="00246AF7" w:rsidP="00246AF7">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114300" distR="114300" simplePos="0" relativeHeight="251657728" behindDoc="1" locked="0" layoutInCell="1" allowOverlap="1" wp14:anchorId="4ED0E051" wp14:editId="3E3A72B2">
            <wp:simplePos x="0" y="0"/>
            <wp:positionH relativeFrom="column">
              <wp:posOffset>4841875</wp:posOffset>
            </wp:positionH>
            <wp:positionV relativeFrom="paragraph">
              <wp:posOffset>414655</wp:posOffset>
            </wp:positionV>
            <wp:extent cx="2000250" cy="1814830"/>
            <wp:effectExtent l="19050" t="0" r="0" b="0"/>
            <wp:wrapTight wrapText="bothSides">
              <wp:wrapPolygon edited="0">
                <wp:start x="9051" y="0"/>
                <wp:lineTo x="7406" y="1814"/>
                <wp:lineTo x="6994" y="3628"/>
                <wp:lineTo x="3909" y="6122"/>
                <wp:lineTo x="3497" y="7255"/>
                <wp:lineTo x="-206" y="8162"/>
                <wp:lineTo x="0" y="9976"/>
                <wp:lineTo x="10080" y="10883"/>
                <wp:lineTo x="10080" y="18819"/>
                <wp:lineTo x="11109" y="21086"/>
                <wp:lineTo x="11314" y="21086"/>
                <wp:lineTo x="12343" y="21086"/>
                <wp:lineTo x="12754" y="21086"/>
                <wp:lineTo x="12754" y="19045"/>
                <wp:lineTo x="12549" y="18139"/>
                <wp:lineTo x="14606" y="16778"/>
                <wp:lineTo x="15017" y="15191"/>
                <wp:lineTo x="16869" y="14511"/>
                <wp:lineTo x="21600" y="12244"/>
                <wp:lineTo x="21600" y="9523"/>
                <wp:lineTo x="16663" y="7936"/>
                <wp:lineTo x="11314" y="7255"/>
                <wp:lineTo x="11520" y="2041"/>
                <wp:lineTo x="11109" y="453"/>
                <wp:lineTo x="10286" y="0"/>
                <wp:lineTo x="9051" y="0"/>
              </wp:wrapPolygon>
            </wp:wrapTight>
            <wp:docPr id="41" name="Рисунок 41" descr="uzllovtoc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zllovtochka"/>
                    <pic:cNvPicPr>
                      <a:picLocks noChangeAspect="1" noChangeArrowheads="1"/>
                    </pic:cNvPicPr>
                  </pic:nvPicPr>
                  <pic:blipFill>
                    <a:blip r:embed="rId41" cstate="print"/>
                    <a:srcRect/>
                    <a:stretch>
                      <a:fillRect/>
                    </a:stretch>
                  </pic:blipFill>
                  <pic:spPr bwMode="auto">
                    <a:xfrm>
                      <a:off x="0" y="0"/>
                      <a:ext cx="2000250" cy="1814830"/>
                    </a:xfrm>
                    <a:prstGeom prst="rect">
                      <a:avLst/>
                    </a:prstGeom>
                    <a:noFill/>
                    <a:ln w="9525">
                      <a:noFill/>
                      <a:miter lim="800000"/>
                      <a:headEnd/>
                      <a:tailEnd/>
                    </a:ln>
                  </pic:spPr>
                </pic:pic>
              </a:graphicData>
            </a:graphic>
          </wp:anchor>
        </w:drawing>
      </w:r>
      <w:r w:rsidRPr="006067E1">
        <w:rPr>
          <w:rFonts w:ascii="Times New Roman" w:eastAsia="Times New Roman" w:hAnsi="Times New Roman" w:cs="Times New Roman"/>
          <w:color w:val="000000"/>
          <w:sz w:val="28"/>
          <w:szCs w:val="28"/>
          <w:lang w:eastAsia="ru-RU"/>
        </w:rPr>
        <w:t>При параллельном соединении резисторов ток проходит по четырем направлениям, что уменьшает общее сопротивление или увеличивает общую проводимость цепи, которая равна сумме проводимостей ветвей.</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Обозначим силу тока в неразветвленной ветви буквой</w:t>
      </w:r>
      <w:r w:rsidRPr="006067E1">
        <w:rPr>
          <w:rFonts w:ascii="Times New Roman" w:eastAsia="Times New Roman" w:hAnsi="Times New Roman" w:cs="Times New Roman"/>
          <w:b/>
          <w:bCs/>
          <w:color w:val="000000"/>
          <w:sz w:val="28"/>
          <w:szCs w:val="28"/>
          <w:lang w:eastAsia="ru-RU"/>
        </w:rPr>
        <w:t> I.</w:t>
      </w:r>
      <w:r w:rsidRPr="006067E1">
        <w:rPr>
          <w:rFonts w:ascii="Times New Roman" w:eastAsia="Times New Roman" w:hAnsi="Times New Roman" w:cs="Times New Roman"/>
          <w:color w:val="000000"/>
          <w:sz w:val="28"/>
          <w:szCs w:val="28"/>
          <w:lang w:eastAsia="ru-RU"/>
        </w:rPr>
        <w:br/>
        <w:t>Силу тока в отдельных ветвях соответственно </w:t>
      </w:r>
      <w:r w:rsidRPr="006067E1">
        <w:rPr>
          <w:rFonts w:ascii="Times New Roman" w:eastAsia="Times New Roman" w:hAnsi="Times New Roman" w:cs="Times New Roman"/>
          <w:b/>
          <w:bCs/>
          <w:color w:val="000000"/>
          <w:sz w:val="28"/>
          <w:szCs w:val="28"/>
          <w:lang w:eastAsia="ru-RU"/>
        </w:rPr>
        <w:t>I1, I2, I3</w:t>
      </w:r>
      <w:r w:rsidRPr="006067E1">
        <w:rPr>
          <w:rFonts w:ascii="Times New Roman" w:eastAsia="Times New Roman" w:hAnsi="Times New Roman" w:cs="Times New Roman"/>
          <w:color w:val="000000"/>
          <w:sz w:val="28"/>
          <w:szCs w:val="28"/>
          <w:lang w:eastAsia="ru-RU"/>
        </w:rPr>
        <w:t> и </w:t>
      </w:r>
      <w:r w:rsidRPr="006067E1">
        <w:rPr>
          <w:rFonts w:ascii="Times New Roman" w:eastAsia="Times New Roman" w:hAnsi="Times New Roman" w:cs="Times New Roman"/>
          <w:b/>
          <w:bCs/>
          <w:color w:val="000000"/>
          <w:sz w:val="28"/>
          <w:szCs w:val="28"/>
          <w:lang w:eastAsia="ru-RU"/>
        </w:rPr>
        <w:t>I4</w:t>
      </w:r>
      <w:r w:rsidRPr="006067E1">
        <w:rPr>
          <w:rFonts w:ascii="Times New Roman" w:eastAsia="Times New Roman" w:hAnsi="Times New Roman" w:cs="Times New Roman"/>
          <w:color w:val="000000"/>
          <w:sz w:val="28"/>
          <w:szCs w:val="28"/>
          <w:lang w:eastAsia="ru-RU"/>
        </w:rPr>
        <w:t>.</w:t>
      </w:r>
      <w:r w:rsidRPr="006067E1">
        <w:rPr>
          <w:rFonts w:ascii="Times New Roman" w:eastAsia="Times New Roman" w:hAnsi="Times New Roman" w:cs="Times New Roman"/>
          <w:color w:val="000000"/>
          <w:sz w:val="28"/>
          <w:szCs w:val="28"/>
          <w:lang w:eastAsia="ru-RU"/>
        </w:rPr>
        <w:br/>
        <w:t>Напряжение между точками </w:t>
      </w:r>
      <w:r w:rsidRPr="006067E1">
        <w:rPr>
          <w:rFonts w:ascii="Times New Roman" w:eastAsia="Times New Roman" w:hAnsi="Times New Roman" w:cs="Times New Roman"/>
          <w:b/>
          <w:bCs/>
          <w:color w:val="000000"/>
          <w:sz w:val="28"/>
          <w:szCs w:val="28"/>
          <w:lang w:eastAsia="ru-RU"/>
        </w:rPr>
        <w:t>A</w:t>
      </w:r>
      <w:r w:rsidRPr="006067E1">
        <w:rPr>
          <w:rFonts w:ascii="Times New Roman" w:eastAsia="Times New Roman" w:hAnsi="Times New Roman" w:cs="Times New Roman"/>
          <w:color w:val="000000"/>
          <w:sz w:val="28"/>
          <w:szCs w:val="28"/>
          <w:lang w:eastAsia="ru-RU"/>
        </w:rPr>
        <w:t> и </w:t>
      </w:r>
      <w:r w:rsidRPr="006067E1">
        <w:rPr>
          <w:rFonts w:ascii="Times New Roman" w:eastAsia="Times New Roman" w:hAnsi="Times New Roman" w:cs="Times New Roman"/>
          <w:b/>
          <w:bCs/>
          <w:color w:val="000000"/>
          <w:sz w:val="28"/>
          <w:szCs w:val="28"/>
          <w:lang w:eastAsia="ru-RU"/>
        </w:rPr>
        <w:t>B - U.</w:t>
      </w:r>
      <w:r w:rsidRPr="006067E1">
        <w:rPr>
          <w:rFonts w:ascii="Times New Roman" w:eastAsia="Times New Roman" w:hAnsi="Times New Roman" w:cs="Times New Roman"/>
          <w:color w:val="000000"/>
          <w:sz w:val="28"/>
          <w:szCs w:val="28"/>
          <w:lang w:eastAsia="ru-RU"/>
        </w:rPr>
        <w:br/>
        <w:t>Общее сопротивление между этими точками — R.</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По закону Ома напишем:</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t>I = U/R; I1 = U/R1; I2 = U/R2; I3 = U/R3; I4 = U/R4;</w:t>
      </w:r>
      <w:r w:rsidRPr="006067E1">
        <w:rPr>
          <w:rFonts w:ascii="Times New Roman" w:eastAsia="Times New Roman" w:hAnsi="Times New Roman" w:cs="Times New Roman"/>
          <w:b/>
          <w:bCs/>
          <w:color w:val="000000"/>
          <w:sz w:val="28"/>
          <w:szCs w:val="28"/>
          <w:lang w:eastAsia="ru-RU"/>
        </w:rPr>
        <w:br/>
      </w:r>
      <w:r w:rsidRPr="006067E1">
        <w:rPr>
          <w:rFonts w:ascii="Times New Roman" w:eastAsia="Times New Roman" w:hAnsi="Times New Roman" w:cs="Times New Roman"/>
          <w:color w:val="000000"/>
          <w:sz w:val="28"/>
          <w:szCs w:val="28"/>
          <w:lang w:eastAsia="ru-RU"/>
        </w:rPr>
        <w:br/>
        <w:t>Согласно первому закону Кирхгофа:</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t>I = I1+I2+I3+I4;</w:t>
      </w:r>
      <w:r w:rsidRPr="006067E1">
        <w:rPr>
          <w:rFonts w:ascii="Times New Roman" w:eastAsia="Times New Roman" w:hAnsi="Times New Roman" w:cs="Times New Roman"/>
          <w:color w:val="000000"/>
          <w:sz w:val="28"/>
          <w:szCs w:val="28"/>
          <w:lang w:eastAsia="ru-RU"/>
        </w:rPr>
        <w:t> или </w:t>
      </w:r>
      <w:r w:rsidRPr="006067E1">
        <w:rPr>
          <w:rFonts w:ascii="Times New Roman" w:eastAsia="Times New Roman" w:hAnsi="Times New Roman" w:cs="Times New Roman"/>
          <w:b/>
          <w:bCs/>
          <w:color w:val="000000"/>
          <w:sz w:val="28"/>
          <w:szCs w:val="28"/>
          <w:lang w:eastAsia="ru-RU"/>
        </w:rPr>
        <w:t>U/R = U/R1+U/R2+U/R3+U/R4.</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Сократив обе части полученного выражения на U получим:</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t>1/R = 1/R1+1/R2+1/R3+1/R4, </w:t>
      </w:r>
      <w:r w:rsidRPr="006067E1">
        <w:rPr>
          <w:rFonts w:ascii="Times New Roman" w:eastAsia="Times New Roman" w:hAnsi="Times New Roman" w:cs="Times New Roman"/>
          <w:color w:val="000000"/>
          <w:sz w:val="28"/>
          <w:szCs w:val="28"/>
          <w:lang w:eastAsia="ru-RU"/>
        </w:rPr>
        <w:t>что и требовалось доказать.</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Cоотношение для любого числа параллельно соединенных резисторов.</w:t>
      </w:r>
      <w:r w:rsidRPr="006067E1">
        <w:rPr>
          <w:rFonts w:ascii="Times New Roman" w:eastAsia="Times New Roman" w:hAnsi="Times New Roman" w:cs="Times New Roman"/>
          <w:color w:val="000000"/>
          <w:sz w:val="28"/>
          <w:szCs w:val="28"/>
          <w:lang w:eastAsia="ru-RU"/>
        </w:rPr>
        <w:br/>
        <w:t>В случае, если в цепи содержится два параллельно соединенных резистора</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t>R1</w:t>
      </w:r>
      <w:r w:rsidRPr="006067E1">
        <w:rPr>
          <w:rFonts w:ascii="Times New Roman" w:eastAsia="Times New Roman" w:hAnsi="Times New Roman" w:cs="Times New Roman"/>
          <w:color w:val="000000"/>
          <w:sz w:val="28"/>
          <w:szCs w:val="28"/>
          <w:lang w:eastAsia="ru-RU"/>
        </w:rPr>
        <w:t> и </w:t>
      </w:r>
      <w:r w:rsidRPr="006067E1">
        <w:rPr>
          <w:rFonts w:ascii="Times New Roman" w:eastAsia="Times New Roman" w:hAnsi="Times New Roman" w:cs="Times New Roman"/>
          <w:b/>
          <w:bCs/>
          <w:color w:val="000000"/>
          <w:sz w:val="28"/>
          <w:szCs w:val="28"/>
          <w:lang w:eastAsia="ru-RU"/>
        </w:rPr>
        <w:t>R2</w:t>
      </w:r>
      <w:r w:rsidRPr="006067E1">
        <w:rPr>
          <w:rFonts w:ascii="Times New Roman" w:eastAsia="Times New Roman" w:hAnsi="Times New Roman" w:cs="Times New Roman"/>
          <w:color w:val="000000"/>
          <w:sz w:val="28"/>
          <w:szCs w:val="28"/>
          <w:lang w:eastAsia="ru-RU"/>
        </w:rPr>
        <w:t>, то можно написать равенство: </w:t>
      </w:r>
      <w:r w:rsidRPr="006067E1">
        <w:rPr>
          <w:rFonts w:ascii="Times New Roman" w:eastAsia="Times New Roman" w:hAnsi="Times New Roman" w:cs="Times New Roman"/>
          <w:b/>
          <w:bCs/>
          <w:color w:val="000000"/>
          <w:sz w:val="28"/>
          <w:szCs w:val="28"/>
          <w:lang w:eastAsia="ru-RU"/>
        </w:rPr>
        <w:br/>
      </w:r>
      <w:r w:rsidRPr="006067E1">
        <w:rPr>
          <w:rFonts w:ascii="Times New Roman" w:eastAsia="Times New Roman" w:hAnsi="Times New Roman" w:cs="Times New Roman"/>
          <w:b/>
          <w:bCs/>
          <w:color w:val="000000"/>
          <w:sz w:val="28"/>
          <w:szCs w:val="28"/>
          <w:lang w:eastAsia="ru-RU"/>
        </w:rPr>
        <w:br/>
        <w:t>1/R =1/R1+1/R2;</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Из этого равенства найдем сопротивление </w:t>
      </w:r>
      <w:r w:rsidRPr="006067E1">
        <w:rPr>
          <w:rFonts w:ascii="Times New Roman" w:eastAsia="Times New Roman" w:hAnsi="Times New Roman" w:cs="Times New Roman"/>
          <w:b/>
          <w:bCs/>
          <w:color w:val="000000"/>
          <w:sz w:val="28"/>
          <w:szCs w:val="28"/>
          <w:lang w:eastAsia="ru-RU"/>
        </w:rPr>
        <w:t>R</w:t>
      </w:r>
      <w:r w:rsidRPr="006067E1">
        <w:rPr>
          <w:rFonts w:ascii="Times New Roman" w:eastAsia="Times New Roman" w:hAnsi="Times New Roman" w:cs="Times New Roman"/>
          <w:color w:val="000000"/>
          <w:sz w:val="28"/>
          <w:szCs w:val="28"/>
          <w:lang w:eastAsia="ru-RU"/>
        </w:rPr>
        <w:t>, которым можно заменить два параллельно соединенных резистора:</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990600" cy="400050"/>
            <wp:effectExtent l="19050" t="0" r="0" b="0"/>
            <wp:docPr id="42" name="Рисунок 42" descr="formul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ula3"/>
                    <pic:cNvPicPr>
                      <a:picLocks noChangeAspect="1" noChangeArrowheads="1"/>
                    </pic:cNvPicPr>
                  </pic:nvPicPr>
                  <pic:blipFill>
                    <a:blip r:embed="rId42" cstate="print"/>
                    <a:srcRect/>
                    <a:stretch>
                      <a:fillRect/>
                    </a:stretch>
                  </pic:blipFill>
                  <pic:spPr bwMode="auto">
                    <a:xfrm>
                      <a:off x="0" y="0"/>
                      <a:ext cx="990600" cy="40005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Полученное выражение имеет большое практическое применение.</w:t>
      </w:r>
      <w:r w:rsidRPr="006067E1">
        <w:rPr>
          <w:rFonts w:ascii="Times New Roman" w:eastAsia="Times New Roman" w:hAnsi="Times New Roman" w:cs="Times New Roman"/>
          <w:color w:val="000000"/>
          <w:sz w:val="28"/>
          <w:szCs w:val="28"/>
          <w:lang w:eastAsia="ru-RU"/>
        </w:rPr>
        <w:br/>
        <w:t>Благодаря этому закону производятся расчёты электрических цепей.</w:t>
      </w:r>
    </w:p>
    <w:p w:rsidR="00B2767A" w:rsidRDefault="00B2767A" w:rsidP="00B2767A">
      <w:pPr>
        <w:shd w:val="clear" w:color="auto" w:fill="FFFFFF"/>
        <w:spacing w:after="0" w:line="240" w:lineRule="auto"/>
        <w:rPr>
          <w:rFonts w:ascii="Times New Roman" w:eastAsia="Times New Roman" w:hAnsi="Times New Roman" w:cs="Times New Roman"/>
          <w:color w:val="000000"/>
          <w:sz w:val="28"/>
          <w:szCs w:val="28"/>
          <w:lang w:eastAsia="ru-RU"/>
        </w:rPr>
      </w:pPr>
    </w:p>
    <w:p w:rsidR="00B2767A" w:rsidRPr="00B2767A" w:rsidRDefault="00B2767A" w:rsidP="00B2767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Расчет  первого закона Кирхгофа: сборник задач Жданов А.С. № 23,24,26.</w:t>
      </w:r>
    </w:p>
    <w:p w:rsidR="00B2767A" w:rsidRDefault="00B2767A"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r>
        <w:rPr>
          <w:rFonts w:ascii="Times New Roman" w:eastAsia="Times New Roman" w:hAnsi="Times New Roman" w:cs="Times New Roman"/>
          <w:b/>
          <w:bCs/>
          <w:color w:val="000080"/>
          <w:sz w:val="26"/>
          <w:szCs w:val="26"/>
          <w:lang w:eastAsia="ru-RU"/>
        </w:rPr>
        <w:t xml:space="preserve">                            </w:t>
      </w:r>
    </w:p>
    <w:p w:rsidR="00B2767A" w:rsidRDefault="00B2767A"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r>
        <w:rPr>
          <w:rFonts w:ascii="Times New Roman" w:eastAsia="Times New Roman" w:hAnsi="Times New Roman" w:cs="Times New Roman"/>
          <w:b/>
          <w:bCs/>
          <w:color w:val="000080"/>
          <w:sz w:val="26"/>
          <w:szCs w:val="26"/>
          <w:lang w:eastAsia="ru-RU"/>
        </w:rPr>
        <w:t xml:space="preserve">                                          </w:t>
      </w:r>
    </w:p>
    <w:p w:rsidR="00B2767A" w:rsidRDefault="00B2767A"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p>
    <w:p w:rsidR="00B2767A" w:rsidRDefault="00B2767A"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p>
    <w:p w:rsidR="00B2767A" w:rsidRDefault="00B2767A"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p>
    <w:p w:rsidR="00B2767A" w:rsidRDefault="00B2767A"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p>
    <w:p w:rsidR="00B2767A" w:rsidRDefault="00B2767A"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p>
    <w:p w:rsidR="005151ED" w:rsidRPr="005151ED" w:rsidRDefault="00B2767A" w:rsidP="005151ED">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r>
        <w:rPr>
          <w:rFonts w:ascii="Times New Roman" w:eastAsia="Times New Roman" w:hAnsi="Times New Roman" w:cs="Times New Roman"/>
          <w:b/>
          <w:bCs/>
          <w:color w:val="000080"/>
          <w:sz w:val="26"/>
          <w:szCs w:val="26"/>
          <w:lang w:eastAsia="ru-RU"/>
        </w:rPr>
        <w:t xml:space="preserve"> </w:t>
      </w:r>
      <w:r w:rsidR="005151ED">
        <w:rPr>
          <w:rFonts w:ascii="Times New Roman" w:eastAsia="Times New Roman" w:hAnsi="Times New Roman" w:cs="Times New Roman"/>
          <w:b/>
          <w:bCs/>
          <w:color w:val="000080"/>
          <w:sz w:val="26"/>
          <w:szCs w:val="26"/>
          <w:lang w:eastAsia="ru-RU"/>
        </w:rPr>
        <w:t xml:space="preserve">                        </w:t>
      </w:r>
      <w:r w:rsidR="005151ED" w:rsidRPr="00D464DF">
        <w:rPr>
          <w:rFonts w:ascii="Times New Roman" w:hAnsi="Times New Roman" w:cs="Times New Roman"/>
          <w:b/>
          <w:sz w:val="32"/>
          <w:szCs w:val="32"/>
          <w:lang w:val="kk-KZ"/>
        </w:rPr>
        <w:t>Сабақтын технологиялық картасы</w:t>
      </w:r>
    </w:p>
    <w:p w:rsidR="005151ED" w:rsidRPr="00D464DF" w:rsidRDefault="005151ED" w:rsidP="005151ED">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5151ED" w:rsidRPr="00D464DF" w:rsidRDefault="005151ED" w:rsidP="005151ED">
      <w:pPr>
        <w:spacing w:after="0" w:line="240" w:lineRule="auto"/>
        <w:jc w:val="center"/>
        <w:rPr>
          <w:rFonts w:ascii="Times New Roman" w:hAnsi="Times New Roman" w:cs="Times New Roman"/>
          <w:sz w:val="32"/>
          <w:szCs w:val="32"/>
        </w:rPr>
      </w:pPr>
    </w:p>
    <w:p w:rsidR="005151ED" w:rsidRPr="00D464DF" w:rsidRDefault="005151ED" w:rsidP="005151ED">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5151ED" w:rsidRDefault="005151ED" w:rsidP="005151E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5151ED" w:rsidRPr="00D464DF" w:rsidRDefault="005151ED" w:rsidP="005151ED">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5151ED" w:rsidRPr="00D464DF" w:rsidRDefault="005151ED" w:rsidP="005151E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/Тема занятия</w:t>
      </w:r>
      <w:r>
        <w:rPr>
          <w:rFonts w:ascii="Times New Roman" w:hAnsi="Times New Roman" w:cs="Times New Roman"/>
          <w:sz w:val="28"/>
          <w:szCs w:val="28"/>
          <w:lang w:val="kk-KZ"/>
        </w:rPr>
        <w:t xml:space="preserve"> Второй закон</w:t>
      </w:r>
      <w:r w:rsidRPr="00D464DF">
        <w:rPr>
          <w:rFonts w:ascii="Times New Roman" w:hAnsi="Times New Roman" w:cs="Times New Roman"/>
          <w:i/>
          <w:sz w:val="28"/>
          <w:szCs w:val="28"/>
          <w:lang w:val="kk-KZ"/>
        </w:rPr>
        <w:t xml:space="preserve"> Кирхго</w:t>
      </w:r>
      <w:r>
        <w:rPr>
          <w:rFonts w:ascii="Times New Roman" w:hAnsi="Times New Roman" w:cs="Times New Roman"/>
          <w:i/>
          <w:sz w:val="28"/>
          <w:szCs w:val="28"/>
          <w:lang w:val="kk-KZ"/>
        </w:rPr>
        <w:t>ф</w:t>
      </w:r>
      <w:r w:rsidRPr="00D464DF">
        <w:rPr>
          <w:rFonts w:ascii="Times New Roman" w:hAnsi="Times New Roman" w:cs="Times New Roman"/>
          <w:i/>
          <w:sz w:val="28"/>
          <w:szCs w:val="28"/>
          <w:lang w:val="kk-KZ"/>
        </w:rPr>
        <w:t xml:space="preserve">а  </w:t>
      </w:r>
    </w:p>
    <w:p w:rsidR="005151ED" w:rsidRPr="00D464DF" w:rsidRDefault="005151ED" w:rsidP="005151E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5151ED" w:rsidRPr="00D464DF" w:rsidRDefault="005151ED" w:rsidP="005151E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8C3E6F">
        <w:rPr>
          <w:rFonts w:ascii="Times New Roman" w:hAnsi="Times New Roman" w:cs="Times New Roman"/>
          <w:sz w:val="28"/>
          <w:szCs w:val="28"/>
          <w:lang w:val="kk-KZ"/>
        </w:rPr>
        <w:t>Ф</w:t>
      </w:r>
      <w:r w:rsidRPr="00D464DF">
        <w:rPr>
          <w:rFonts w:ascii="Times New Roman" w:hAnsi="Times New Roman" w:cs="Times New Roman"/>
          <w:i/>
          <w:sz w:val="28"/>
          <w:szCs w:val="28"/>
          <w:lang w:val="kk-KZ"/>
        </w:rPr>
        <w:t>ормирование  навыков, решения задач</w:t>
      </w:r>
      <w:r w:rsidR="008C3E6F">
        <w:rPr>
          <w:rFonts w:ascii="Times New Roman" w:hAnsi="Times New Roman" w:cs="Times New Roman"/>
          <w:i/>
          <w:sz w:val="28"/>
          <w:szCs w:val="28"/>
          <w:lang w:val="kk-KZ"/>
        </w:rPr>
        <w:t>.</w:t>
      </w:r>
      <w:r w:rsidRPr="00D464DF">
        <w:rPr>
          <w:rFonts w:ascii="Times New Roman" w:hAnsi="Times New Roman" w:cs="Times New Roman"/>
          <w:i/>
          <w:sz w:val="28"/>
          <w:szCs w:val="28"/>
          <w:lang w:val="kk-KZ"/>
        </w:rPr>
        <w:t xml:space="preserve"> </w:t>
      </w:r>
    </w:p>
    <w:p w:rsidR="005151ED" w:rsidRPr="00D464DF" w:rsidRDefault="005151ED" w:rsidP="005151E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5151ED" w:rsidRPr="00D464DF" w:rsidRDefault="005151ED" w:rsidP="005151E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5151ED" w:rsidRPr="00D464DF" w:rsidRDefault="005151ED" w:rsidP="005151E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5151ED" w:rsidRPr="00D464DF" w:rsidRDefault="005151ED" w:rsidP="005151E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5151ED" w:rsidRPr="00D464DF" w:rsidRDefault="005151ED" w:rsidP="005151E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5151ED" w:rsidRPr="00D464DF" w:rsidRDefault="005151ED" w:rsidP="005151ED">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5151ED" w:rsidRPr="00D464DF" w:rsidRDefault="005151ED" w:rsidP="005151E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5151ED" w:rsidRPr="00D464DF" w:rsidRDefault="005151ED" w:rsidP="005151E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-40 мин</w:t>
      </w:r>
    </w:p>
    <w:p w:rsidR="005151ED" w:rsidRPr="00D464DF" w:rsidRDefault="005151ED" w:rsidP="005151E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5151ED" w:rsidRPr="00D464DF" w:rsidRDefault="005151ED" w:rsidP="005151E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5151ED" w:rsidRPr="00D464DF" w:rsidRDefault="005151ED" w:rsidP="005151E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5151ED" w:rsidRPr="00D464DF" w:rsidRDefault="005151ED" w:rsidP="005151ED">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5151ED" w:rsidRPr="00D464DF" w:rsidRDefault="005151ED" w:rsidP="005151ED">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5151ED" w:rsidRPr="00D464DF" w:rsidRDefault="005151ED" w:rsidP="005151ED">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Законы Кирхгоора для расчета сложных электрических цепей </w:t>
      </w:r>
    </w:p>
    <w:p w:rsidR="005151ED" w:rsidRPr="00D464DF" w:rsidRDefault="005151ED" w:rsidP="005151E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Решение задач</w:t>
      </w:r>
      <w:r>
        <w:rPr>
          <w:rFonts w:ascii="Times New Roman" w:hAnsi="Times New Roman" w:cs="Times New Roman"/>
          <w:i/>
          <w:sz w:val="28"/>
          <w:szCs w:val="28"/>
          <w:lang w:val="kk-KZ"/>
        </w:rPr>
        <w:t>,</w:t>
      </w:r>
      <w:r w:rsidRPr="00D464DF">
        <w:rPr>
          <w:rFonts w:ascii="Times New Roman" w:hAnsi="Times New Roman" w:cs="Times New Roman"/>
          <w:i/>
          <w:sz w:val="28"/>
          <w:szCs w:val="28"/>
          <w:lang w:val="kk-KZ"/>
        </w:rPr>
        <w:t xml:space="preserve"> составление схем </w:t>
      </w:r>
    </w:p>
    <w:p w:rsidR="005151ED" w:rsidRPr="00D464DF" w:rsidRDefault="005151ED" w:rsidP="005151ED">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5151ED" w:rsidRPr="00D464DF" w:rsidRDefault="005151ED" w:rsidP="005151E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5151ED" w:rsidRPr="00D464DF" w:rsidRDefault="005151ED" w:rsidP="005151ED">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5151ED" w:rsidRPr="00D464DF" w:rsidRDefault="005151ED" w:rsidP="005151E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5151ED" w:rsidRPr="00D464DF" w:rsidRDefault="005151ED" w:rsidP="005151ED">
      <w:pPr>
        <w:numPr>
          <w:ilvl w:val="0"/>
          <w:numId w:val="16"/>
        </w:numPr>
        <w:spacing w:after="60" w:line="240" w:lineRule="auto"/>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5151ED" w:rsidRPr="00D464DF" w:rsidRDefault="005151ED" w:rsidP="005151E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4452AE" w:rsidRDefault="005151ED"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val="kk-KZ" w:eastAsia="ru-RU"/>
        </w:rPr>
      </w:pPr>
      <w:r>
        <w:rPr>
          <w:rFonts w:ascii="Times New Roman" w:eastAsia="Times New Roman" w:hAnsi="Times New Roman" w:cs="Times New Roman"/>
          <w:b/>
          <w:bCs/>
          <w:color w:val="000080"/>
          <w:sz w:val="26"/>
          <w:szCs w:val="26"/>
          <w:lang w:val="kk-KZ" w:eastAsia="ru-RU"/>
        </w:rPr>
        <w:lastRenderedPageBreak/>
        <w:t xml:space="preserve"> </w:t>
      </w:r>
    </w:p>
    <w:p w:rsidR="004452AE" w:rsidRDefault="005151ED"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val="kk-KZ" w:eastAsia="ru-RU"/>
        </w:rPr>
      </w:pPr>
      <w:r>
        <w:rPr>
          <w:rFonts w:ascii="Times New Roman" w:eastAsia="Times New Roman" w:hAnsi="Times New Roman" w:cs="Times New Roman"/>
          <w:b/>
          <w:bCs/>
          <w:color w:val="000080"/>
          <w:sz w:val="26"/>
          <w:szCs w:val="26"/>
          <w:lang w:val="kk-KZ" w:eastAsia="ru-RU"/>
        </w:rPr>
        <w:t xml:space="preserve">                               </w:t>
      </w:r>
    </w:p>
    <w:p w:rsidR="00246AF7" w:rsidRDefault="004452AE"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eastAsia="ru-RU"/>
        </w:rPr>
      </w:pPr>
      <w:r>
        <w:rPr>
          <w:rFonts w:ascii="Times New Roman" w:eastAsia="Times New Roman" w:hAnsi="Times New Roman" w:cs="Times New Roman"/>
          <w:b/>
          <w:bCs/>
          <w:color w:val="000080"/>
          <w:sz w:val="26"/>
          <w:szCs w:val="26"/>
          <w:lang w:val="kk-KZ" w:eastAsia="ru-RU"/>
        </w:rPr>
        <w:t xml:space="preserve">           </w:t>
      </w:r>
      <w:r w:rsidR="005151ED">
        <w:rPr>
          <w:rFonts w:ascii="Times New Roman" w:eastAsia="Times New Roman" w:hAnsi="Times New Roman" w:cs="Times New Roman"/>
          <w:b/>
          <w:bCs/>
          <w:color w:val="000080"/>
          <w:sz w:val="26"/>
          <w:szCs w:val="26"/>
          <w:lang w:val="kk-KZ" w:eastAsia="ru-RU"/>
        </w:rPr>
        <w:t xml:space="preserve">      </w:t>
      </w:r>
      <w:r w:rsidR="00B2767A">
        <w:rPr>
          <w:rFonts w:ascii="Times New Roman" w:eastAsia="Times New Roman" w:hAnsi="Times New Roman" w:cs="Times New Roman"/>
          <w:b/>
          <w:bCs/>
          <w:color w:val="000080"/>
          <w:sz w:val="26"/>
          <w:szCs w:val="26"/>
          <w:lang w:eastAsia="ru-RU"/>
        </w:rPr>
        <w:t xml:space="preserve">Тема: </w:t>
      </w:r>
      <w:r w:rsidR="00246AF7" w:rsidRPr="006067E1">
        <w:rPr>
          <w:rFonts w:ascii="Times New Roman" w:eastAsia="Times New Roman" w:hAnsi="Times New Roman" w:cs="Times New Roman"/>
          <w:b/>
          <w:bCs/>
          <w:color w:val="000080"/>
          <w:sz w:val="26"/>
          <w:szCs w:val="26"/>
          <w:lang w:eastAsia="ru-RU"/>
        </w:rPr>
        <w:t>Второй закон Кирхгофа</w:t>
      </w:r>
      <w:r w:rsidR="00B2767A">
        <w:rPr>
          <w:rFonts w:ascii="Times New Roman" w:eastAsia="Times New Roman" w:hAnsi="Times New Roman" w:cs="Times New Roman"/>
          <w:b/>
          <w:bCs/>
          <w:color w:val="000080"/>
          <w:sz w:val="26"/>
          <w:szCs w:val="26"/>
          <w:lang w:eastAsia="ru-RU"/>
        </w:rPr>
        <w:t xml:space="preserve"> </w:t>
      </w:r>
    </w:p>
    <w:p w:rsidR="00B2767A" w:rsidRPr="006067E1" w:rsidRDefault="00B2767A" w:rsidP="00B2767A">
      <w:pPr>
        <w:shd w:val="clear" w:color="auto" w:fill="FFFFFF"/>
        <w:spacing w:after="0" w:line="240" w:lineRule="auto"/>
        <w:jc w:val="center"/>
        <w:outlineLvl w:val="0"/>
        <w:rPr>
          <w:rFonts w:ascii="Times New Roman" w:eastAsia="Times New Roman" w:hAnsi="Times New Roman" w:cs="Times New Roman"/>
          <w:b/>
          <w:bCs/>
          <w:iCs/>
          <w:color w:val="000000"/>
          <w:kern w:val="36"/>
          <w:sz w:val="28"/>
          <w:szCs w:val="28"/>
          <w:lang w:val="kk-KZ" w:eastAsia="ru-RU"/>
        </w:rPr>
      </w:pPr>
      <w:r>
        <w:rPr>
          <w:rFonts w:ascii="Times New Roman" w:eastAsia="Times New Roman" w:hAnsi="Times New Roman" w:cs="Times New Roman"/>
          <w:b/>
          <w:bCs/>
          <w:color w:val="000080"/>
          <w:sz w:val="26"/>
          <w:szCs w:val="26"/>
          <w:lang w:eastAsia="ru-RU"/>
        </w:rPr>
        <w:t xml:space="preserve"> </w:t>
      </w:r>
      <w:r w:rsidRPr="00B2767A">
        <w:rPr>
          <w:rFonts w:ascii="Times New Roman" w:eastAsia="Times New Roman" w:hAnsi="Times New Roman" w:cs="Times New Roman"/>
          <w:b/>
          <w:bCs/>
          <w:iCs/>
          <w:color w:val="000000"/>
          <w:kern w:val="36"/>
          <w:sz w:val="28"/>
          <w:szCs w:val="28"/>
          <w:lang w:val="kk-KZ" w:eastAsia="ru-RU"/>
        </w:rPr>
        <w:t xml:space="preserve"> </w:t>
      </w:r>
      <w:r w:rsidRPr="006067E1">
        <w:rPr>
          <w:rFonts w:ascii="Times New Roman" w:eastAsia="Times New Roman" w:hAnsi="Times New Roman" w:cs="Times New Roman"/>
          <w:b/>
          <w:bCs/>
          <w:iCs/>
          <w:color w:val="000000"/>
          <w:kern w:val="36"/>
          <w:sz w:val="28"/>
          <w:szCs w:val="28"/>
          <w:lang w:val="kk-KZ" w:eastAsia="ru-RU"/>
        </w:rPr>
        <w:t>Цель: Расчет сложных</w:t>
      </w:r>
      <w:r>
        <w:rPr>
          <w:rFonts w:ascii="Times New Roman" w:eastAsia="Times New Roman" w:hAnsi="Times New Roman" w:cs="Times New Roman"/>
          <w:b/>
          <w:bCs/>
          <w:iCs/>
          <w:color w:val="000000"/>
          <w:kern w:val="36"/>
          <w:sz w:val="28"/>
          <w:szCs w:val="28"/>
          <w:lang w:val="kk-KZ" w:eastAsia="ru-RU"/>
        </w:rPr>
        <w:t xml:space="preserve"> электрических</w:t>
      </w:r>
      <w:r w:rsidRPr="006067E1">
        <w:rPr>
          <w:rFonts w:ascii="Times New Roman" w:eastAsia="Times New Roman" w:hAnsi="Times New Roman" w:cs="Times New Roman"/>
          <w:b/>
          <w:bCs/>
          <w:iCs/>
          <w:color w:val="000000"/>
          <w:kern w:val="36"/>
          <w:sz w:val="28"/>
          <w:szCs w:val="28"/>
          <w:lang w:val="kk-KZ" w:eastAsia="ru-RU"/>
        </w:rPr>
        <w:t xml:space="preserve"> цепей математическим методом.</w:t>
      </w:r>
    </w:p>
    <w:p w:rsidR="00B2767A" w:rsidRPr="00B2767A" w:rsidRDefault="00B2767A" w:rsidP="00246AF7">
      <w:pPr>
        <w:spacing w:before="100" w:beforeAutospacing="1" w:after="100" w:afterAutospacing="1" w:line="240" w:lineRule="auto"/>
        <w:outlineLvl w:val="2"/>
        <w:rPr>
          <w:rFonts w:ascii="Times New Roman" w:eastAsia="Times New Roman" w:hAnsi="Times New Roman" w:cs="Times New Roman"/>
          <w:b/>
          <w:bCs/>
          <w:color w:val="000080"/>
          <w:sz w:val="26"/>
          <w:szCs w:val="26"/>
          <w:lang w:val="kk-KZ" w:eastAsia="ru-RU"/>
        </w:rPr>
      </w:pP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В любом замкнутом контуре электрической цепи алгебраическая сумма ЭДС равна алгебраической сумме падений напряжений на всех его участках</w:t>
      </w:r>
    </w:p>
    <w:p w:rsidR="00246AF7" w:rsidRPr="006067E1" w:rsidRDefault="00246AF7" w:rsidP="00246AF7">
      <w:pPr>
        <w:spacing w:after="0" w:line="240" w:lineRule="auto"/>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(1.4)</w:t>
      </w:r>
    </w:p>
    <w:p w:rsidR="00246AF7" w:rsidRPr="006067E1" w:rsidRDefault="00246AF7" w:rsidP="00246AF7">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noProof/>
          <w:color w:val="000000"/>
          <w:sz w:val="31"/>
          <w:szCs w:val="31"/>
          <w:lang w:eastAsia="ru-RU"/>
        </w:rPr>
        <w:drawing>
          <wp:inline distT="0" distB="0" distL="0" distR="0">
            <wp:extent cx="1790700" cy="457200"/>
            <wp:effectExtent l="0" t="0" r="0" b="0"/>
            <wp:docPr id="43" name="Рисунок 43"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f-file, 2KB"/>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90700" cy="457200"/>
                    </a:xfrm>
                    <a:prstGeom prst="rect">
                      <a:avLst/>
                    </a:prstGeom>
                    <a:noFill/>
                    <a:ln>
                      <a:noFill/>
                    </a:ln>
                  </pic:spPr>
                </pic:pic>
              </a:graphicData>
            </a:graphic>
          </wp:inline>
        </w:drawing>
      </w:r>
      <w:r w:rsidRPr="006067E1">
        <w:rPr>
          <w:rFonts w:ascii="Times New Roman" w:eastAsia="Times New Roman" w:hAnsi="Times New Roman" w:cs="Times New Roman"/>
          <w:color w:val="000000"/>
          <w:sz w:val="31"/>
          <w:szCs w:val="31"/>
          <w:lang w:eastAsia="ru-RU"/>
        </w:rPr>
        <w:t>,</w:t>
      </w:r>
    </w:p>
    <w:p w:rsidR="00246AF7" w:rsidRPr="006067E1" w:rsidRDefault="00246AF7" w:rsidP="00246AF7">
      <w:pPr>
        <w:spacing w:before="100" w:beforeAutospacing="1" w:after="100" w:afterAutospacing="1" w:line="240" w:lineRule="auto"/>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где </w:t>
      </w:r>
      <w:r w:rsidRPr="006067E1">
        <w:rPr>
          <w:rFonts w:ascii="Times New Roman" w:eastAsia="Times New Roman" w:hAnsi="Times New Roman" w:cs="Times New Roman"/>
          <w:i/>
          <w:iCs/>
          <w:color w:val="FF0000"/>
          <w:spacing w:val="48"/>
          <w:sz w:val="31"/>
          <w:szCs w:val="31"/>
          <w:lang w:eastAsia="ru-RU"/>
        </w:rPr>
        <w:t>n</w:t>
      </w:r>
      <w:r w:rsidRPr="006067E1">
        <w:rPr>
          <w:rFonts w:ascii="Times New Roman" w:eastAsia="Times New Roman" w:hAnsi="Times New Roman" w:cs="Times New Roman"/>
          <w:color w:val="000000"/>
          <w:sz w:val="31"/>
          <w:szCs w:val="31"/>
          <w:lang w:eastAsia="ru-RU"/>
        </w:rPr>
        <w:t> – число источников ЭДС в контуре;</w:t>
      </w:r>
      <w:r w:rsidRPr="006067E1">
        <w:rPr>
          <w:rFonts w:ascii="Times New Roman" w:eastAsia="Times New Roman" w:hAnsi="Times New Roman" w:cs="Times New Roman"/>
          <w:color w:val="000000"/>
          <w:sz w:val="31"/>
          <w:szCs w:val="31"/>
          <w:lang w:eastAsia="ru-RU"/>
        </w:rPr>
        <w:br/>
      </w:r>
      <w:r w:rsidRPr="006067E1">
        <w:rPr>
          <w:rFonts w:ascii="Times New Roman" w:eastAsia="Times New Roman" w:hAnsi="Times New Roman" w:cs="Times New Roman"/>
          <w:i/>
          <w:iCs/>
          <w:color w:val="FF0000"/>
          <w:spacing w:val="48"/>
          <w:sz w:val="31"/>
          <w:szCs w:val="31"/>
          <w:lang w:eastAsia="ru-RU"/>
        </w:rPr>
        <w:t>m</w:t>
      </w:r>
      <w:r w:rsidRPr="006067E1">
        <w:rPr>
          <w:rFonts w:ascii="Times New Roman" w:eastAsia="Times New Roman" w:hAnsi="Times New Roman" w:cs="Times New Roman"/>
          <w:color w:val="000000"/>
          <w:sz w:val="31"/>
          <w:szCs w:val="31"/>
          <w:lang w:eastAsia="ru-RU"/>
        </w:rPr>
        <w:t> – число элементов с сопротивлением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i/>
          <w:iCs/>
          <w:color w:val="FF0000"/>
          <w:spacing w:val="24"/>
          <w:vertAlign w:val="subscript"/>
          <w:lang w:eastAsia="ru-RU"/>
        </w:rPr>
        <w:t>k</w:t>
      </w:r>
      <w:r w:rsidRPr="006067E1">
        <w:rPr>
          <w:rFonts w:ascii="Times New Roman" w:eastAsia="Times New Roman" w:hAnsi="Times New Roman" w:cs="Times New Roman"/>
          <w:color w:val="000000"/>
          <w:sz w:val="31"/>
          <w:szCs w:val="31"/>
          <w:lang w:eastAsia="ru-RU"/>
        </w:rPr>
        <w:t> в контуре;</w:t>
      </w:r>
      <w:r w:rsidRPr="006067E1">
        <w:rPr>
          <w:rFonts w:ascii="Times New Roman" w:eastAsia="Times New Roman" w:hAnsi="Times New Roman" w:cs="Times New Roman"/>
          <w:color w:val="000000"/>
          <w:sz w:val="31"/>
          <w:szCs w:val="31"/>
          <w:lang w:eastAsia="ru-RU"/>
        </w:rPr>
        <w:br/>
      </w:r>
      <w:r w:rsidRPr="006067E1">
        <w:rPr>
          <w:rFonts w:ascii="Times New Roman" w:eastAsia="Times New Roman" w:hAnsi="Times New Roman" w:cs="Times New Roman"/>
          <w:i/>
          <w:iCs/>
          <w:color w:val="FF0000"/>
          <w:spacing w:val="48"/>
          <w:sz w:val="31"/>
          <w:szCs w:val="31"/>
          <w:lang w:eastAsia="ru-RU"/>
        </w:rPr>
        <w:t>U</w:t>
      </w:r>
      <w:r w:rsidRPr="006067E1">
        <w:rPr>
          <w:rFonts w:ascii="Times New Roman" w:eastAsia="Times New Roman" w:hAnsi="Times New Roman" w:cs="Times New Roman"/>
          <w:i/>
          <w:iCs/>
          <w:color w:val="FF0000"/>
          <w:spacing w:val="24"/>
          <w:vertAlign w:val="subscript"/>
          <w:lang w:eastAsia="ru-RU"/>
        </w:rPr>
        <w:t>k</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i/>
          <w:iCs/>
          <w:color w:val="FF0000"/>
          <w:spacing w:val="24"/>
          <w:vertAlign w:val="subscript"/>
          <w:lang w:eastAsia="ru-RU"/>
        </w:rPr>
        <w:t>k</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i/>
          <w:iCs/>
          <w:color w:val="FF0000"/>
          <w:spacing w:val="24"/>
          <w:vertAlign w:val="subscript"/>
          <w:lang w:eastAsia="ru-RU"/>
        </w:rPr>
        <w:t>k</w:t>
      </w:r>
      <w:r w:rsidRPr="006067E1">
        <w:rPr>
          <w:rFonts w:ascii="Times New Roman" w:eastAsia="Times New Roman" w:hAnsi="Times New Roman" w:cs="Times New Roman"/>
          <w:color w:val="000000"/>
          <w:sz w:val="31"/>
          <w:szCs w:val="31"/>
          <w:lang w:eastAsia="ru-RU"/>
        </w:rPr>
        <w:t> – напряжение или падение напряжения на </w:t>
      </w:r>
      <w:r w:rsidRPr="006067E1">
        <w:rPr>
          <w:rFonts w:ascii="Times New Roman" w:eastAsia="Times New Roman" w:hAnsi="Times New Roman" w:cs="Times New Roman"/>
          <w:i/>
          <w:iCs/>
          <w:color w:val="FF0000"/>
          <w:spacing w:val="48"/>
          <w:sz w:val="31"/>
          <w:szCs w:val="31"/>
          <w:lang w:eastAsia="ru-RU"/>
        </w:rPr>
        <w:t>k</w:t>
      </w:r>
      <w:r w:rsidRPr="006067E1">
        <w:rPr>
          <w:rFonts w:ascii="Times New Roman" w:eastAsia="Times New Roman" w:hAnsi="Times New Roman" w:cs="Times New Roman"/>
          <w:color w:val="000000"/>
          <w:sz w:val="31"/>
          <w:szCs w:val="31"/>
          <w:lang w:eastAsia="ru-RU"/>
        </w:rPr>
        <w:t>-м элементе контура.</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Для схемы (рис. 1.2) запишем уравнение по второму закону Кирхгофа:</w:t>
      </w:r>
    </w:p>
    <w:p w:rsidR="00246AF7" w:rsidRPr="006067E1" w:rsidRDefault="00246AF7" w:rsidP="00246AF7">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i/>
          <w:iCs/>
          <w:color w:val="FF0000"/>
          <w:spacing w:val="48"/>
          <w:sz w:val="31"/>
          <w:szCs w:val="31"/>
          <w:lang w:eastAsia="ru-RU"/>
        </w:rPr>
        <w:t>E</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U</w:t>
      </w:r>
      <w:r w:rsidRPr="006067E1">
        <w:rPr>
          <w:rFonts w:ascii="Times New Roman" w:eastAsia="Times New Roman" w:hAnsi="Times New Roman" w:cs="Times New Roman"/>
          <w:i/>
          <w:iCs/>
          <w:color w:val="FF0000"/>
          <w:spacing w:val="24"/>
          <w:vertAlign w:val="subscript"/>
          <w:lang w:eastAsia="ru-RU"/>
        </w:rPr>
        <w:t>R</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U</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0000"/>
          <w:sz w:val="31"/>
          <w:szCs w:val="31"/>
          <w:lang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Если в электрической цепи включены источники напряжений, то второй закон Кирхгофа формулируется в следующем виде: алгебраическая сумма напряжений на всех элементах контру, включая источники ЭДС равна нулю</w:t>
      </w:r>
    </w:p>
    <w:p w:rsidR="00246AF7" w:rsidRPr="006067E1" w:rsidRDefault="00246AF7" w:rsidP="00246AF7">
      <w:pPr>
        <w:spacing w:after="0" w:line="240" w:lineRule="auto"/>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(1.5)</w:t>
      </w:r>
    </w:p>
    <w:p w:rsidR="00246AF7" w:rsidRPr="006067E1" w:rsidRDefault="00246AF7" w:rsidP="00246AF7">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noProof/>
          <w:color w:val="000000"/>
          <w:sz w:val="31"/>
          <w:szCs w:val="31"/>
          <w:lang w:eastAsia="ru-RU"/>
        </w:rPr>
        <w:drawing>
          <wp:inline distT="0" distB="0" distL="0" distR="0">
            <wp:extent cx="733425" cy="457200"/>
            <wp:effectExtent l="0" t="0" r="9525" b="0"/>
            <wp:docPr id="44" name="Рисунок 44"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if-file, 2KB"/>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33425" cy="457200"/>
                    </a:xfrm>
                    <a:prstGeom prst="rect">
                      <a:avLst/>
                    </a:prstGeom>
                    <a:noFill/>
                    <a:ln>
                      <a:noFill/>
                    </a:ln>
                  </pic:spPr>
                </pic:pic>
              </a:graphicData>
            </a:graphic>
          </wp:inline>
        </w:drawing>
      </w:r>
      <w:r w:rsidRPr="006067E1">
        <w:rPr>
          <w:rFonts w:ascii="Times New Roman" w:eastAsia="Times New Roman" w:hAnsi="Times New Roman" w:cs="Times New Roman"/>
          <w:color w:val="000000"/>
          <w:sz w:val="31"/>
          <w:szCs w:val="31"/>
          <w:lang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При записи уравнений по второму закону Кирхгофа необходимо:</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1) задать условные положительные направления ЭДС, токов и напряжений;</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2) выбрать направление обхода контура, для которого записывается уравнение;</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lastRenderedPageBreak/>
        <w:t>3) записать уравнение, пользуясь одной из формулировок второго закона Кирхгофа, причем слагаемые, входящие в уравнение, берут со знаком «плюс», если их условные положительные направления совпадают с обходом контура, и со знаком «минус», если они противоположны.</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Запишем уравнения по II закону Кирхгофа для контуров электрической схемы (рис. 1.2):</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val="en-US" w:eastAsia="ru-RU"/>
        </w:rPr>
      </w:pPr>
      <w:r w:rsidRPr="006067E1">
        <w:rPr>
          <w:rFonts w:ascii="Times New Roman" w:eastAsia="Times New Roman" w:hAnsi="Times New Roman" w:cs="Times New Roman"/>
          <w:color w:val="000000"/>
          <w:sz w:val="31"/>
          <w:szCs w:val="31"/>
          <w:lang w:eastAsia="ru-RU"/>
        </w:rPr>
        <w:t>контур</w:t>
      </w:r>
      <w:r w:rsidRPr="006067E1">
        <w:rPr>
          <w:rFonts w:ascii="Times New Roman" w:eastAsia="Times New Roman" w:hAnsi="Times New Roman" w:cs="Times New Roman"/>
          <w:color w:val="000000"/>
          <w:sz w:val="31"/>
          <w:szCs w:val="31"/>
          <w:lang w:val="en-US" w:eastAsia="ru-RU"/>
        </w:rPr>
        <w:t xml:space="preserve"> I: </w:t>
      </w:r>
      <w:r w:rsidRPr="006067E1">
        <w:rPr>
          <w:rFonts w:ascii="Times New Roman" w:eastAsia="Times New Roman" w:hAnsi="Times New Roman" w:cs="Times New Roman"/>
          <w:i/>
          <w:iCs/>
          <w:color w:val="FF0000"/>
          <w:spacing w:val="48"/>
          <w:sz w:val="31"/>
          <w:szCs w:val="31"/>
          <w:lang w:val="en-US" w:eastAsia="ru-RU"/>
        </w:rPr>
        <w:t>E</w:t>
      </w:r>
      <w:r w:rsidRPr="006067E1">
        <w:rPr>
          <w:rFonts w:ascii="Times New Roman" w:eastAsia="Times New Roman" w:hAnsi="Times New Roman" w:cs="Times New Roman"/>
          <w:color w:val="000000"/>
          <w:spacing w:val="48"/>
          <w:sz w:val="31"/>
          <w:szCs w:val="31"/>
          <w:lang w:val="en-US" w:eastAsia="ru-RU"/>
        </w:rPr>
        <w:t>=</w:t>
      </w:r>
      <w:r w:rsidRPr="006067E1">
        <w:rPr>
          <w:rFonts w:ascii="Times New Roman" w:eastAsia="Times New Roman" w:hAnsi="Times New Roman" w:cs="Times New Roman"/>
          <w:i/>
          <w:iCs/>
          <w:color w:val="FF0000"/>
          <w:spacing w:val="48"/>
          <w:sz w:val="31"/>
          <w:szCs w:val="31"/>
          <w:lang w:val="en-US" w:eastAsia="ru-RU"/>
        </w:rPr>
        <w:t>RI</w:t>
      </w:r>
      <w:r w:rsidRPr="006067E1">
        <w:rPr>
          <w:rFonts w:ascii="Times New Roman" w:eastAsia="Times New Roman" w:hAnsi="Times New Roman" w:cs="Times New Roman"/>
          <w:color w:val="000000"/>
          <w:spacing w:val="48"/>
          <w:sz w:val="31"/>
          <w:szCs w:val="31"/>
          <w:lang w:val="en-US" w:eastAsia="ru-RU"/>
        </w:rPr>
        <w:t>+</w:t>
      </w:r>
      <w:r w:rsidRPr="006067E1">
        <w:rPr>
          <w:rFonts w:ascii="Times New Roman" w:eastAsia="Times New Roman" w:hAnsi="Times New Roman" w:cs="Times New Roman"/>
          <w:i/>
          <w:iCs/>
          <w:color w:val="FF0000"/>
          <w:spacing w:val="48"/>
          <w:sz w:val="31"/>
          <w:szCs w:val="31"/>
          <w:lang w:val="en-US" w:eastAsia="ru-RU"/>
        </w:rPr>
        <w:t>R</w:t>
      </w:r>
      <w:r w:rsidRPr="006067E1">
        <w:rPr>
          <w:rFonts w:ascii="Times New Roman" w:eastAsia="Times New Roman" w:hAnsi="Times New Roman" w:cs="Times New Roman"/>
          <w:color w:val="008000"/>
          <w:vertAlign w:val="subscript"/>
          <w:lang w:val="en-US" w:eastAsia="ru-RU"/>
        </w:rPr>
        <w:t>1</w:t>
      </w:r>
      <w:r w:rsidRPr="006067E1">
        <w:rPr>
          <w:rFonts w:ascii="Times New Roman" w:eastAsia="Times New Roman" w:hAnsi="Times New Roman" w:cs="Times New Roman"/>
          <w:i/>
          <w:iCs/>
          <w:color w:val="FF0000"/>
          <w:spacing w:val="48"/>
          <w:sz w:val="31"/>
          <w:szCs w:val="31"/>
          <w:lang w:val="en-US" w:eastAsia="ru-RU"/>
        </w:rPr>
        <w:t>I</w:t>
      </w:r>
      <w:r w:rsidRPr="006067E1">
        <w:rPr>
          <w:rFonts w:ascii="Times New Roman" w:eastAsia="Times New Roman" w:hAnsi="Times New Roman" w:cs="Times New Roman"/>
          <w:color w:val="008000"/>
          <w:vertAlign w:val="subscript"/>
          <w:lang w:val="en-US" w:eastAsia="ru-RU"/>
        </w:rPr>
        <w:t>1</w:t>
      </w:r>
      <w:r w:rsidRPr="006067E1">
        <w:rPr>
          <w:rFonts w:ascii="Times New Roman" w:eastAsia="Times New Roman" w:hAnsi="Times New Roman" w:cs="Times New Roman"/>
          <w:color w:val="000000"/>
          <w:spacing w:val="48"/>
          <w:sz w:val="31"/>
          <w:szCs w:val="31"/>
          <w:lang w:val="en-US" w:eastAsia="ru-RU"/>
        </w:rPr>
        <w:t>+</w:t>
      </w:r>
      <w:r w:rsidRPr="006067E1">
        <w:rPr>
          <w:rFonts w:ascii="Times New Roman" w:eastAsia="Times New Roman" w:hAnsi="Times New Roman" w:cs="Times New Roman"/>
          <w:i/>
          <w:iCs/>
          <w:color w:val="FF0000"/>
          <w:spacing w:val="48"/>
          <w:sz w:val="31"/>
          <w:szCs w:val="31"/>
          <w:lang w:val="en-US" w:eastAsia="ru-RU"/>
        </w:rPr>
        <w:t>r</w:t>
      </w:r>
      <w:r w:rsidRPr="006067E1">
        <w:rPr>
          <w:rFonts w:ascii="Times New Roman" w:eastAsia="Times New Roman" w:hAnsi="Times New Roman" w:cs="Times New Roman"/>
          <w:color w:val="008000"/>
          <w:vertAlign w:val="subscript"/>
          <w:lang w:val="en-US" w:eastAsia="ru-RU"/>
        </w:rPr>
        <w:t>0</w:t>
      </w:r>
      <w:r w:rsidRPr="006067E1">
        <w:rPr>
          <w:rFonts w:ascii="Times New Roman" w:eastAsia="Times New Roman" w:hAnsi="Times New Roman" w:cs="Times New Roman"/>
          <w:i/>
          <w:iCs/>
          <w:color w:val="FF0000"/>
          <w:spacing w:val="48"/>
          <w:sz w:val="31"/>
          <w:szCs w:val="31"/>
          <w:lang w:val="en-US" w:eastAsia="ru-RU"/>
        </w:rPr>
        <w:t>I</w:t>
      </w:r>
      <w:r w:rsidRPr="006067E1">
        <w:rPr>
          <w:rFonts w:ascii="Times New Roman" w:eastAsia="Times New Roman" w:hAnsi="Times New Roman" w:cs="Times New Roman"/>
          <w:color w:val="000000"/>
          <w:sz w:val="31"/>
          <w:szCs w:val="31"/>
          <w:lang w:val="en-US"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val="en-US" w:eastAsia="ru-RU"/>
        </w:rPr>
      </w:pPr>
      <w:r w:rsidRPr="006067E1">
        <w:rPr>
          <w:rFonts w:ascii="Times New Roman" w:eastAsia="Times New Roman" w:hAnsi="Times New Roman" w:cs="Times New Roman"/>
          <w:color w:val="000000"/>
          <w:sz w:val="31"/>
          <w:szCs w:val="31"/>
          <w:lang w:eastAsia="ru-RU"/>
        </w:rPr>
        <w:t>контур</w:t>
      </w:r>
      <w:r w:rsidRPr="006067E1">
        <w:rPr>
          <w:rFonts w:ascii="Times New Roman" w:eastAsia="Times New Roman" w:hAnsi="Times New Roman" w:cs="Times New Roman"/>
          <w:color w:val="000000"/>
          <w:sz w:val="31"/>
          <w:szCs w:val="31"/>
          <w:lang w:val="en-US" w:eastAsia="ru-RU"/>
        </w:rPr>
        <w:t xml:space="preserve"> II: </w:t>
      </w:r>
      <w:r w:rsidRPr="006067E1">
        <w:rPr>
          <w:rFonts w:ascii="Times New Roman" w:eastAsia="Times New Roman" w:hAnsi="Times New Roman" w:cs="Times New Roman"/>
          <w:i/>
          <w:iCs/>
          <w:color w:val="FF0000"/>
          <w:spacing w:val="48"/>
          <w:sz w:val="31"/>
          <w:szCs w:val="31"/>
          <w:lang w:val="en-US" w:eastAsia="ru-RU"/>
        </w:rPr>
        <w:t>R</w:t>
      </w:r>
      <w:r w:rsidRPr="006067E1">
        <w:rPr>
          <w:rFonts w:ascii="Times New Roman" w:eastAsia="Times New Roman" w:hAnsi="Times New Roman" w:cs="Times New Roman"/>
          <w:color w:val="008000"/>
          <w:vertAlign w:val="subscript"/>
          <w:lang w:val="en-US" w:eastAsia="ru-RU"/>
        </w:rPr>
        <w:t>1</w:t>
      </w:r>
      <w:r w:rsidRPr="006067E1">
        <w:rPr>
          <w:rFonts w:ascii="Times New Roman" w:eastAsia="Times New Roman" w:hAnsi="Times New Roman" w:cs="Times New Roman"/>
          <w:i/>
          <w:iCs/>
          <w:color w:val="FF0000"/>
          <w:spacing w:val="48"/>
          <w:sz w:val="31"/>
          <w:szCs w:val="31"/>
          <w:lang w:val="en-US" w:eastAsia="ru-RU"/>
        </w:rPr>
        <w:t>I</w:t>
      </w:r>
      <w:r w:rsidRPr="006067E1">
        <w:rPr>
          <w:rFonts w:ascii="Times New Roman" w:eastAsia="Times New Roman" w:hAnsi="Times New Roman" w:cs="Times New Roman"/>
          <w:color w:val="008000"/>
          <w:vertAlign w:val="subscript"/>
          <w:lang w:val="en-US" w:eastAsia="ru-RU"/>
        </w:rPr>
        <w:t>1</w:t>
      </w:r>
      <w:r w:rsidRPr="006067E1">
        <w:rPr>
          <w:rFonts w:ascii="Times New Roman" w:eastAsia="Times New Roman" w:hAnsi="Times New Roman" w:cs="Times New Roman"/>
          <w:color w:val="000000"/>
          <w:spacing w:val="48"/>
          <w:sz w:val="31"/>
          <w:szCs w:val="31"/>
          <w:lang w:val="en-US" w:eastAsia="ru-RU"/>
        </w:rPr>
        <w:t>+</w:t>
      </w:r>
      <w:r w:rsidRPr="006067E1">
        <w:rPr>
          <w:rFonts w:ascii="Times New Roman" w:eastAsia="Times New Roman" w:hAnsi="Times New Roman" w:cs="Times New Roman"/>
          <w:i/>
          <w:iCs/>
          <w:color w:val="FF0000"/>
          <w:spacing w:val="48"/>
          <w:sz w:val="31"/>
          <w:szCs w:val="31"/>
          <w:lang w:val="en-US" w:eastAsia="ru-RU"/>
        </w:rPr>
        <w:t>R</w:t>
      </w:r>
      <w:r w:rsidRPr="006067E1">
        <w:rPr>
          <w:rFonts w:ascii="Times New Roman" w:eastAsia="Times New Roman" w:hAnsi="Times New Roman" w:cs="Times New Roman"/>
          <w:color w:val="008000"/>
          <w:vertAlign w:val="subscript"/>
          <w:lang w:val="en-US" w:eastAsia="ru-RU"/>
        </w:rPr>
        <w:t>2</w:t>
      </w:r>
      <w:r w:rsidRPr="006067E1">
        <w:rPr>
          <w:rFonts w:ascii="Times New Roman" w:eastAsia="Times New Roman" w:hAnsi="Times New Roman" w:cs="Times New Roman"/>
          <w:i/>
          <w:iCs/>
          <w:color w:val="FF0000"/>
          <w:spacing w:val="48"/>
          <w:sz w:val="31"/>
          <w:szCs w:val="31"/>
          <w:lang w:val="en-US" w:eastAsia="ru-RU"/>
        </w:rPr>
        <w:t>I</w:t>
      </w:r>
      <w:r w:rsidRPr="006067E1">
        <w:rPr>
          <w:rFonts w:ascii="Times New Roman" w:eastAsia="Times New Roman" w:hAnsi="Times New Roman" w:cs="Times New Roman"/>
          <w:color w:val="008000"/>
          <w:vertAlign w:val="subscript"/>
          <w:lang w:val="en-US" w:eastAsia="ru-RU"/>
        </w:rPr>
        <w:t>2</w:t>
      </w:r>
      <w:r w:rsidRPr="006067E1">
        <w:rPr>
          <w:rFonts w:ascii="Times New Roman" w:eastAsia="Times New Roman" w:hAnsi="Times New Roman" w:cs="Times New Roman"/>
          <w:color w:val="000000"/>
          <w:spacing w:val="48"/>
          <w:sz w:val="31"/>
          <w:szCs w:val="31"/>
          <w:lang w:val="en-US" w:eastAsia="ru-RU"/>
        </w:rPr>
        <w:t>=</w:t>
      </w:r>
      <w:r w:rsidRPr="006067E1">
        <w:rPr>
          <w:rFonts w:ascii="Times New Roman" w:eastAsia="Times New Roman" w:hAnsi="Times New Roman" w:cs="Times New Roman"/>
          <w:color w:val="008000"/>
          <w:sz w:val="31"/>
          <w:szCs w:val="31"/>
          <w:lang w:val="en-US" w:eastAsia="ru-RU"/>
        </w:rPr>
        <w:t>0</w:t>
      </w:r>
      <w:r w:rsidRPr="006067E1">
        <w:rPr>
          <w:rFonts w:ascii="Times New Roman" w:eastAsia="Times New Roman" w:hAnsi="Times New Roman" w:cs="Times New Roman"/>
          <w:color w:val="000000"/>
          <w:sz w:val="31"/>
          <w:szCs w:val="31"/>
          <w:lang w:val="en-US"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val="en-US" w:eastAsia="ru-RU"/>
        </w:rPr>
      </w:pPr>
      <w:r w:rsidRPr="006067E1">
        <w:rPr>
          <w:rFonts w:ascii="Times New Roman" w:eastAsia="Times New Roman" w:hAnsi="Times New Roman" w:cs="Times New Roman"/>
          <w:color w:val="000000"/>
          <w:sz w:val="31"/>
          <w:szCs w:val="31"/>
          <w:lang w:eastAsia="ru-RU"/>
        </w:rPr>
        <w:t>контур</w:t>
      </w:r>
      <w:r w:rsidRPr="006067E1">
        <w:rPr>
          <w:rFonts w:ascii="Times New Roman" w:eastAsia="Times New Roman" w:hAnsi="Times New Roman" w:cs="Times New Roman"/>
          <w:color w:val="000000"/>
          <w:sz w:val="31"/>
          <w:szCs w:val="31"/>
          <w:lang w:val="en-US" w:eastAsia="ru-RU"/>
        </w:rPr>
        <w:t xml:space="preserve"> III: </w:t>
      </w:r>
      <w:r w:rsidRPr="006067E1">
        <w:rPr>
          <w:rFonts w:ascii="Times New Roman" w:eastAsia="Times New Roman" w:hAnsi="Times New Roman" w:cs="Times New Roman"/>
          <w:i/>
          <w:iCs/>
          <w:color w:val="FF0000"/>
          <w:spacing w:val="48"/>
          <w:sz w:val="31"/>
          <w:szCs w:val="31"/>
          <w:lang w:val="en-US" w:eastAsia="ru-RU"/>
        </w:rPr>
        <w:t>E</w:t>
      </w:r>
      <w:r w:rsidRPr="006067E1">
        <w:rPr>
          <w:rFonts w:ascii="Times New Roman" w:eastAsia="Times New Roman" w:hAnsi="Times New Roman" w:cs="Times New Roman"/>
          <w:color w:val="000000"/>
          <w:spacing w:val="48"/>
          <w:sz w:val="31"/>
          <w:szCs w:val="31"/>
          <w:lang w:val="en-US" w:eastAsia="ru-RU"/>
        </w:rPr>
        <w:t>=</w:t>
      </w:r>
      <w:r w:rsidRPr="006067E1">
        <w:rPr>
          <w:rFonts w:ascii="Times New Roman" w:eastAsia="Times New Roman" w:hAnsi="Times New Roman" w:cs="Times New Roman"/>
          <w:i/>
          <w:iCs/>
          <w:color w:val="FF0000"/>
          <w:spacing w:val="48"/>
          <w:sz w:val="31"/>
          <w:szCs w:val="31"/>
          <w:lang w:val="en-US" w:eastAsia="ru-RU"/>
        </w:rPr>
        <w:t>RI</w:t>
      </w:r>
      <w:r w:rsidRPr="006067E1">
        <w:rPr>
          <w:rFonts w:ascii="Times New Roman" w:eastAsia="Times New Roman" w:hAnsi="Times New Roman" w:cs="Times New Roman"/>
          <w:color w:val="000000"/>
          <w:spacing w:val="48"/>
          <w:sz w:val="31"/>
          <w:szCs w:val="31"/>
          <w:lang w:val="en-US" w:eastAsia="ru-RU"/>
        </w:rPr>
        <w:t>+</w:t>
      </w:r>
      <w:r w:rsidRPr="006067E1">
        <w:rPr>
          <w:rFonts w:ascii="Times New Roman" w:eastAsia="Times New Roman" w:hAnsi="Times New Roman" w:cs="Times New Roman"/>
          <w:i/>
          <w:iCs/>
          <w:color w:val="FF0000"/>
          <w:spacing w:val="48"/>
          <w:sz w:val="31"/>
          <w:szCs w:val="31"/>
          <w:lang w:val="en-US" w:eastAsia="ru-RU"/>
        </w:rPr>
        <w:t>R</w:t>
      </w:r>
      <w:r w:rsidRPr="006067E1">
        <w:rPr>
          <w:rFonts w:ascii="Times New Roman" w:eastAsia="Times New Roman" w:hAnsi="Times New Roman" w:cs="Times New Roman"/>
          <w:color w:val="008000"/>
          <w:vertAlign w:val="subscript"/>
          <w:lang w:val="en-US" w:eastAsia="ru-RU"/>
        </w:rPr>
        <w:t>2</w:t>
      </w:r>
      <w:r w:rsidRPr="006067E1">
        <w:rPr>
          <w:rFonts w:ascii="Times New Roman" w:eastAsia="Times New Roman" w:hAnsi="Times New Roman" w:cs="Times New Roman"/>
          <w:i/>
          <w:iCs/>
          <w:color w:val="FF0000"/>
          <w:spacing w:val="48"/>
          <w:sz w:val="31"/>
          <w:szCs w:val="31"/>
          <w:lang w:val="en-US" w:eastAsia="ru-RU"/>
        </w:rPr>
        <w:t>I</w:t>
      </w:r>
      <w:r w:rsidRPr="006067E1">
        <w:rPr>
          <w:rFonts w:ascii="Times New Roman" w:eastAsia="Times New Roman" w:hAnsi="Times New Roman" w:cs="Times New Roman"/>
          <w:color w:val="008000"/>
          <w:vertAlign w:val="subscript"/>
          <w:lang w:val="en-US" w:eastAsia="ru-RU"/>
        </w:rPr>
        <w:t>2</w:t>
      </w:r>
      <w:r w:rsidRPr="006067E1">
        <w:rPr>
          <w:rFonts w:ascii="Times New Roman" w:eastAsia="Times New Roman" w:hAnsi="Times New Roman" w:cs="Times New Roman"/>
          <w:color w:val="000000"/>
          <w:spacing w:val="48"/>
          <w:sz w:val="31"/>
          <w:szCs w:val="31"/>
          <w:lang w:val="en-US" w:eastAsia="ru-RU"/>
        </w:rPr>
        <w:t>+</w:t>
      </w:r>
      <w:r w:rsidRPr="006067E1">
        <w:rPr>
          <w:rFonts w:ascii="Times New Roman" w:eastAsia="Times New Roman" w:hAnsi="Times New Roman" w:cs="Times New Roman"/>
          <w:i/>
          <w:iCs/>
          <w:color w:val="FF0000"/>
          <w:spacing w:val="48"/>
          <w:sz w:val="31"/>
          <w:szCs w:val="31"/>
          <w:lang w:val="en-US" w:eastAsia="ru-RU"/>
        </w:rPr>
        <w:t>r</w:t>
      </w:r>
      <w:r w:rsidRPr="006067E1">
        <w:rPr>
          <w:rFonts w:ascii="Times New Roman" w:eastAsia="Times New Roman" w:hAnsi="Times New Roman" w:cs="Times New Roman"/>
          <w:color w:val="008000"/>
          <w:vertAlign w:val="subscript"/>
          <w:lang w:val="en-US" w:eastAsia="ru-RU"/>
        </w:rPr>
        <w:t>0</w:t>
      </w:r>
      <w:r w:rsidRPr="006067E1">
        <w:rPr>
          <w:rFonts w:ascii="Times New Roman" w:eastAsia="Times New Roman" w:hAnsi="Times New Roman" w:cs="Times New Roman"/>
          <w:i/>
          <w:iCs/>
          <w:color w:val="FF0000"/>
          <w:spacing w:val="48"/>
          <w:sz w:val="31"/>
          <w:szCs w:val="31"/>
          <w:lang w:val="en-US" w:eastAsia="ru-RU"/>
        </w:rPr>
        <w:t>I</w:t>
      </w:r>
      <w:r w:rsidRPr="006067E1">
        <w:rPr>
          <w:rFonts w:ascii="Times New Roman" w:eastAsia="Times New Roman" w:hAnsi="Times New Roman" w:cs="Times New Roman"/>
          <w:color w:val="000000"/>
          <w:sz w:val="31"/>
          <w:szCs w:val="31"/>
          <w:lang w:val="en-US"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В действующей цепи электрическая энергия источника питания преобразуется в другие виды энергии. На участке цепи с сопротивлением </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z w:val="31"/>
          <w:szCs w:val="31"/>
          <w:lang w:eastAsia="ru-RU"/>
        </w:rPr>
        <w:t> в течение времени </w:t>
      </w:r>
      <w:r w:rsidRPr="006067E1">
        <w:rPr>
          <w:rFonts w:ascii="Times New Roman" w:eastAsia="Times New Roman" w:hAnsi="Times New Roman" w:cs="Times New Roman"/>
          <w:i/>
          <w:iCs/>
          <w:color w:val="FF0000"/>
          <w:spacing w:val="48"/>
          <w:sz w:val="31"/>
          <w:szCs w:val="31"/>
          <w:lang w:eastAsia="ru-RU"/>
        </w:rPr>
        <w:t>t</w:t>
      </w:r>
      <w:r w:rsidRPr="006067E1">
        <w:rPr>
          <w:rFonts w:ascii="Times New Roman" w:eastAsia="Times New Roman" w:hAnsi="Times New Roman" w:cs="Times New Roman"/>
          <w:color w:val="000000"/>
          <w:sz w:val="31"/>
          <w:szCs w:val="31"/>
          <w:lang w:eastAsia="ru-RU"/>
        </w:rPr>
        <w:t> при токе </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0000"/>
          <w:sz w:val="31"/>
          <w:szCs w:val="31"/>
          <w:lang w:eastAsia="ru-RU"/>
        </w:rPr>
        <w:t> расходуется электрическая энергия</w:t>
      </w:r>
    </w:p>
    <w:p w:rsidR="00246AF7" w:rsidRPr="006067E1" w:rsidRDefault="00246AF7" w:rsidP="00246AF7">
      <w:pPr>
        <w:spacing w:after="0" w:line="240" w:lineRule="auto"/>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(1.6)</w:t>
      </w:r>
    </w:p>
    <w:p w:rsidR="00246AF7" w:rsidRPr="006067E1" w:rsidRDefault="00246AF7" w:rsidP="00246AF7">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i/>
          <w:iCs/>
          <w:color w:val="FF0000"/>
          <w:spacing w:val="48"/>
          <w:sz w:val="31"/>
          <w:szCs w:val="31"/>
          <w:lang w:eastAsia="ru-RU"/>
        </w:rPr>
        <w:t>W</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8000"/>
          <w:vertAlign w:val="superscript"/>
          <w:lang w:eastAsia="ru-RU"/>
        </w:rPr>
        <w:t>2</w:t>
      </w:r>
      <w:r w:rsidRPr="006067E1">
        <w:rPr>
          <w:rFonts w:ascii="Times New Roman" w:eastAsia="Times New Roman" w:hAnsi="Times New Roman" w:cs="Times New Roman"/>
          <w:i/>
          <w:iCs/>
          <w:color w:val="FF0000"/>
          <w:spacing w:val="48"/>
          <w:sz w:val="31"/>
          <w:szCs w:val="31"/>
          <w:lang w:eastAsia="ru-RU"/>
        </w:rPr>
        <w:t>Rt</w:t>
      </w:r>
      <w:r w:rsidRPr="006067E1">
        <w:rPr>
          <w:rFonts w:ascii="Times New Roman" w:eastAsia="Times New Roman" w:hAnsi="Times New Roman" w:cs="Times New Roman"/>
          <w:color w:val="000000"/>
          <w:sz w:val="31"/>
          <w:szCs w:val="31"/>
          <w:lang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Скорость преобразования электрической энергии в другие виды представляет электрическую мощность</w:t>
      </w:r>
    </w:p>
    <w:p w:rsidR="00246AF7" w:rsidRPr="006067E1" w:rsidRDefault="00246AF7" w:rsidP="00246AF7">
      <w:pPr>
        <w:spacing w:after="0" w:line="240" w:lineRule="auto"/>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(1.7)</w:t>
      </w:r>
    </w:p>
    <w:p w:rsidR="00246AF7" w:rsidRPr="006067E1" w:rsidRDefault="00246AF7" w:rsidP="00246AF7">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noProof/>
          <w:color w:val="000000"/>
          <w:sz w:val="31"/>
          <w:szCs w:val="31"/>
          <w:lang w:eastAsia="ru-RU"/>
        </w:rPr>
        <w:drawing>
          <wp:inline distT="0" distB="0" distL="0" distR="0">
            <wp:extent cx="1333500" cy="457200"/>
            <wp:effectExtent l="0" t="0" r="0" b="0"/>
            <wp:docPr id="45" name="Рисунок 45"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f-file, 2KB"/>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33500" cy="457200"/>
                    </a:xfrm>
                    <a:prstGeom prst="rect">
                      <a:avLst/>
                    </a:prstGeom>
                    <a:noFill/>
                    <a:ln>
                      <a:noFill/>
                    </a:ln>
                  </pic:spPr>
                </pic:pic>
              </a:graphicData>
            </a:graphic>
          </wp:inline>
        </w:drawing>
      </w:r>
      <w:r w:rsidRPr="006067E1">
        <w:rPr>
          <w:rFonts w:ascii="Times New Roman" w:eastAsia="Times New Roman" w:hAnsi="Times New Roman" w:cs="Times New Roman"/>
          <w:color w:val="000000"/>
          <w:sz w:val="31"/>
          <w:szCs w:val="31"/>
          <w:lang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Из закона сохранения энергии следует, что мощность источников питания в любой момент времени равна сумме мощностей, расходуемой на всех участках цепи.</w:t>
      </w:r>
    </w:p>
    <w:p w:rsidR="00246AF7" w:rsidRPr="006067E1" w:rsidRDefault="00246AF7" w:rsidP="00246AF7">
      <w:pPr>
        <w:spacing w:after="0" w:line="240" w:lineRule="auto"/>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(1.8)</w:t>
      </w:r>
    </w:p>
    <w:p w:rsidR="00246AF7" w:rsidRPr="006067E1" w:rsidRDefault="00246AF7" w:rsidP="00246AF7">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noProof/>
          <w:color w:val="000000"/>
          <w:sz w:val="31"/>
          <w:szCs w:val="31"/>
          <w:lang w:eastAsia="ru-RU"/>
        </w:rPr>
        <w:drawing>
          <wp:inline distT="0" distB="0" distL="0" distR="0">
            <wp:extent cx="1028700" cy="266700"/>
            <wp:effectExtent l="0" t="0" r="0" b="0"/>
            <wp:docPr id="46" name="Рисунок 46" descr="gif-file, 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if-file, 2KB"/>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28700" cy="266700"/>
                    </a:xfrm>
                    <a:prstGeom prst="rect">
                      <a:avLst/>
                    </a:prstGeom>
                    <a:noFill/>
                    <a:ln>
                      <a:noFill/>
                    </a:ln>
                  </pic:spPr>
                </pic:pic>
              </a:graphicData>
            </a:graphic>
          </wp:inline>
        </w:drawing>
      </w:r>
      <w:r w:rsidRPr="006067E1">
        <w:rPr>
          <w:rFonts w:ascii="Times New Roman" w:eastAsia="Times New Roman" w:hAnsi="Times New Roman" w:cs="Times New Roman"/>
          <w:color w:val="000000"/>
          <w:sz w:val="31"/>
          <w:szCs w:val="31"/>
          <w:lang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 xml:space="preserve">Это соотношение (1.8) называют уравнением баланса мощностей. При составлении уравнения баланса мощностей следует учесть, что если действительные направления ЭДС и тока источника совпадают, то источник ЭДС работает в режиме источника питания, и </w:t>
      </w:r>
      <w:r w:rsidRPr="006067E1">
        <w:rPr>
          <w:rFonts w:ascii="Times New Roman" w:eastAsia="Times New Roman" w:hAnsi="Times New Roman" w:cs="Times New Roman"/>
          <w:color w:val="000000"/>
          <w:sz w:val="31"/>
          <w:szCs w:val="31"/>
          <w:lang w:eastAsia="ru-RU"/>
        </w:rPr>
        <w:lastRenderedPageBreak/>
        <w:t>произведение </w:t>
      </w:r>
      <w:r w:rsidRPr="006067E1">
        <w:rPr>
          <w:rFonts w:ascii="Times New Roman" w:eastAsia="Times New Roman" w:hAnsi="Times New Roman" w:cs="Times New Roman"/>
          <w:i/>
          <w:iCs/>
          <w:color w:val="FF0000"/>
          <w:spacing w:val="48"/>
          <w:sz w:val="31"/>
          <w:szCs w:val="31"/>
          <w:lang w:eastAsia="ru-RU"/>
        </w:rPr>
        <w:t>EI</w:t>
      </w:r>
      <w:r w:rsidRPr="006067E1">
        <w:rPr>
          <w:rFonts w:ascii="Times New Roman" w:eastAsia="Times New Roman" w:hAnsi="Times New Roman" w:cs="Times New Roman"/>
          <w:color w:val="000000"/>
          <w:sz w:val="31"/>
          <w:szCs w:val="31"/>
          <w:lang w:eastAsia="ru-RU"/>
        </w:rPr>
        <w:t> подставляют в (1.8) со знаком плюс. Если не совпадают, то источник ЭДС работает в режиме потребителя электрической энергии, и произведение </w:t>
      </w:r>
      <w:r w:rsidRPr="006067E1">
        <w:rPr>
          <w:rFonts w:ascii="Times New Roman" w:eastAsia="Times New Roman" w:hAnsi="Times New Roman" w:cs="Times New Roman"/>
          <w:i/>
          <w:iCs/>
          <w:color w:val="FF0000"/>
          <w:spacing w:val="48"/>
          <w:sz w:val="31"/>
          <w:szCs w:val="31"/>
          <w:lang w:eastAsia="ru-RU"/>
        </w:rPr>
        <w:t>EI</w:t>
      </w:r>
      <w:r w:rsidRPr="006067E1">
        <w:rPr>
          <w:rFonts w:ascii="Times New Roman" w:eastAsia="Times New Roman" w:hAnsi="Times New Roman" w:cs="Times New Roman"/>
          <w:color w:val="000000"/>
          <w:sz w:val="31"/>
          <w:szCs w:val="31"/>
          <w:lang w:eastAsia="ru-RU"/>
        </w:rPr>
        <w:t> подставляют в (1.8) со знаком минус. Для цепи, показанной на рис. 1.2 уравнение баланса мощностей запишется в виде:</w:t>
      </w:r>
    </w:p>
    <w:p w:rsidR="00246AF7" w:rsidRPr="006067E1" w:rsidRDefault="00246AF7" w:rsidP="00246AF7">
      <w:pPr>
        <w:spacing w:before="100" w:beforeAutospacing="1" w:after="100" w:afterAutospacing="1" w:line="240" w:lineRule="auto"/>
        <w:jc w:val="center"/>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i/>
          <w:iCs/>
          <w:color w:val="FF0000"/>
          <w:spacing w:val="48"/>
          <w:sz w:val="31"/>
          <w:szCs w:val="31"/>
          <w:lang w:eastAsia="ru-RU"/>
        </w:rPr>
        <w:t>EI</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8000"/>
          <w:vertAlign w:val="superscript"/>
          <w:lang w:eastAsia="ru-RU"/>
        </w:rPr>
        <w:t>2</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0</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8000"/>
          <w:vertAlign w:val="superscript"/>
          <w:lang w:eastAsia="ru-RU"/>
        </w:rPr>
        <w:t>2</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1</w:t>
      </w:r>
      <w:r w:rsidRPr="006067E1">
        <w:rPr>
          <w:rFonts w:ascii="Times New Roman" w:eastAsia="Times New Roman" w:hAnsi="Times New Roman" w:cs="Times New Roman"/>
          <w:color w:val="000000"/>
          <w:spacing w:val="48"/>
          <w:sz w:val="31"/>
          <w:szCs w:val="31"/>
          <w:lang w:eastAsia="ru-RU"/>
        </w:rPr>
        <w:t>+</w:t>
      </w:r>
      <w:r w:rsidRPr="006067E1">
        <w:rPr>
          <w:rFonts w:ascii="Times New Roman" w:eastAsia="Times New Roman" w:hAnsi="Times New Roman" w:cs="Times New Roman"/>
          <w:i/>
          <w:iCs/>
          <w:color w:val="FF0000"/>
          <w:spacing w:val="48"/>
          <w:sz w:val="31"/>
          <w:szCs w:val="31"/>
          <w:lang w:eastAsia="ru-RU"/>
        </w:rPr>
        <w:t>I</w:t>
      </w:r>
      <w:r w:rsidRPr="006067E1">
        <w:rPr>
          <w:rFonts w:ascii="Times New Roman" w:eastAsia="Times New Roman" w:hAnsi="Times New Roman" w:cs="Times New Roman"/>
          <w:color w:val="008000"/>
          <w:vertAlign w:val="subscript"/>
          <w:lang w:eastAsia="ru-RU"/>
        </w:rPr>
        <w:t>2</w:t>
      </w:r>
      <w:r w:rsidRPr="006067E1">
        <w:rPr>
          <w:rFonts w:ascii="Times New Roman" w:eastAsia="Times New Roman" w:hAnsi="Times New Roman" w:cs="Times New Roman"/>
          <w:color w:val="008000"/>
          <w:vertAlign w:val="superscript"/>
          <w:lang w:eastAsia="ru-RU"/>
        </w:rPr>
        <w:t>2</w:t>
      </w:r>
      <w:r w:rsidRPr="006067E1">
        <w:rPr>
          <w:rFonts w:ascii="Times New Roman" w:eastAsia="Times New Roman" w:hAnsi="Times New Roman" w:cs="Times New Roman"/>
          <w:i/>
          <w:iCs/>
          <w:color w:val="FF0000"/>
          <w:spacing w:val="48"/>
          <w:sz w:val="31"/>
          <w:szCs w:val="31"/>
          <w:lang w:eastAsia="ru-RU"/>
        </w:rPr>
        <w:t>R</w:t>
      </w:r>
      <w:r w:rsidRPr="006067E1">
        <w:rPr>
          <w:rFonts w:ascii="Times New Roman" w:eastAsia="Times New Roman" w:hAnsi="Times New Roman" w:cs="Times New Roman"/>
          <w:color w:val="008000"/>
          <w:vertAlign w:val="subscript"/>
          <w:lang w:eastAsia="ru-RU"/>
        </w:rPr>
        <w:t>2</w:t>
      </w:r>
      <w:r w:rsidRPr="006067E1">
        <w:rPr>
          <w:rFonts w:ascii="Times New Roman" w:eastAsia="Times New Roman" w:hAnsi="Times New Roman" w:cs="Times New Roman"/>
          <w:color w:val="000000"/>
          <w:sz w:val="31"/>
          <w:szCs w:val="31"/>
          <w:lang w:eastAsia="ru-RU"/>
        </w:rPr>
        <w:t>.</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При расчете электрических цепей используются определенные единицы измерения. Электрический ток измеряется в амперах (А), напряжение – в вольтах (В), сопротивление – в омах (Ом), мощность – в ваттах (Вт), электрическая энергия – ватт-час (Вт-час) и проводимость – в сименсах (См)</w:t>
      </w:r>
    </w:p>
    <w:p w:rsidR="00246AF7" w:rsidRPr="006067E1" w:rsidRDefault="00246AF7" w:rsidP="00246AF7">
      <w:pPr>
        <w:spacing w:before="100" w:beforeAutospacing="1" w:after="100" w:afterAutospacing="1" w:line="240" w:lineRule="auto"/>
        <w:ind w:firstLine="480"/>
        <w:jc w:val="both"/>
        <w:rPr>
          <w:rFonts w:ascii="Times New Roman" w:eastAsia="Times New Roman" w:hAnsi="Times New Roman" w:cs="Times New Roman"/>
          <w:color w:val="000000"/>
          <w:sz w:val="31"/>
          <w:szCs w:val="31"/>
          <w:lang w:eastAsia="ru-RU"/>
        </w:rPr>
      </w:pPr>
      <w:r w:rsidRPr="006067E1">
        <w:rPr>
          <w:rFonts w:ascii="Times New Roman" w:eastAsia="Times New Roman" w:hAnsi="Times New Roman" w:cs="Times New Roman"/>
          <w:color w:val="000000"/>
          <w:sz w:val="31"/>
          <w:szCs w:val="31"/>
          <w:lang w:eastAsia="ru-RU"/>
        </w:rPr>
        <w:t>Кроме основных единиц используют более мелкие и более крупные единицы измерения: миллиампер (1 мA = 10</w:t>
      </w:r>
      <w:r w:rsidRPr="006067E1">
        <w:rPr>
          <w:rFonts w:ascii="Times New Roman" w:eastAsia="Times New Roman" w:hAnsi="Times New Roman" w:cs="Times New Roman"/>
          <w:color w:val="000000"/>
          <w:sz w:val="31"/>
          <w:szCs w:val="31"/>
          <w:vertAlign w:val="superscript"/>
          <w:lang w:eastAsia="ru-RU"/>
        </w:rPr>
        <w:t>–3</w:t>
      </w:r>
      <w:r w:rsidRPr="006067E1">
        <w:rPr>
          <w:rFonts w:ascii="Times New Roman" w:eastAsia="Times New Roman" w:hAnsi="Times New Roman" w:cs="Times New Roman"/>
          <w:color w:val="000000"/>
          <w:sz w:val="31"/>
          <w:szCs w:val="31"/>
          <w:lang w:eastAsia="ru-RU"/>
        </w:rPr>
        <w:t> А), килоампер (1 кA = 10</w:t>
      </w:r>
      <w:r w:rsidRPr="006067E1">
        <w:rPr>
          <w:rFonts w:ascii="Times New Roman" w:eastAsia="Times New Roman" w:hAnsi="Times New Roman" w:cs="Times New Roman"/>
          <w:color w:val="000000"/>
          <w:sz w:val="31"/>
          <w:szCs w:val="31"/>
          <w:vertAlign w:val="superscript"/>
          <w:lang w:eastAsia="ru-RU"/>
        </w:rPr>
        <w:t>3</w:t>
      </w:r>
      <w:r w:rsidRPr="006067E1">
        <w:rPr>
          <w:rFonts w:ascii="Times New Roman" w:eastAsia="Times New Roman" w:hAnsi="Times New Roman" w:cs="Times New Roman"/>
          <w:color w:val="000000"/>
          <w:sz w:val="31"/>
          <w:szCs w:val="31"/>
          <w:lang w:eastAsia="ru-RU"/>
        </w:rPr>
        <w:t> А), милливольт (1 мВ = 10</w:t>
      </w:r>
      <w:r w:rsidRPr="006067E1">
        <w:rPr>
          <w:rFonts w:ascii="Times New Roman" w:eastAsia="Times New Roman" w:hAnsi="Times New Roman" w:cs="Times New Roman"/>
          <w:color w:val="000000"/>
          <w:sz w:val="31"/>
          <w:szCs w:val="31"/>
          <w:vertAlign w:val="superscript"/>
          <w:lang w:eastAsia="ru-RU"/>
        </w:rPr>
        <w:t>–3</w:t>
      </w:r>
      <w:r w:rsidRPr="006067E1">
        <w:rPr>
          <w:rFonts w:ascii="Times New Roman" w:eastAsia="Times New Roman" w:hAnsi="Times New Roman" w:cs="Times New Roman"/>
          <w:color w:val="000000"/>
          <w:sz w:val="31"/>
          <w:szCs w:val="31"/>
          <w:lang w:eastAsia="ru-RU"/>
        </w:rPr>
        <w:t> В), киловольт (1 кВ = 10</w:t>
      </w:r>
      <w:r w:rsidRPr="006067E1">
        <w:rPr>
          <w:rFonts w:ascii="Times New Roman" w:eastAsia="Times New Roman" w:hAnsi="Times New Roman" w:cs="Times New Roman"/>
          <w:color w:val="000000"/>
          <w:sz w:val="31"/>
          <w:szCs w:val="31"/>
          <w:vertAlign w:val="superscript"/>
          <w:lang w:eastAsia="ru-RU"/>
        </w:rPr>
        <w:t>3</w:t>
      </w:r>
      <w:r w:rsidRPr="006067E1">
        <w:rPr>
          <w:rFonts w:ascii="Times New Roman" w:eastAsia="Times New Roman" w:hAnsi="Times New Roman" w:cs="Times New Roman"/>
          <w:color w:val="000000"/>
          <w:sz w:val="31"/>
          <w:szCs w:val="31"/>
          <w:lang w:eastAsia="ru-RU"/>
        </w:rPr>
        <w:t> В), килоом (1 кОм = 10</w:t>
      </w:r>
      <w:r w:rsidRPr="006067E1">
        <w:rPr>
          <w:rFonts w:ascii="Times New Roman" w:eastAsia="Times New Roman" w:hAnsi="Times New Roman" w:cs="Times New Roman"/>
          <w:color w:val="000000"/>
          <w:sz w:val="31"/>
          <w:szCs w:val="31"/>
          <w:vertAlign w:val="superscript"/>
          <w:lang w:eastAsia="ru-RU"/>
        </w:rPr>
        <w:t>3</w:t>
      </w:r>
      <w:r w:rsidRPr="006067E1">
        <w:rPr>
          <w:rFonts w:ascii="Times New Roman" w:eastAsia="Times New Roman" w:hAnsi="Times New Roman" w:cs="Times New Roman"/>
          <w:color w:val="000000"/>
          <w:sz w:val="31"/>
          <w:szCs w:val="31"/>
          <w:lang w:eastAsia="ru-RU"/>
        </w:rPr>
        <w:t> Ом), мегаом (1 МОм = 10</w:t>
      </w:r>
      <w:r w:rsidRPr="006067E1">
        <w:rPr>
          <w:rFonts w:ascii="Times New Roman" w:eastAsia="Times New Roman" w:hAnsi="Times New Roman" w:cs="Times New Roman"/>
          <w:color w:val="000000"/>
          <w:sz w:val="31"/>
          <w:szCs w:val="31"/>
          <w:vertAlign w:val="superscript"/>
          <w:lang w:eastAsia="ru-RU"/>
        </w:rPr>
        <w:t>6</w:t>
      </w:r>
      <w:r w:rsidRPr="006067E1">
        <w:rPr>
          <w:rFonts w:ascii="Times New Roman" w:eastAsia="Times New Roman" w:hAnsi="Times New Roman" w:cs="Times New Roman"/>
          <w:color w:val="000000"/>
          <w:sz w:val="31"/>
          <w:szCs w:val="31"/>
          <w:lang w:eastAsia="ru-RU"/>
        </w:rPr>
        <w:t> Ом), киловатт (1 кВт = 10</w:t>
      </w:r>
      <w:r w:rsidRPr="006067E1">
        <w:rPr>
          <w:rFonts w:ascii="Times New Roman" w:eastAsia="Times New Roman" w:hAnsi="Times New Roman" w:cs="Times New Roman"/>
          <w:color w:val="000000"/>
          <w:sz w:val="31"/>
          <w:szCs w:val="31"/>
          <w:vertAlign w:val="superscript"/>
          <w:lang w:eastAsia="ru-RU"/>
        </w:rPr>
        <w:t>3</w:t>
      </w:r>
      <w:r w:rsidRPr="006067E1">
        <w:rPr>
          <w:rFonts w:ascii="Times New Roman" w:eastAsia="Times New Roman" w:hAnsi="Times New Roman" w:cs="Times New Roman"/>
          <w:color w:val="000000"/>
          <w:sz w:val="31"/>
          <w:szCs w:val="31"/>
          <w:lang w:eastAsia="ru-RU"/>
        </w:rPr>
        <w:t> Вт), киловатт-час (1 кВт-час = 10</w:t>
      </w:r>
      <w:r w:rsidRPr="006067E1">
        <w:rPr>
          <w:rFonts w:ascii="Times New Roman" w:eastAsia="Times New Roman" w:hAnsi="Times New Roman" w:cs="Times New Roman"/>
          <w:color w:val="000000"/>
          <w:sz w:val="31"/>
          <w:szCs w:val="31"/>
          <w:vertAlign w:val="superscript"/>
          <w:lang w:eastAsia="ru-RU"/>
        </w:rPr>
        <w:t>3</w:t>
      </w:r>
      <w:r w:rsidRPr="006067E1">
        <w:rPr>
          <w:rFonts w:ascii="Times New Roman" w:eastAsia="Times New Roman" w:hAnsi="Times New Roman" w:cs="Times New Roman"/>
          <w:color w:val="000000"/>
          <w:sz w:val="31"/>
          <w:szCs w:val="31"/>
          <w:lang w:eastAsia="ru-RU"/>
        </w:rPr>
        <w:t> ватт-час).</w:t>
      </w:r>
    </w:p>
    <w:p w:rsidR="00246AF7" w:rsidRPr="006067E1" w:rsidRDefault="00246AF7" w:rsidP="00246AF7">
      <w:pPr>
        <w:spacing w:after="0"/>
        <w:rPr>
          <w:rFonts w:ascii="Times New Roman" w:eastAsia="Calibri" w:hAnsi="Times New Roman" w:cs="Times New Roman"/>
          <w:color w:val="000000"/>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7858DC" w:rsidRDefault="007858DC" w:rsidP="00246AF7">
      <w:pPr>
        <w:jc w:val="center"/>
        <w:rPr>
          <w:rFonts w:ascii="Times New Roman" w:eastAsia="Calibri" w:hAnsi="Times New Roman" w:cs="Times New Roman"/>
          <w:b/>
          <w:sz w:val="28"/>
          <w:szCs w:val="28"/>
          <w:lang w:val="kk-KZ"/>
        </w:rPr>
      </w:pPr>
    </w:p>
    <w:p w:rsidR="007858DC" w:rsidRDefault="007858DC" w:rsidP="00246AF7">
      <w:pPr>
        <w:jc w:val="center"/>
        <w:rPr>
          <w:rFonts w:ascii="Times New Roman" w:eastAsia="Calibri" w:hAnsi="Times New Roman" w:cs="Times New Roman"/>
          <w:b/>
          <w:sz w:val="28"/>
          <w:szCs w:val="28"/>
          <w:lang w:val="kk-KZ"/>
        </w:rPr>
      </w:pPr>
    </w:p>
    <w:p w:rsidR="005151ED" w:rsidRDefault="005151ED" w:rsidP="005151ED">
      <w:pPr>
        <w:spacing w:after="0" w:line="240" w:lineRule="auto"/>
        <w:rPr>
          <w:rFonts w:ascii="Times New Roman" w:eastAsia="Calibri" w:hAnsi="Times New Roman" w:cs="Times New Roman"/>
          <w:b/>
          <w:sz w:val="28"/>
          <w:szCs w:val="28"/>
          <w:lang w:val="kk-KZ"/>
        </w:rPr>
      </w:pPr>
    </w:p>
    <w:p w:rsidR="007858DC" w:rsidRPr="00D464DF" w:rsidRDefault="005151ED" w:rsidP="005151ED">
      <w:pPr>
        <w:spacing w:after="0" w:line="240" w:lineRule="auto"/>
        <w:rPr>
          <w:rFonts w:ascii="Times New Roman" w:hAnsi="Times New Roman" w:cs="Times New Roman"/>
          <w:b/>
          <w:sz w:val="32"/>
          <w:szCs w:val="32"/>
          <w:lang w:val="kk-KZ"/>
        </w:rPr>
      </w:pPr>
      <w:r>
        <w:rPr>
          <w:rFonts w:ascii="Times New Roman" w:eastAsia="Calibri" w:hAnsi="Times New Roman" w:cs="Times New Roman"/>
          <w:b/>
          <w:sz w:val="28"/>
          <w:szCs w:val="28"/>
          <w:lang w:val="kk-KZ"/>
        </w:rPr>
        <w:t xml:space="preserve">                          </w:t>
      </w:r>
      <w:r w:rsidR="007858DC"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A1EBC" w:rsidRDefault="007858DC" w:rsidP="007A1EB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7A1EBC">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Электромагнитизм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w:t>
      </w:r>
      <w:r w:rsidR="008C3E6F">
        <w:rPr>
          <w:rFonts w:ascii="Times New Roman" w:hAnsi="Times New Roman" w:cs="Times New Roman"/>
          <w:i/>
          <w:sz w:val="28"/>
          <w:szCs w:val="28"/>
          <w:lang w:val="kk-KZ"/>
        </w:rPr>
        <w:t xml:space="preserve"> по теме.</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BC5D25">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BC5D2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Приборы  по электродинамике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-10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Явление  электромагнитизм индукции. Опыты </w:t>
      </w:r>
      <w:r w:rsidRPr="00D464DF">
        <w:rPr>
          <w:rFonts w:ascii="Times New Roman" w:hAnsi="Times New Roman" w:cs="Times New Roman"/>
          <w:i/>
          <w:sz w:val="28"/>
          <w:szCs w:val="28"/>
          <w:lang w:val="kk-KZ"/>
        </w:rPr>
        <w:br/>
        <w:t xml:space="preserve">Эрстеда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A1EBC">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Pr="007858DC" w:rsidRDefault="007858DC" w:rsidP="00246AF7">
      <w:pPr>
        <w:jc w:val="center"/>
        <w:rPr>
          <w:rFonts w:ascii="Times New Roman" w:eastAsia="Calibri" w:hAnsi="Times New Roman" w:cs="Times New Roman"/>
          <w:b/>
          <w:sz w:val="28"/>
          <w:szCs w:val="28"/>
        </w:rPr>
      </w:pPr>
    </w:p>
    <w:p w:rsidR="00246AF7" w:rsidRPr="006067E1" w:rsidRDefault="00246AF7" w:rsidP="007858DC">
      <w:pPr>
        <w:tabs>
          <w:tab w:val="left" w:pos="3969"/>
        </w:tabs>
        <w:jc w:val="center"/>
        <w:rPr>
          <w:rFonts w:ascii="Times New Roman" w:eastAsia="Calibri" w:hAnsi="Times New Roman" w:cs="Times New Roman"/>
          <w:b/>
          <w:sz w:val="28"/>
          <w:szCs w:val="28"/>
          <w:lang w:val="kk-KZ"/>
        </w:rPr>
      </w:pPr>
    </w:p>
    <w:p w:rsidR="00246AF7" w:rsidRPr="006067E1" w:rsidRDefault="00246AF7" w:rsidP="00246AF7">
      <w:pPr>
        <w:jc w:val="center"/>
        <w:rPr>
          <w:rFonts w:ascii="Times New Roman" w:eastAsia="Calibri" w:hAnsi="Times New Roman" w:cs="Times New Roman"/>
          <w:b/>
          <w:sz w:val="28"/>
          <w:szCs w:val="28"/>
          <w:lang w:val="kk-KZ"/>
        </w:rPr>
      </w:pPr>
      <w:r w:rsidRPr="006067E1">
        <w:rPr>
          <w:rFonts w:ascii="Times New Roman" w:eastAsia="Calibri" w:hAnsi="Times New Roman" w:cs="Times New Roman"/>
          <w:b/>
          <w:sz w:val="28"/>
          <w:szCs w:val="28"/>
          <w:lang w:val="kk-KZ"/>
        </w:rPr>
        <w:t xml:space="preserve">Тема: </w:t>
      </w:r>
      <w:r w:rsidRPr="006067E1">
        <w:rPr>
          <w:rFonts w:ascii="Times New Roman" w:eastAsia="Calibri" w:hAnsi="Times New Roman" w:cs="Times New Roman"/>
          <w:b/>
          <w:sz w:val="28"/>
          <w:szCs w:val="28"/>
        </w:rPr>
        <w:t>Электромагнетизм</w:t>
      </w:r>
    </w:p>
    <w:p w:rsidR="00246AF7" w:rsidRPr="006067E1" w:rsidRDefault="00246AF7" w:rsidP="00246AF7">
      <w:pPr>
        <w:rPr>
          <w:rFonts w:ascii="Times New Roman" w:eastAsia="Calibri" w:hAnsi="Times New Roman" w:cs="Times New Roman"/>
          <w:b/>
          <w:sz w:val="32"/>
          <w:szCs w:val="28"/>
          <w:lang w:val="kk-KZ"/>
        </w:rPr>
      </w:pPr>
      <w:r w:rsidRPr="006067E1">
        <w:rPr>
          <w:rFonts w:ascii="Times New Roman" w:eastAsia="Calibri" w:hAnsi="Times New Roman" w:cs="Times New Roman"/>
          <w:b/>
          <w:sz w:val="32"/>
          <w:szCs w:val="28"/>
          <w:lang w:val="kk-KZ"/>
        </w:rPr>
        <w:t xml:space="preserve">   Цель: Рассмотреть взаймодействие электрического тока с магнитным полем.</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lang w:val="kk-KZ"/>
        </w:rPr>
        <w:t xml:space="preserve">   </w:t>
      </w:r>
      <w:r w:rsidRPr="006067E1">
        <w:rPr>
          <w:rFonts w:ascii="Times New Roman" w:eastAsia="Calibri" w:hAnsi="Times New Roman" w:cs="Times New Roman"/>
          <w:sz w:val="28"/>
          <w:szCs w:val="28"/>
        </w:rPr>
        <w:t>Электромагнетизм – это явления, возникающие в результате взаимодействия электрического тока и магнетизма. На этом основано, в частности, работа электродвигателей и громкоговорителей.Электромагнетизм – это явления, возникающие в результате взаимодействия электрического тока и магнетизма. На этом основано, в частности, работа электродвигателей и громкоговорителей.</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rPr>
        <w:t> </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noProof/>
          <w:sz w:val="28"/>
          <w:szCs w:val="28"/>
          <w:lang w:eastAsia="ru-RU"/>
        </w:rPr>
        <w:drawing>
          <wp:anchor distT="0" distB="0" distL="114300" distR="114300" simplePos="0" relativeHeight="251646976" behindDoc="1" locked="0" layoutInCell="1" allowOverlap="1">
            <wp:simplePos x="0" y="0"/>
            <wp:positionH relativeFrom="column">
              <wp:posOffset>24765</wp:posOffset>
            </wp:positionH>
            <wp:positionV relativeFrom="paragraph">
              <wp:posOffset>8890</wp:posOffset>
            </wp:positionV>
            <wp:extent cx="2152650" cy="1752600"/>
            <wp:effectExtent l="19050" t="0" r="0" b="0"/>
            <wp:wrapTight wrapText="bothSides">
              <wp:wrapPolygon edited="0">
                <wp:start x="-191" y="0"/>
                <wp:lineTo x="-191" y="21365"/>
                <wp:lineTo x="21600" y="21365"/>
                <wp:lineTo x="21600" y="0"/>
                <wp:lineTo x="-191" y="0"/>
              </wp:wrapPolygon>
            </wp:wrapTight>
            <wp:docPr id="47" name="Рисунок 47" descr="http://e-lik.com/wp-content/uploads/2011/09/pokov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ik.com/wp-content/uploads/2011/09/pokova.png"/>
                    <pic:cNvPicPr>
                      <a:picLocks noChangeAspect="1" noChangeArrowheads="1"/>
                    </pic:cNvPicPr>
                  </pic:nvPicPr>
                  <pic:blipFill>
                    <a:blip r:embed="rId47" cstate="print"/>
                    <a:srcRect/>
                    <a:stretch>
                      <a:fillRect/>
                    </a:stretch>
                  </pic:blipFill>
                  <pic:spPr bwMode="auto">
                    <a:xfrm>
                      <a:off x="0" y="0"/>
                      <a:ext cx="2152650" cy="1752600"/>
                    </a:xfrm>
                    <a:prstGeom prst="rect">
                      <a:avLst/>
                    </a:prstGeom>
                    <a:noFill/>
                    <a:ln w="9525">
                      <a:noFill/>
                      <a:miter lim="800000"/>
                      <a:headEnd/>
                      <a:tailEnd/>
                    </a:ln>
                  </pic:spPr>
                </pic:pic>
              </a:graphicData>
            </a:graphic>
          </wp:anchor>
        </w:drawing>
      </w:r>
      <w:r w:rsidRPr="006067E1">
        <w:rPr>
          <w:rFonts w:ascii="Times New Roman" w:eastAsia="Calibri" w:hAnsi="Times New Roman" w:cs="Times New Roman"/>
          <w:sz w:val="28"/>
          <w:szCs w:val="28"/>
        </w:rPr>
        <w:t>Подковообразные, стержневые и кольцевые магниты относятся к постоянным магнитам, их нельзя лишить магнитных свойств, а затем вернуть им эти свойства. Электромагниты не являются постоянными, они имеют магнитные свойства, только когда по катушке (обмотке) проходит ток.</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lang w:val="kk-KZ"/>
        </w:rPr>
        <w:t xml:space="preserve">   </w:t>
      </w:r>
      <w:r w:rsidRPr="006067E1">
        <w:rPr>
          <w:rFonts w:ascii="Times New Roman" w:eastAsia="Calibri" w:hAnsi="Times New Roman" w:cs="Times New Roman"/>
          <w:sz w:val="28"/>
          <w:szCs w:val="28"/>
        </w:rPr>
        <w:t>Появление магнитного поля вокруг проводника с током впервые обнаружил датский физик Ханс Кристиан Эрстед, когда во время одной из своих публичных лекций приблизил компас к проводнику, по которому пропускали ток. Магнитная стрелка отклонилась, указывая на наличие магнитного поля вблизи проводника.</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lang w:val="kk-KZ"/>
        </w:rPr>
        <w:t xml:space="preserve">   </w:t>
      </w:r>
      <w:r w:rsidRPr="006067E1">
        <w:rPr>
          <w:rFonts w:ascii="Times New Roman" w:eastAsia="Calibri" w:hAnsi="Times New Roman" w:cs="Times New Roman"/>
          <w:sz w:val="28"/>
          <w:szCs w:val="28"/>
        </w:rPr>
        <w:t>Чтобы магнитное поле было более сильным, обмотки электромагнита содержат много витков. Такие катушки обычно называют соленоидами. Как правило, соленоиды наматывают на сердечник из магнитного материала, в частности железа. Когда по катушке пропускают ток, сердечник намагничивается, и его магнитное поле добавляется в поле соленоида, усиливая его. Чтобы изготовить простой электромагнит, можно намотать изолированный проводник на железный гвоздь и присоединить конце проводника к батарейки.</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lang w:val="kk-KZ"/>
        </w:rPr>
        <w:t xml:space="preserve">   </w:t>
      </w:r>
      <w:r w:rsidRPr="006067E1">
        <w:rPr>
          <w:rFonts w:ascii="Times New Roman" w:eastAsia="Calibri" w:hAnsi="Times New Roman" w:cs="Times New Roman"/>
          <w:sz w:val="28"/>
          <w:szCs w:val="28"/>
        </w:rPr>
        <w:t>Электромагниты удобны в использовании, так как их магнитным полем можноуправлять, изменяя ток в соленоиде. Часто ток просто включают и выключают, как,например, в электромагнитном подъемники для погрузки металлолома.</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lang w:val="kk-KZ"/>
        </w:rPr>
        <w:lastRenderedPageBreak/>
        <w:t xml:space="preserve">   </w:t>
      </w:r>
      <w:r w:rsidRPr="006067E1">
        <w:rPr>
          <w:rFonts w:ascii="Times New Roman" w:eastAsia="Calibri" w:hAnsi="Times New Roman" w:cs="Times New Roman"/>
          <w:sz w:val="28"/>
          <w:szCs w:val="28"/>
        </w:rPr>
        <w:t>В динамических громкоговорителях по катушке, прикрепленной к подставке диффузора, проходит пульсирующий ток. Переменное магнитное поле заставляет катушку колебаться вдоль сердечника из магнитного материала. При этом колеблется диффузор, излучая звуковые волны.</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lang w:val="kk-KZ"/>
        </w:rPr>
        <w:t xml:space="preserve">   </w:t>
      </w:r>
      <w:r w:rsidRPr="006067E1">
        <w:rPr>
          <w:rFonts w:ascii="Times New Roman" w:eastAsia="Calibri" w:hAnsi="Times New Roman" w:cs="Times New Roman"/>
          <w:sz w:val="28"/>
          <w:szCs w:val="28"/>
        </w:rPr>
        <w:t>В поезде на магнитной подвеске тоже используют электромагниты. Под вагоном устанавливают несущие электромагниты, а на рейке – катушки линейного электродвигателя. Результате их взаимодействия возникает сила, которая поднимает вагон над колеей и тянет его вперед.</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lang w:val="kk-KZ"/>
        </w:rPr>
        <w:t xml:space="preserve">   </w:t>
      </w:r>
      <w:r w:rsidRPr="006067E1">
        <w:rPr>
          <w:rFonts w:ascii="Times New Roman" w:eastAsia="Calibri" w:hAnsi="Times New Roman" w:cs="Times New Roman"/>
          <w:sz w:val="28"/>
          <w:szCs w:val="28"/>
        </w:rPr>
        <w:t>Книга Велланского вышла в 1831 г. В ней уже не только упоминались, но и подробно описывались открытие Эрстеда, опыты и теория Ампера. Внимание, проявленное Велланским к новому открытию, не случайно. Его истоки кроются в философских воззрениях как самого Велланского, так и автора открытия. Конец XVIII и начало XIX в. ознаменовались решительным поворотом философской мысли в сторону от мировоззрения французских материалистов и опытного естествознания. Этот поворот возглавили и осуществили представители немецкой классической философии. С этого момента философия и естествознание идут разными путями. «Одна, — говорит Герцен, — прорицала тайны с какой-то недосягаемой высоты, другое смиренно покорялось опыту и не шло далее; друг к другу они питали ненависть; они выросли в взаимном недоверии; много предрассудков укоренилось с той и с другой стороны; столько горьких слов пало, что при всем желании они не могут примириться до сих пор».</w:t>
      </w:r>
    </w:p>
    <w:p w:rsidR="00246AF7" w:rsidRPr="006067E1" w:rsidRDefault="00246AF7" w:rsidP="00246AF7">
      <w:pPr>
        <w:rPr>
          <w:rFonts w:ascii="Times New Roman" w:eastAsia="Calibri" w:hAnsi="Times New Roman" w:cs="Times New Roman"/>
          <w:sz w:val="28"/>
          <w:szCs w:val="28"/>
        </w:rPr>
      </w:pPr>
      <w:r w:rsidRPr="006067E1">
        <w:rPr>
          <w:rFonts w:ascii="Times New Roman" w:eastAsia="Calibri" w:hAnsi="Times New Roman" w:cs="Times New Roman"/>
          <w:sz w:val="28"/>
          <w:szCs w:val="28"/>
          <w:lang w:val="kk-KZ"/>
        </w:rPr>
        <w:t xml:space="preserve">   </w:t>
      </w:r>
      <w:r w:rsidRPr="006067E1">
        <w:rPr>
          <w:rFonts w:ascii="Times New Roman" w:eastAsia="Calibri" w:hAnsi="Times New Roman" w:cs="Times New Roman"/>
          <w:sz w:val="28"/>
          <w:szCs w:val="28"/>
        </w:rPr>
        <w:t>Герцен писал это в 1844—1845 гг Примерно через четверть века об этом же расхождении между натуралистами (естествоиспытателями) и философами скажет Гельмгольц, выступая с докладом на родине Канта: «...всем известно, Л что натуралисты и философы в настоящее время не могут быть названы добрыми друзьями, по крайней мере в своих научных работах. Всем известно, что между ними уже давно ведется ожесточенный спор...». Гельмгольц отмечает, что принципиальный разлад между философией и естествознанием «еще не имел места во времена Канта», который «стоял на вполне одинаковой почве с натуралистами». Созданная Кантом теория происхождения солнечной системы «дает нам право причислить философа Канта к естествоиспытателям». Гельмгольц считает, что и фихте «не находился... ни в каком принципиальном противоречии с натуралистами». Он указывает, что «спор возгорелся, когда после смерти фихте Шеллинг стал господствовать над наукой в южной, а Гегель в северной Германии». «Среди образованных людей Германии того времени, — говорит Гельмгольц, —интерес к философским наукам превосходил интерес к естественным наукам, вследствие чего последние казались побежденными».</w:t>
      </w: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246AF7" w:rsidRPr="006067E1" w:rsidRDefault="00246AF7" w:rsidP="009C469E">
      <w:pPr>
        <w:spacing w:after="0" w:line="240" w:lineRule="auto"/>
        <w:rPr>
          <w:rFonts w:ascii="Times New Roman" w:eastAsia="Times New Roman" w:hAnsi="Times New Roman" w:cs="Times New Roman"/>
          <w:sz w:val="24"/>
          <w:szCs w:val="24"/>
          <w:lang w:eastAsia="ru-RU"/>
        </w:rPr>
      </w:pPr>
    </w:p>
    <w:p w:rsidR="007858DC" w:rsidRPr="00D464DF" w:rsidRDefault="007858DC" w:rsidP="007858DC">
      <w:pPr>
        <w:spacing w:after="6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A1EBC" w:rsidRDefault="007858DC" w:rsidP="007A1EB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Получение переменного тока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/образовательная</w:t>
      </w:r>
      <w:r w:rsidR="00BC5D25">
        <w:rPr>
          <w:rFonts w:ascii="Times New Roman" w:hAnsi="Times New Roman" w:cs="Times New Roman"/>
          <w:sz w:val="28"/>
          <w:szCs w:val="28"/>
          <w:lang w:val="kk-KZ"/>
        </w:rPr>
        <w:t xml:space="preserve"> На основе практической работы обьяснить получение переменного тока.</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BC5D25">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BC5D2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Оборудование к лабораторной работе № 3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лабораторная работа № 3 «Получение переменного тока»</w:t>
      </w:r>
      <w:r w:rsidR="00FC1C22">
        <w:rPr>
          <w:rFonts w:ascii="Times New Roman" w:hAnsi="Times New Roman" w:cs="Times New Roman"/>
          <w:i/>
          <w:sz w:val="28"/>
          <w:szCs w:val="28"/>
          <w:lang w:val="kk-KZ"/>
        </w:rPr>
        <w:t>-40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Оформление лабораторной работы № 3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16D30">
      <w:pPr>
        <w:numPr>
          <w:ilvl w:val="0"/>
          <w:numId w:val="16"/>
        </w:numPr>
        <w:spacing w:after="60" w:line="240" w:lineRule="auto"/>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8C3E6F" w:rsidRDefault="008C3E6F" w:rsidP="00EE0902">
      <w:pPr>
        <w:pStyle w:val="a9"/>
        <w:jc w:val="center"/>
        <w:rPr>
          <w:rFonts w:ascii="Times New Roman" w:hAnsi="Times New Roman" w:cs="Times New Roman"/>
          <w:b/>
          <w:color w:val="000000"/>
          <w:sz w:val="28"/>
          <w:szCs w:val="28"/>
          <w:lang w:val="kk-KZ" w:eastAsia="ru-RU"/>
        </w:rPr>
      </w:pPr>
    </w:p>
    <w:p w:rsidR="008C3E6F" w:rsidRDefault="008C3E6F" w:rsidP="00EE0902">
      <w:pPr>
        <w:pStyle w:val="a9"/>
        <w:jc w:val="center"/>
        <w:rPr>
          <w:rFonts w:ascii="Times New Roman" w:hAnsi="Times New Roman" w:cs="Times New Roman"/>
          <w:b/>
          <w:color w:val="000000"/>
          <w:sz w:val="28"/>
          <w:szCs w:val="28"/>
          <w:lang w:val="kk-KZ" w:eastAsia="ru-RU"/>
        </w:rPr>
      </w:pPr>
    </w:p>
    <w:p w:rsidR="00291F04" w:rsidRDefault="00291F04" w:rsidP="00EE0902">
      <w:pPr>
        <w:pStyle w:val="a9"/>
        <w:jc w:val="center"/>
        <w:rPr>
          <w:rFonts w:ascii="Times New Roman" w:hAnsi="Times New Roman" w:cs="Times New Roman"/>
          <w:b/>
          <w:color w:val="000000"/>
          <w:sz w:val="28"/>
          <w:szCs w:val="28"/>
          <w:lang w:val="kk-KZ" w:eastAsia="ru-RU"/>
        </w:rPr>
      </w:pPr>
    </w:p>
    <w:p w:rsidR="00EE0902" w:rsidRPr="006067E1" w:rsidRDefault="00EE0902" w:rsidP="00EE0902">
      <w:pPr>
        <w:pStyle w:val="a9"/>
        <w:jc w:val="center"/>
        <w:rPr>
          <w:rFonts w:ascii="Times New Roman" w:hAnsi="Times New Roman" w:cs="Times New Roman"/>
          <w:b/>
          <w:color w:val="000000"/>
          <w:sz w:val="48"/>
          <w:szCs w:val="28"/>
          <w:lang w:val="kk-KZ" w:eastAsia="ru-RU"/>
        </w:rPr>
      </w:pPr>
      <w:r w:rsidRPr="006067E1">
        <w:rPr>
          <w:rFonts w:ascii="Times New Roman" w:hAnsi="Times New Roman" w:cs="Times New Roman"/>
          <w:b/>
          <w:color w:val="000000"/>
          <w:sz w:val="28"/>
          <w:szCs w:val="28"/>
          <w:lang w:val="kk-KZ" w:eastAsia="ru-RU"/>
        </w:rPr>
        <w:t xml:space="preserve">Тема: </w:t>
      </w:r>
      <w:r w:rsidRPr="006067E1">
        <w:rPr>
          <w:rFonts w:ascii="Times New Roman" w:hAnsi="Times New Roman" w:cs="Times New Roman"/>
          <w:b/>
          <w:color w:val="000000"/>
          <w:sz w:val="28"/>
          <w:szCs w:val="28"/>
          <w:lang w:eastAsia="ru-RU"/>
        </w:rPr>
        <w:t>Получение переменного тока</w:t>
      </w:r>
    </w:p>
    <w:p w:rsidR="00EE0902" w:rsidRPr="006067E1" w:rsidRDefault="00EE0902" w:rsidP="00EE0902">
      <w:pPr>
        <w:spacing w:before="136" w:after="136" w:line="240" w:lineRule="auto"/>
        <w:ind w:left="136" w:right="136"/>
        <w:rPr>
          <w:rFonts w:ascii="Times New Roman" w:eastAsia="Times New Roman" w:hAnsi="Times New Roman" w:cs="Times New Roman"/>
          <w:b/>
          <w:color w:val="000000"/>
          <w:sz w:val="32"/>
          <w:szCs w:val="28"/>
          <w:lang w:val="kk-KZ" w:eastAsia="ru-RU"/>
        </w:rPr>
      </w:pPr>
      <w:r w:rsidRPr="006067E1">
        <w:rPr>
          <w:rFonts w:ascii="Times New Roman" w:eastAsia="Times New Roman" w:hAnsi="Times New Roman" w:cs="Times New Roman"/>
          <w:b/>
          <w:color w:val="000000"/>
          <w:sz w:val="32"/>
          <w:szCs w:val="28"/>
          <w:lang w:val="kk-KZ" w:eastAsia="ru-RU"/>
        </w:rPr>
        <w:t>Цель: Рассмотреть явление электромагнитной индукции</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В промышленности в основном применяют синусоидальный переменный ток, который в отличие от постоянного каждое мгновение изменяет свое значение и периодически направление. Для получения такого тока используют источники электрической энергии, создающие переменную э. д. с, периодически изменяющуюся по величине и направлению; такие источники называются генераторами переменного тока.</w:t>
      </w:r>
    </w:p>
    <w:p w:rsidR="00EE0902" w:rsidRPr="006067E1" w:rsidRDefault="00EE0902" w:rsidP="00EE0902">
      <w:pPr>
        <w:spacing w:before="136" w:after="136" w:line="240" w:lineRule="auto"/>
        <w:ind w:left="136" w:right="136"/>
        <w:rPr>
          <w:rFonts w:ascii="Times New Roman" w:eastAsia="Times New Roman" w:hAnsi="Times New Roman" w:cs="Times New Roman"/>
          <w:i/>
          <w:iCs/>
          <w:color w:val="000000"/>
          <w:sz w:val="28"/>
          <w:szCs w:val="28"/>
          <w:lang w:eastAsia="ru-RU"/>
        </w:rPr>
      </w:pPr>
      <w:r w:rsidRPr="006067E1">
        <w:rPr>
          <w:rFonts w:ascii="Times New Roman" w:eastAsia="Times New Roman" w:hAnsi="Times New Roman" w:cs="Times New Roman"/>
          <w:i/>
          <w:iCs/>
          <w:color w:val="000000"/>
          <w:sz w:val="28"/>
          <w:szCs w:val="28"/>
          <w:lang w:val="kk-KZ" w:eastAsia="ru-RU"/>
        </w:rPr>
        <w:t xml:space="preserve">   </w:t>
      </w:r>
      <w:r w:rsidRPr="006067E1">
        <w:rPr>
          <w:rFonts w:ascii="Times New Roman" w:eastAsia="Times New Roman" w:hAnsi="Times New Roman" w:cs="Times New Roman"/>
          <w:i/>
          <w:iCs/>
          <w:color w:val="000000"/>
          <w:sz w:val="28"/>
          <w:szCs w:val="28"/>
          <w:lang w:eastAsia="ru-RU"/>
        </w:rPr>
        <w:t>На рисунке 1 изображена примитивная установка для выработки переменного тока. </w:t>
      </w:r>
      <w:r w:rsidR="008F6039">
        <w:rPr>
          <w:rFonts w:ascii="Times New Roman" w:eastAsia="Times New Roman" w:hAnsi="Times New Roman" w:cs="Times New Roman"/>
          <w:i/>
          <w:iCs/>
          <w:noProof/>
          <w:color w:val="000000"/>
          <w:sz w:val="28"/>
          <w:szCs w:val="28"/>
          <w:lang w:eastAsia="ru-RU"/>
        </w:rPr>
      </w:r>
      <w:r w:rsidR="008F6039">
        <w:rPr>
          <w:rFonts w:ascii="Times New Roman" w:eastAsia="Times New Roman" w:hAnsi="Times New Roman" w:cs="Times New Roman"/>
          <w:i/>
          <w:iCs/>
          <w:noProof/>
          <w:color w:val="000000"/>
          <w:sz w:val="28"/>
          <w:szCs w:val="28"/>
          <w:lang w:eastAsia="ru-RU"/>
        </w:rPr>
        <w:pict>
          <v:rect id="Прямоугольник 49" o:spid="_x0000_s1041"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6067E1">
        <w:rPr>
          <w:rFonts w:ascii="Times New Roman" w:eastAsia="Times New Roman" w:hAnsi="Times New Roman" w:cs="Times New Roman"/>
          <w:b/>
          <w:bCs/>
          <w:i/>
          <w:iCs/>
          <w:color w:val="000000"/>
          <w:sz w:val="28"/>
          <w:szCs w:val="28"/>
          <w:lang w:eastAsia="ru-RU"/>
        </w:rPr>
        <w:t>Рисунок 1 Простейшая установка для выработки переменного электрического тока</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i/>
          <w:iCs/>
          <w:color w:val="000000"/>
          <w:sz w:val="28"/>
          <w:szCs w:val="28"/>
          <w:lang w:val="kk-KZ" w:eastAsia="ru-RU"/>
        </w:rPr>
        <w:t xml:space="preserve">   </w:t>
      </w:r>
      <w:r w:rsidRPr="006067E1">
        <w:rPr>
          <w:rFonts w:ascii="Times New Roman" w:eastAsia="Times New Roman" w:hAnsi="Times New Roman" w:cs="Times New Roman"/>
          <w:b/>
          <w:bCs/>
          <w:i/>
          <w:iCs/>
          <w:color w:val="000000"/>
          <w:sz w:val="28"/>
          <w:szCs w:val="28"/>
          <w:lang w:eastAsia="ru-RU"/>
        </w:rPr>
        <w:t>2.</w:t>
      </w:r>
      <w:r w:rsidRPr="006067E1">
        <w:rPr>
          <w:rFonts w:ascii="Times New Roman" w:eastAsia="Times New Roman" w:hAnsi="Times New Roman" w:cs="Times New Roman"/>
          <w:color w:val="000000"/>
          <w:sz w:val="28"/>
          <w:szCs w:val="28"/>
          <w:lang w:eastAsia="ru-RU"/>
        </w:rPr>
        <w:t>Простейшим генератором переменного тока может служить виток, вращающийся в равномерном магнитном поле (рис.2, а). Пользуясь правилом правой руки, легко определить, что в процессе вращения витка направление э. д.с. е, индуцированной в рабочих участках 1 и 2 витка, непрерывно изменяется (показано стрелками), следовательно, изменяется и направление проходящего по замкнутой цепи тока i.</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По закону электромагнитной индукции э. д. с, индуцируемая в витке при вращении его с окружной скоростью ? в магнитном поле с индукцией В,</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val="en-US" w:eastAsia="ru-RU"/>
        </w:rPr>
      </w:pPr>
      <w:r w:rsidRPr="006067E1">
        <w:rPr>
          <w:rFonts w:ascii="Times New Roman" w:eastAsia="Times New Roman" w:hAnsi="Times New Roman" w:cs="Times New Roman"/>
          <w:b/>
          <w:bCs/>
          <w:color w:val="000000"/>
          <w:sz w:val="28"/>
          <w:szCs w:val="28"/>
          <w:lang w:val="en-US" w:eastAsia="ru-RU"/>
        </w:rPr>
        <w:t>e</w:t>
      </w:r>
      <w:r w:rsidRPr="006067E1">
        <w:rPr>
          <w:rFonts w:ascii="Times New Roman" w:eastAsia="Times New Roman" w:hAnsi="Times New Roman" w:cs="Times New Roman"/>
          <w:b/>
          <w:bCs/>
          <w:color w:val="000000"/>
          <w:sz w:val="28"/>
          <w:szCs w:val="28"/>
          <w:vertAlign w:val="subscript"/>
          <w:lang w:val="en-US" w:eastAsia="ru-RU"/>
        </w:rPr>
        <w:t>i</w:t>
      </w:r>
      <w:r w:rsidRPr="006067E1">
        <w:rPr>
          <w:rFonts w:ascii="Times New Roman" w:eastAsia="Times New Roman" w:hAnsi="Times New Roman" w:cs="Times New Roman"/>
          <w:b/>
          <w:bCs/>
          <w:color w:val="000000"/>
          <w:sz w:val="28"/>
          <w:szCs w:val="28"/>
          <w:lang w:val="en-US" w:eastAsia="ru-RU"/>
        </w:rPr>
        <w:t> = - d/dt = B</w:t>
      </w:r>
      <w:r w:rsidRPr="006067E1">
        <w:rPr>
          <w:rFonts w:ascii="Times New Roman" w:eastAsia="Times New Roman" w:hAnsi="Times New Roman" w:cs="Times New Roman"/>
          <w:b/>
          <w:bCs/>
          <w:color w:val="000000"/>
          <w:sz w:val="28"/>
          <w:szCs w:val="28"/>
          <w:vertAlign w:val="subscript"/>
          <w:lang w:val="en-US" w:eastAsia="ru-RU"/>
        </w:rPr>
        <w:t>m</w:t>
      </w:r>
      <w:r w:rsidRPr="006067E1">
        <w:rPr>
          <w:rFonts w:ascii="Times New Roman" w:eastAsia="Times New Roman" w:hAnsi="Times New Roman" w:cs="Times New Roman"/>
          <w:b/>
          <w:bCs/>
          <w:color w:val="000000"/>
          <w:sz w:val="28"/>
          <w:szCs w:val="28"/>
          <w:lang w:val="en-US" w:eastAsia="ru-RU"/>
        </w:rPr>
        <w:t>*S*sin(wt) = e</w:t>
      </w:r>
      <w:r w:rsidRPr="006067E1">
        <w:rPr>
          <w:rFonts w:ascii="Times New Roman" w:eastAsia="Times New Roman" w:hAnsi="Times New Roman" w:cs="Times New Roman"/>
          <w:b/>
          <w:bCs/>
          <w:color w:val="000000"/>
          <w:sz w:val="28"/>
          <w:szCs w:val="28"/>
          <w:vertAlign w:val="subscript"/>
          <w:lang w:val="en-US" w:eastAsia="ru-RU"/>
        </w:rPr>
        <w:t>m</w:t>
      </w:r>
      <w:r w:rsidRPr="006067E1">
        <w:rPr>
          <w:rFonts w:ascii="Times New Roman" w:eastAsia="Times New Roman" w:hAnsi="Times New Roman" w:cs="Times New Roman"/>
          <w:b/>
          <w:bCs/>
          <w:color w:val="000000"/>
          <w:sz w:val="28"/>
          <w:szCs w:val="28"/>
          <w:lang w:val="en-US" w:eastAsia="ru-RU"/>
        </w:rPr>
        <w:t>sin(wt).</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val="en-US" w:eastAsia="ru-RU"/>
        </w:rPr>
      </w:pPr>
      <w:r w:rsidRPr="006067E1">
        <w:rPr>
          <w:rFonts w:ascii="Times New Roman" w:eastAsia="Times New Roman" w:hAnsi="Times New Roman" w:cs="Times New Roman"/>
          <w:color w:val="000000"/>
          <w:sz w:val="28"/>
          <w:szCs w:val="28"/>
          <w:lang w:val="en-US" w:eastAsia="ru-RU"/>
        </w:rPr>
        <w:t> </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где</w:t>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(wt)— длина двух рабочих частей витка, находящихся в магнитном поле;</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m— угол между направлением силовых магнитных линий и направлением движения витка в рассматриваемый момент времени (направлением вектора скорости ?).</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При вращении витка с угловой скоростью </w:t>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b/>
          <w:bCs/>
          <w:i/>
          <w:iCs/>
          <w:color w:val="000000"/>
          <w:sz w:val="28"/>
          <w:szCs w:val="28"/>
          <w:lang w:eastAsia="ru-RU"/>
        </w:rPr>
        <w:t>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color w:val="000000"/>
          <w:sz w:val="28"/>
          <w:szCs w:val="28"/>
          <w:lang w:eastAsia="ru-RU"/>
        </w:rPr>
        <w:t> угол </w:t>
      </w:r>
      <w:r w:rsidRPr="006067E1">
        <w:rPr>
          <w:rFonts w:ascii="Times New Roman" w:eastAsia="Times New Roman" w:hAnsi="Times New Roman" w:cs="Times New Roman"/>
          <w:b/>
          <w:bCs/>
          <w:i/>
          <w:iCs/>
          <w:color w:val="000000"/>
          <w:sz w:val="28"/>
          <w:szCs w:val="28"/>
          <w:lang w:eastAsia="ru-RU"/>
        </w:rPr>
        <w:t>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color w:val="000000"/>
          <w:sz w:val="28"/>
          <w:szCs w:val="28"/>
          <w:lang w:eastAsia="ru-RU"/>
        </w:rPr>
        <w:t> = </w:t>
      </w:r>
      <w:r w:rsidRPr="006067E1">
        <w:rPr>
          <w:rFonts w:ascii="Times New Roman" w:eastAsia="Times New Roman" w:hAnsi="Times New Roman" w:cs="Times New Roman"/>
          <w:b/>
          <w:bCs/>
          <w:i/>
          <w:iCs/>
          <w:color w:val="000000"/>
          <w:sz w:val="28"/>
          <w:szCs w:val="28"/>
          <w:lang w:eastAsia="ru-RU"/>
        </w:rPr>
        <w:t>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b/>
          <w:bCs/>
          <w:i/>
          <w:iCs/>
          <w:color w:val="000000"/>
          <w:sz w:val="28"/>
          <w:szCs w:val="28"/>
          <w:lang w:eastAsia="ru-RU"/>
        </w:rPr>
        <w:t>sin(wt).</w:t>
      </w:r>
      <w:r w:rsidRPr="006067E1">
        <w:rPr>
          <w:rFonts w:ascii="Times New Roman" w:eastAsia="Times New Roman" w:hAnsi="Times New Roman" w:cs="Times New Roman"/>
          <w:b/>
          <w:bCs/>
          <w:i/>
          <w:iCs/>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следовательно</w:t>
      </w:r>
      <w:r w:rsidRPr="006067E1">
        <w:rPr>
          <w:rFonts w:ascii="Times New Roman" w:eastAsia="Times New Roman" w:hAnsi="Times New Roman" w:cs="Times New Roman"/>
          <w:color w:val="000000"/>
          <w:sz w:val="28"/>
          <w:szCs w:val="28"/>
          <w:lang w:val="kk-KZ" w:eastAsia="ru-RU"/>
        </w:rPr>
        <w:t xml:space="preserve">. </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w:t>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Переменный угол ? t называется </w:t>
      </w:r>
      <w:r w:rsidRPr="006067E1">
        <w:rPr>
          <w:rFonts w:ascii="Times New Roman" w:eastAsia="Times New Roman" w:hAnsi="Times New Roman" w:cs="Times New Roman"/>
          <w:i/>
          <w:iCs/>
          <w:color w:val="000000"/>
          <w:sz w:val="28"/>
          <w:szCs w:val="28"/>
          <w:lang w:eastAsia="ru-RU"/>
        </w:rPr>
        <w:t>фазой</w:t>
      </w:r>
      <w:r w:rsidRPr="006067E1">
        <w:rPr>
          <w:rFonts w:ascii="Times New Roman" w:eastAsia="Times New Roman" w:hAnsi="Times New Roman" w:cs="Times New Roman"/>
          <w:color w:val="000000"/>
          <w:sz w:val="28"/>
          <w:szCs w:val="28"/>
          <w:lang w:eastAsia="ru-RU"/>
        </w:rPr>
        <w:t> э. д. с. Величина 2lB ? представляет собой максимальное значение э. д. с. е, которое она принимает при </w:t>
      </w:r>
      <w:r w:rsidRPr="006067E1">
        <w:rPr>
          <w:rFonts w:ascii="Times New Roman" w:eastAsia="Times New Roman" w:hAnsi="Times New Roman" w:cs="Times New Roman"/>
          <w:b/>
          <w:bCs/>
          <w:i/>
          <w:iCs/>
          <w:color w:val="000000"/>
          <w:sz w:val="28"/>
          <w:szCs w:val="28"/>
          <w:lang w:eastAsia="ru-RU"/>
        </w:rPr>
        <w:t>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b/>
          <w:bCs/>
          <w:i/>
          <w:iCs/>
          <w:color w:val="000000"/>
          <w:sz w:val="28"/>
          <w:szCs w:val="28"/>
          <w:lang w:eastAsia="ru-RU"/>
        </w:rPr>
        <w:t>sin(wt).</w:t>
      </w:r>
      <w:r w:rsidRPr="006067E1">
        <w:rPr>
          <w:rFonts w:ascii="Times New Roman" w:eastAsia="Times New Roman" w:hAnsi="Times New Roman" w:cs="Times New Roman"/>
          <w:color w:val="000000"/>
          <w:sz w:val="28"/>
          <w:szCs w:val="28"/>
          <w:lang w:eastAsia="ru-RU"/>
        </w:rPr>
        <w:t>= 90° (когда плоскость витка перпендикулярна силовым магнитным линиям). Обозначив его Eт получим:</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U = U</w:t>
      </w:r>
      <w:r w:rsidRPr="006067E1">
        <w:rPr>
          <w:rFonts w:ascii="Times New Roman" w:eastAsia="Times New Roman" w:hAnsi="Times New Roman" w:cs="Times New Roman"/>
          <w:b/>
          <w:bCs/>
          <w:color w:val="000000"/>
          <w:sz w:val="28"/>
          <w:szCs w:val="28"/>
          <w:vertAlign w:val="subscript"/>
          <w:lang w:eastAsia="ru-RU"/>
        </w:rPr>
        <w:t>m</w:t>
      </w:r>
      <w:r w:rsidRPr="006067E1">
        <w:rPr>
          <w:rFonts w:ascii="Times New Roman" w:eastAsia="Times New Roman" w:hAnsi="Times New Roman" w:cs="Times New Roman"/>
          <w:b/>
          <w:bCs/>
          <w:color w:val="000000"/>
          <w:sz w:val="28"/>
          <w:szCs w:val="28"/>
          <w:lang w:eastAsia="ru-RU"/>
        </w:rPr>
        <w:t>sin(wt).</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 Полученная зависимость изменения э. д. с. е от угла </w:t>
      </w:r>
      <w:r w:rsidRPr="006067E1">
        <w:rPr>
          <w:rFonts w:ascii="Times New Roman" w:eastAsia="Times New Roman" w:hAnsi="Times New Roman" w:cs="Times New Roman"/>
          <w:b/>
          <w:bCs/>
          <w:i/>
          <w:iCs/>
          <w:color w:val="000000"/>
          <w:sz w:val="28"/>
          <w:szCs w:val="28"/>
          <w:lang w:eastAsia="ru-RU"/>
        </w:rPr>
        <w:t>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b/>
          <w:bCs/>
          <w:i/>
          <w:iCs/>
          <w:color w:val="000000"/>
          <w:sz w:val="28"/>
          <w:szCs w:val="28"/>
          <w:lang w:eastAsia="ru-RU"/>
        </w:rPr>
        <w:t>sin(wt). </w:t>
      </w:r>
      <w:r w:rsidRPr="006067E1">
        <w:rPr>
          <w:rFonts w:ascii="Times New Roman" w:eastAsia="Times New Roman" w:hAnsi="Times New Roman" w:cs="Times New Roman"/>
          <w:color w:val="000000"/>
          <w:sz w:val="28"/>
          <w:szCs w:val="28"/>
          <w:lang w:eastAsia="ru-RU"/>
        </w:rPr>
        <w:t>или от времени t графически изображается синусоидой (рис.2,б). Э. д. с, токи и напряжения, изменяющие свои значения и направления по закону синусоиды, называются </w:t>
      </w:r>
      <w:r w:rsidRPr="006067E1">
        <w:rPr>
          <w:rFonts w:ascii="Times New Roman" w:eastAsia="Times New Roman" w:hAnsi="Times New Roman" w:cs="Times New Roman"/>
          <w:i/>
          <w:iCs/>
          <w:color w:val="000000"/>
          <w:sz w:val="28"/>
          <w:szCs w:val="28"/>
          <w:lang w:eastAsia="ru-RU"/>
        </w:rPr>
        <w:t>синусоидальными</w:t>
      </w:r>
      <w:r w:rsidRPr="006067E1">
        <w:rPr>
          <w:rFonts w:ascii="Times New Roman" w:eastAsia="Times New Roman" w:hAnsi="Times New Roman" w:cs="Times New Roman"/>
          <w:color w:val="000000"/>
          <w:sz w:val="28"/>
          <w:szCs w:val="28"/>
          <w:lang w:eastAsia="ru-RU"/>
        </w:rPr>
        <w:t>. Ось, по которой откладывают углы</w:t>
      </w:r>
      <w:r w:rsidRPr="006067E1">
        <w:rPr>
          <w:rFonts w:ascii="Times New Roman" w:eastAsia="Times New Roman" w:hAnsi="Times New Roman" w:cs="Times New Roman"/>
          <w:b/>
          <w:bCs/>
          <w:i/>
          <w:iCs/>
          <w:color w:val="000000"/>
          <w:sz w:val="28"/>
          <w:szCs w:val="28"/>
          <w:lang w:eastAsia="ru-RU"/>
        </w:rPr>
        <w:t> 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b/>
          <w:bCs/>
          <w:i/>
          <w:iCs/>
          <w:color w:val="000000"/>
          <w:sz w:val="28"/>
          <w:szCs w:val="28"/>
          <w:lang w:eastAsia="ru-RU"/>
        </w:rPr>
        <w:t>sin(wt).</w:t>
      </w:r>
      <w:r w:rsidRPr="006067E1">
        <w:rPr>
          <w:rFonts w:ascii="Times New Roman" w:eastAsia="Times New Roman" w:hAnsi="Times New Roman" w:cs="Times New Roman"/>
          <w:color w:val="000000"/>
          <w:sz w:val="28"/>
          <w:szCs w:val="28"/>
          <w:lang w:eastAsia="ru-RU"/>
        </w:rPr>
        <w:t> t, можно рассматривать как ось времени t.</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lastRenderedPageBreak/>
        <w:t xml:space="preserve">   </w:t>
      </w:r>
      <w:r w:rsidRPr="006067E1">
        <w:rPr>
          <w:rFonts w:ascii="Times New Roman" w:eastAsia="Times New Roman" w:hAnsi="Times New Roman" w:cs="Times New Roman"/>
          <w:color w:val="000000"/>
          <w:sz w:val="28"/>
          <w:szCs w:val="28"/>
          <w:lang w:eastAsia="ru-RU"/>
        </w:rPr>
        <w:t>Рассмотрим несколько отдельных положений витка. В момент времени, соответствующий углу ?t</w:t>
      </w:r>
      <w:r w:rsidRPr="006067E1">
        <w:rPr>
          <w:rFonts w:ascii="Times New Roman" w:eastAsia="Times New Roman" w:hAnsi="Times New Roman" w:cs="Times New Roman"/>
          <w:color w:val="000000"/>
          <w:sz w:val="28"/>
          <w:szCs w:val="28"/>
          <w:vertAlign w:val="subscript"/>
          <w:lang w:eastAsia="ru-RU"/>
        </w:rPr>
        <w:t>1</w:t>
      </w:r>
      <w:r w:rsidRPr="006067E1">
        <w:rPr>
          <w:rFonts w:ascii="Times New Roman" w:eastAsia="Times New Roman" w:hAnsi="Times New Roman" w:cs="Times New Roman"/>
          <w:color w:val="000000"/>
          <w:sz w:val="28"/>
          <w:szCs w:val="28"/>
          <w:lang w:eastAsia="ru-RU"/>
        </w:rPr>
        <w:t> (см. рис.2, а), когда виток находится в горизонтальном положении, его рабочие участки как бы скользят вдоль силовых магнитных линий, не пересекая их; поэтому в этот момент э. д. с. в них не индуцируется (точка 1 на рис.2,б). При дальнейшем повороте витка стороны его начнут пересекать магнитные силовые линии. По мере увеличения угла поворота увеличивается и число силовых линий, пересекаемых сторонами витка в единицу времени, и соответственно возрастает индуцированная в витке э. д. с е.</w:t>
      </w:r>
    </w:p>
    <w:p w:rsidR="007858DC" w:rsidRDefault="00EE0902"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r w:rsidRPr="006067E1">
        <w:rPr>
          <w:rFonts w:ascii="Times New Roman" w:eastAsia="Times New Roman" w:hAnsi="Times New Roman" w:cs="Times New Roman"/>
          <w:color w:val="000000"/>
          <w:sz w:val="28"/>
          <w:szCs w:val="28"/>
          <w:lang w:val="kk-KZ" w:eastAsia="ru-RU"/>
        </w:rPr>
        <w:t xml:space="preserve">  </w:t>
      </w: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5151ED" w:rsidRDefault="005151ED" w:rsidP="007858DC">
      <w:pPr>
        <w:spacing w:after="0" w:line="240" w:lineRule="auto"/>
        <w:jc w:val="center"/>
        <w:rPr>
          <w:rFonts w:ascii="Times New Roman" w:hAnsi="Times New Roman" w:cs="Times New Roman"/>
          <w:b/>
          <w:sz w:val="32"/>
          <w:szCs w:val="32"/>
          <w:lang w:val="kk-KZ"/>
        </w:rPr>
      </w:pPr>
    </w:p>
    <w:p w:rsidR="005151ED" w:rsidRDefault="005151ED" w:rsidP="007858DC">
      <w:pPr>
        <w:spacing w:after="0" w:line="240" w:lineRule="auto"/>
        <w:jc w:val="center"/>
        <w:rPr>
          <w:rFonts w:ascii="Times New Roman" w:hAnsi="Times New Roman" w:cs="Times New Roman"/>
          <w:b/>
          <w:sz w:val="32"/>
          <w:szCs w:val="32"/>
          <w:lang w:val="kk-KZ"/>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5151ED" w:rsidRDefault="005151ED" w:rsidP="007858DC">
      <w:pPr>
        <w:spacing w:after="0" w:line="240" w:lineRule="auto"/>
        <w:jc w:val="center"/>
        <w:rPr>
          <w:rFonts w:ascii="Times New Roman" w:hAnsi="Times New Roman" w:cs="Times New Roman"/>
          <w:sz w:val="32"/>
          <w:szCs w:val="32"/>
          <w:lang w:val="kk-KZ"/>
        </w:rPr>
      </w:pP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A1EBC" w:rsidRDefault="007858DC" w:rsidP="007A1EB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7A1EBC">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Резонанс токов, резонанс напряжений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8C3E6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8C3E6F">
        <w:rPr>
          <w:rFonts w:ascii="Times New Roman" w:hAnsi="Times New Roman" w:cs="Times New Roman"/>
          <w:sz w:val="28"/>
          <w:szCs w:val="28"/>
          <w:lang w:val="kk-KZ"/>
        </w:rPr>
        <w:t xml:space="preserve"> Изучить условия резонанса.</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BC5D25">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BC5D2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Оборудование к лабораторной работе № 4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лабораторная работа № 4 «Резонанс токов»</w:t>
      </w:r>
      <w:r w:rsidR="00FC1C22">
        <w:rPr>
          <w:rFonts w:ascii="Times New Roman" w:hAnsi="Times New Roman" w:cs="Times New Roman"/>
          <w:i/>
          <w:sz w:val="28"/>
          <w:szCs w:val="28"/>
          <w:lang w:val="kk-KZ"/>
        </w:rPr>
        <w:t>-50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A1EBC">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291F04" w:rsidRDefault="00291F04" w:rsidP="007858DC">
      <w:pPr>
        <w:jc w:val="center"/>
        <w:rPr>
          <w:rFonts w:ascii="Times New Roman" w:hAnsi="Times New Roman" w:cs="Times New Roman"/>
          <w:sz w:val="28"/>
          <w:szCs w:val="28"/>
          <w:lang w:val="kk-KZ"/>
        </w:rPr>
      </w:pPr>
    </w:p>
    <w:p w:rsidR="007858DC" w:rsidRDefault="007A1EBC" w:rsidP="007858DC">
      <w:pPr>
        <w:jc w:val="center"/>
      </w:pPr>
      <w:r>
        <w:rPr>
          <w:rFonts w:ascii="Times New Roman" w:hAnsi="Times New Roman" w:cs="Times New Roman"/>
          <w:sz w:val="28"/>
          <w:szCs w:val="28"/>
          <w:lang w:val="kk-KZ"/>
        </w:rPr>
        <w:t>Урок №</w:t>
      </w:r>
      <w:r w:rsidR="007858DC" w:rsidRPr="00D464DF">
        <w:rPr>
          <w:rFonts w:ascii="Times New Roman" w:hAnsi="Times New Roman" w:cs="Times New Roman"/>
          <w:sz w:val="28"/>
          <w:szCs w:val="28"/>
          <w:lang w:val="kk-KZ"/>
        </w:rPr>
        <w:t xml:space="preserve">  </w:t>
      </w:r>
    </w:p>
    <w:p w:rsidR="007858DC" w:rsidRDefault="007A1EBC" w:rsidP="007858DC">
      <w:pPr>
        <w:jc w:val="center"/>
      </w:pPr>
      <w:r>
        <w:rPr>
          <w:rFonts w:ascii="Times New Roman" w:hAnsi="Times New Roman" w:cs="Times New Roman"/>
          <w:i/>
          <w:sz w:val="28"/>
          <w:szCs w:val="28"/>
          <w:lang w:val="kk-KZ"/>
        </w:rPr>
        <w:t>Тема:</w:t>
      </w:r>
      <w:r w:rsidR="007858DC" w:rsidRPr="00D464DF">
        <w:rPr>
          <w:rFonts w:ascii="Times New Roman" w:hAnsi="Times New Roman" w:cs="Times New Roman"/>
          <w:i/>
          <w:sz w:val="28"/>
          <w:szCs w:val="28"/>
          <w:lang w:val="kk-KZ"/>
        </w:rPr>
        <w:t>Резонанс токов, резонанс напряжений</w:t>
      </w:r>
    </w:p>
    <w:p w:rsidR="007858DC" w:rsidRDefault="007A1EBC"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Цель: Рассмотреть условия резонанса.</w:t>
      </w:r>
    </w:p>
    <w:p w:rsidR="00291F04" w:rsidRDefault="005151ED"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 xml:space="preserve">                    </w:t>
      </w:r>
    </w:p>
    <w:p w:rsidR="00291F04" w:rsidRDefault="005151ED"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 xml:space="preserve">    Плакат №1 Рассмотреть условие резонанса                                                                                      </w:t>
      </w:r>
      <w:r w:rsidR="00EE0902" w:rsidRPr="006067E1">
        <w:rPr>
          <w:rFonts w:ascii="Times New Roman" w:eastAsia="Times New Roman" w:hAnsi="Times New Roman" w:cs="Times New Roman"/>
          <w:color w:val="000000"/>
          <w:sz w:val="28"/>
          <w:szCs w:val="28"/>
          <w:lang w:val="kk-KZ" w:eastAsia="ru-RU"/>
        </w:rPr>
        <w:t xml:space="preserve"> </w:t>
      </w:r>
    </w:p>
    <w:p w:rsidR="00291F04"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В момент времени, соответствующий углу t</w:t>
      </w:r>
      <w:r w:rsidRPr="006067E1">
        <w:rPr>
          <w:rFonts w:ascii="Times New Roman" w:eastAsia="Times New Roman" w:hAnsi="Times New Roman" w:cs="Times New Roman"/>
          <w:b/>
          <w:bCs/>
          <w:i/>
          <w:iCs/>
          <w:color w:val="000000"/>
          <w:sz w:val="28"/>
          <w:szCs w:val="28"/>
          <w:lang w:eastAsia="ru-RU"/>
        </w:rPr>
        <w:t> 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b/>
          <w:bCs/>
          <w:i/>
          <w:iCs/>
          <w:color w:val="000000"/>
          <w:sz w:val="28"/>
          <w:szCs w:val="28"/>
          <w:lang w:eastAsia="ru-RU"/>
        </w:rPr>
        <w:t>sin(wt).</w:t>
      </w:r>
      <w:r w:rsidRPr="006067E1">
        <w:rPr>
          <w:rFonts w:ascii="Times New Roman" w:eastAsia="Times New Roman" w:hAnsi="Times New Roman" w:cs="Times New Roman"/>
          <w:color w:val="000000"/>
          <w:sz w:val="28"/>
          <w:szCs w:val="28"/>
          <w:vertAlign w:val="subscript"/>
          <w:lang w:eastAsia="ru-RU"/>
        </w:rPr>
        <w:t>2</w:t>
      </w:r>
      <w:r w:rsidRPr="006067E1">
        <w:rPr>
          <w:rFonts w:ascii="Times New Roman" w:eastAsia="Times New Roman" w:hAnsi="Times New Roman" w:cs="Times New Roman"/>
          <w:color w:val="000000"/>
          <w:sz w:val="28"/>
          <w:szCs w:val="28"/>
          <w:lang w:eastAsia="ru-RU"/>
        </w:rPr>
        <w:t>, виток пересекает наибольшее число силовых магнитных линий, так как его рабочие участки 1 и 2 движутся перпендикулярно силовым линиям магнитного поля; в этот момент э. д. с. е достигает своего максимального значения Е</w:t>
      </w:r>
      <w:r w:rsidRPr="006067E1">
        <w:rPr>
          <w:rFonts w:ascii="Times New Roman" w:eastAsia="Times New Roman" w:hAnsi="Times New Roman" w:cs="Times New Roman"/>
          <w:color w:val="000000"/>
          <w:sz w:val="28"/>
          <w:szCs w:val="28"/>
          <w:vertAlign w:val="subscript"/>
          <w:lang w:eastAsia="ru-RU"/>
        </w:rPr>
        <w:t>т</w:t>
      </w:r>
      <w:r w:rsidRPr="006067E1">
        <w:rPr>
          <w:rFonts w:ascii="Times New Roman" w:eastAsia="Times New Roman" w:hAnsi="Times New Roman" w:cs="Times New Roman"/>
          <w:color w:val="000000"/>
          <w:sz w:val="28"/>
          <w:szCs w:val="28"/>
          <w:lang w:eastAsia="ru-RU"/>
        </w:rPr>
        <w:t> (точка 2 на графике).</w:t>
      </w:r>
    </w:p>
    <w:p w:rsidR="00291F04"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xml:space="preserve"> При дальнейшем вращении витка число пересекаемых силовых линий уменьшается и соответственно уменьшается индуцированная в витке э. д. с</w:t>
      </w:r>
    </w:p>
    <w:p w:rsidR="00291F04"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В момент времени, соответствующий углу рабочие участки витка опять как бы скользят вдоль магнитных силовых линий, в результате чего э. д. с. е будет равна нулю (точка 3)</w:t>
      </w:r>
    </w:p>
    <w:p w:rsidR="00291F04"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Затем рабочие участки 1 и 2 витка вновь начинают пересекать магнитные силовые линии, но уже в другом направлении, поэтому в витке появляется э. д. с. противоположного направления</w:t>
      </w:r>
    </w:p>
    <w:p w:rsidR="00291F04"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В момент времени, соответствующий углу </w:t>
      </w:r>
      <w:r w:rsidRPr="006067E1">
        <w:rPr>
          <w:rFonts w:ascii="Times New Roman" w:eastAsia="Times New Roman" w:hAnsi="Times New Roman" w:cs="Times New Roman"/>
          <w:color w:val="000000"/>
          <w:sz w:val="28"/>
          <w:szCs w:val="28"/>
          <w:vertAlign w:val="subscript"/>
          <w:lang w:eastAsia="ru-RU"/>
        </w:rPr>
        <w:t>4</w:t>
      </w:r>
      <w:r w:rsidRPr="006067E1">
        <w:rPr>
          <w:rFonts w:ascii="Times New Roman" w:eastAsia="Times New Roman" w:hAnsi="Times New Roman" w:cs="Times New Roman"/>
          <w:b/>
          <w:bCs/>
          <w:i/>
          <w:iCs/>
          <w:color w:val="000000"/>
          <w:sz w:val="28"/>
          <w:szCs w:val="28"/>
          <w:lang w:eastAsia="ru-RU"/>
        </w:rPr>
        <w:t> 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b/>
          <w:bCs/>
          <w:i/>
          <w:iCs/>
          <w:color w:val="000000"/>
          <w:sz w:val="28"/>
          <w:szCs w:val="28"/>
          <w:lang w:eastAsia="ru-RU"/>
        </w:rPr>
        <w:t>sin(wt).</w:t>
      </w:r>
      <w:r w:rsidRPr="006067E1">
        <w:rPr>
          <w:rFonts w:ascii="Times New Roman" w:eastAsia="Times New Roman" w:hAnsi="Times New Roman" w:cs="Times New Roman"/>
          <w:color w:val="000000"/>
          <w:sz w:val="28"/>
          <w:szCs w:val="28"/>
          <w:lang w:eastAsia="ru-RU"/>
        </w:rPr>
        <w:t>. при вертикальном расположении витка э. д. с. в достигает максимального значения — Е</w:t>
      </w:r>
      <w:r w:rsidRPr="006067E1">
        <w:rPr>
          <w:rFonts w:ascii="Times New Roman" w:eastAsia="Times New Roman" w:hAnsi="Times New Roman" w:cs="Times New Roman"/>
          <w:color w:val="000000"/>
          <w:sz w:val="28"/>
          <w:szCs w:val="28"/>
          <w:vertAlign w:val="subscript"/>
          <w:lang w:eastAsia="ru-RU"/>
        </w:rPr>
        <w:t>т</w:t>
      </w:r>
      <w:r w:rsidRPr="006067E1">
        <w:rPr>
          <w:rFonts w:ascii="Times New Roman" w:eastAsia="Times New Roman" w:hAnsi="Times New Roman" w:cs="Times New Roman"/>
          <w:color w:val="000000"/>
          <w:sz w:val="28"/>
          <w:szCs w:val="28"/>
          <w:lang w:eastAsia="ru-RU"/>
        </w:rPr>
        <w:t> (точка 4), затем она уменьшается, и в момент времени, соответствующий </w:t>
      </w:r>
      <w:r w:rsidRPr="006067E1">
        <w:rPr>
          <w:rFonts w:ascii="Times New Roman" w:eastAsia="Times New Roman" w:hAnsi="Times New Roman" w:cs="Times New Roman"/>
          <w:b/>
          <w:bCs/>
          <w:i/>
          <w:iCs/>
          <w:color w:val="000000"/>
          <w:sz w:val="28"/>
          <w:szCs w:val="28"/>
          <w:lang w:eastAsia="ru-RU"/>
        </w:rPr>
        <w:t>e</w:t>
      </w:r>
      <w:r w:rsidRPr="006067E1">
        <w:rPr>
          <w:rFonts w:ascii="Times New Roman" w:eastAsia="Times New Roman" w:hAnsi="Times New Roman" w:cs="Times New Roman"/>
          <w:b/>
          <w:bCs/>
          <w:i/>
          <w:iCs/>
          <w:color w:val="000000"/>
          <w:sz w:val="28"/>
          <w:szCs w:val="28"/>
          <w:vertAlign w:val="subscript"/>
          <w:lang w:eastAsia="ru-RU"/>
        </w:rPr>
        <w:t>m</w:t>
      </w:r>
      <w:r w:rsidRPr="006067E1">
        <w:rPr>
          <w:rFonts w:ascii="Times New Roman" w:eastAsia="Times New Roman" w:hAnsi="Times New Roman" w:cs="Times New Roman"/>
          <w:b/>
          <w:bCs/>
          <w:i/>
          <w:iCs/>
          <w:color w:val="000000"/>
          <w:sz w:val="28"/>
          <w:szCs w:val="28"/>
          <w:lang w:eastAsia="ru-RU"/>
        </w:rPr>
        <w:t>sin(wt).</w:t>
      </w:r>
      <w:r w:rsidRPr="006067E1">
        <w:rPr>
          <w:rFonts w:ascii="Times New Roman" w:eastAsia="Times New Roman" w:hAnsi="Times New Roman" w:cs="Times New Roman"/>
          <w:color w:val="000000"/>
          <w:sz w:val="28"/>
          <w:szCs w:val="28"/>
          <w:lang w:eastAsia="ru-RU"/>
        </w:rPr>
        <w:t xml:space="preserve">. t5, снова становится равной нулю (точка 5). </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При дальнейшем движении витка с каждым</w:t>
      </w:r>
      <w:r w:rsidR="005151ED">
        <w:rPr>
          <w:rFonts w:ascii="Times New Roman" w:eastAsia="Times New Roman" w:hAnsi="Times New Roman" w:cs="Times New Roman"/>
          <w:color w:val="000000"/>
          <w:sz w:val="28"/>
          <w:szCs w:val="28"/>
          <w:lang w:eastAsia="ru-RU"/>
        </w:rPr>
        <w:t xml:space="preserve">                                                                              </w:t>
      </w:r>
    </w:p>
    <w:p w:rsidR="00EE0902" w:rsidRPr="006067E1" w:rsidRDefault="008F6039" w:rsidP="00EE0902">
      <w:pPr>
        <w:spacing w:before="136" w:after="136" w:line="240" w:lineRule="auto"/>
        <w:ind w:left="136" w:right="136"/>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r>
      <w:r>
        <w:rPr>
          <w:rFonts w:ascii="Times New Roman" w:eastAsia="Times New Roman" w:hAnsi="Times New Roman" w:cs="Times New Roman"/>
          <w:noProof/>
          <w:color w:val="000000"/>
          <w:sz w:val="28"/>
          <w:szCs w:val="28"/>
          <w:lang w:eastAsia="ru-RU"/>
        </w:rPr>
        <w:pict>
          <v:rect id="Прямоугольник 48" o:spid="_x0000_s1040"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5151ED">
        <w:rPr>
          <w:rFonts w:ascii="Times New Roman" w:eastAsia="Times New Roman" w:hAnsi="Times New Roman" w:cs="Times New Roman"/>
          <w:noProof/>
          <w:color w:val="000000"/>
          <w:sz w:val="28"/>
          <w:szCs w:val="28"/>
          <w:lang w:eastAsia="ru-RU"/>
        </w:rPr>
        <w:t xml:space="preserve">       Плакат № 2</w:t>
      </w:r>
      <w:r w:rsidR="00EE0902" w:rsidRPr="006067E1">
        <w:rPr>
          <w:rFonts w:ascii="Times New Roman" w:eastAsia="Times New Roman" w:hAnsi="Times New Roman" w:cs="Times New Roman"/>
          <w:i/>
          <w:iCs/>
          <w:color w:val="000000"/>
          <w:sz w:val="28"/>
          <w:szCs w:val="28"/>
          <w:lang w:eastAsia="ru-RU"/>
        </w:rPr>
        <w:t xml:space="preserve"> Индуцирование синусоидальной э. д. с. (а) и кривая ее изменения (б)</w:t>
      </w: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новым оборотом описанный выше процесс индуцирования э. д. с. будет повторяться.</w:t>
      </w:r>
    </w:p>
    <w:p w:rsidR="00291F04" w:rsidRDefault="00291F04" w:rsidP="00EE0902">
      <w:pPr>
        <w:spacing w:before="136" w:after="136" w:line="240" w:lineRule="auto"/>
        <w:ind w:left="136" w:right="136"/>
        <w:rPr>
          <w:rFonts w:ascii="Times New Roman" w:eastAsia="Times New Roman" w:hAnsi="Times New Roman" w:cs="Times New Roman"/>
          <w:color w:val="000000"/>
          <w:sz w:val="28"/>
          <w:szCs w:val="28"/>
          <w:lang w:val="kk-KZ" w:eastAsia="ru-RU"/>
        </w:rPr>
      </w:pPr>
    </w:p>
    <w:p w:rsidR="00291F04"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В современных генераторах переменного тока магниты или электромагниты, создающие магнитное поле, обычно располагаются на вращающейся части машины — </w:t>
      </w:r>
      <w:r w:rsidRPr="006067E1">
        <w:rPr>
          <w:rFonts w:ascii="Times New Roman" w:eastAsia="Times New Roman" w:hAnsi="Times New Roman" w:cs="Times New Roman"/>
          <w:i/>
          <w:iCs/>
          <w:color w:val="000000"/>
          <w:sz w:val="28"/>
          <w:szCs w:val="28"/>
          <w:lang w:eastAsia="ru-RU"/>
        </w:rPr>
        <w:t>роторе</w:t>
      </w:r>
      <w:r w:rsidRPr="006067E1">
        <w:rPr>
          <w:rFonts w:ascii="Times New Roman" w:eastAsia="Times New Roman" w:hAnsi="Times New Roman" w:cs="Times New Roman"/>
          <w:color w:val="000000"/>
          <w:sz w:val="28"/>
          <w:szCs w:val="28"/>
          <w:lang w:eastAsia="ru-RU"/>
        </w:rPr>
        <w:t>, а витки, в которых индуцируется переменная э. д. с,— на неподвижной части генератора — </w:t>
      </w:r>
      <w:r w:rsidRPr="006067E1">
        <w:rPr>
          <w:rFonts w:ascii="Times New Roman" w:eastAsia="Times New Roman" w:hAnsi="Times New Roman" w:cs="Times New Roman"/>
          <w:i/>
          <w:iCs/>
          <w:color w:val="000000"/>
          <w:sz w:val="28"/>
          <w:szCs w:val="28"/>
          <w:lang w:eastAsia="ru-RU"/>
        </w:rPr>
        <w:t>статоре</w:t>
      </w:r>
      <w:r w:rsidRPr="006067E1">
        <w:rPr>
          <w:rFonts w:ascii="Times New Roman" w:eastAsia="Times New Roman" w:hAnsi="Times New Roman" w:cs="Times New Roman"/>
          <w:color w:val="000000"/>
          <w:sz w:val="28"/>
          <w:szCs w:val="28"/>
          <w:lang w:eastAsia="ru-RU"/>
        </w:rPr>
        <w:t xml:space="preserve">. </w:t>
      </w:r>
    </w:p>
    <w:p w:rsidR="00291F04" w:rsidRDefault="00291F04" w:rsidP="00EE0902">
      <w:pPr>
        <w:spacing w:before="136" w:after="136" w:line="240" w:lineRule="auto"/>
        <w:ind w:left="136" w:right="136"/>
        <w:rPr>
          <w:rFonts w:ascii="Times New Roman" w:eastAsia="Times New Roman" w:hAnsi="Times New Roman" w:cs="Times New Roman"/>
          <w:color w:val="000000"/>
          <w:sz w:val="28"/>
          <w:szCs w:val="28"/>
          <w:lang w:eastAsia="ru-RU"/>
        </w:rPr>
      </w:pPr>
    </w:p>
    <w:p w:rsidR="00EE0902" w:rsidRPr="006067E1" w:rsidRDefault="00EE0902" w:rsidP="00EE0902">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lastRenderedPageBreak/>
        <w:t>Однако с точки зрения принципа действия генератора переменного тока безразлично, на какой части машины — роторе или статоре — расположены витки, в которых индуцируется переменная э. д. с.</w:t>
      </w:r>
    </w:p>
    <w:p w:rsidR="00291F04" w:rsidRDefault="00291F04" w:rsidP="005151ED">
      <w:pPr>
        <w:spacing w:before="136" w:after="136" w:line="240" w:lineRule="auto"/>
        <w:ind w:left="136" w:right="136"/>
        <w:rPr>
          <w:rFonts w:ascii="Times New Roman" w:eastAsia="Times New Roman" w:hAnsi="Times New Roman" w:cs="Times New Roman"/>
          <w:i/>
          <w:iCs/>
          <w:color w:val="000000"/>
          <w:sz w:val="28"/>
          <w:szCs w:val="28"/>
          <w:lang w:eastAsia="ru-RU"/>
        </w:rPr>
      </w:pPr>
    </w:p>
    <w:p w:rsidR="00291F04" w:rsidRPr="00291F04" w:rsidRDefault="00291F04" w:rsidP="00291F04">
      <w:pPr>
        <w:spacing w:before="136" w:after="136" w:line="240" w:lineRule="auto"/>
        <w:ind w:right="136"/>
        <w:rPr>
          <w:rFonts w:ascii="Times New Roman" w:eastAsia="Times New Roman" w:hAnsi="Times New Roman" w:cs="Times New Roman"/>
          <w:color w:val="000000"/>
          <w:sz w:val="28"/>
          <w:szCs w:val="28"/>
          <w:lang w:eastAsia="ru-RU"/>
        </w:rPr>
      </w:pPr>
    </w:p>
    <w:p w:rsidR="00291F04" w:rsidRDefault="00291F04"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p>
    <w:p w:rsidR="00291F04" w:rsidRPr="00291F04" w:rsidRDefault="00EE0902"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r w:rsidRPr="00291F04">
        <w:rPr>
          <w:rFonts w:ascii="Times New Roman" w:eastAsia="Times New Roman" w:hAnsi="Times New Roman" w:cs="Times New Roman"/>
          <w:color w:val="000000"/>
          <w:sz w:val="28"/>
          <w:szCs w:val="28"/>
          <w:lang w:eastAsia="ru-RU"/>
        </w:rPr>
        <w:t xml:space="preserve">Если подключить к генератору переменного тока электрическую лампу (см. рис. 2, а), то нить ее будет периодически накаляться и остывать. </w:t>
      </w:r>
    </w:p>
    <w:p w:rsidR="00291F04" w:rsidRDefault="00291F04"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p>
    <w:p w:rsidR="00291F04" w:rsidRDefault="00EE0902"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r w:rsidRPr="00291F04">
        <w:rPr>
          <w:rFonts w:ascii="Times New Roman" w:eastAsia="Times New Roman" w:hAnsi="Times New Roman" w:cs="Times New Roman"/>
          <w:color w:val="000000"/>
          <w:sz w:val="28"/>
          <w:szCs w:val="28"/>
          <w:lang w:eastAsia="ru-RU"/>
        </w:rPr>
        <w:t>Однако если частота изменений переменного тока достаточно велика, то нить лампы не будет успевать охлаждаться и глаз человека не будет улавливать изменений ее накала.</w:t>
      </w:r>
    </w:p>
    <w:p w:rsidR="00291F04" w:rsidRDefault="00291F04"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p>
    <w:p w:rsidR="00291F04" w:rsidRDefault="00291F04"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p>
    <w:p w:rsidR="00291F04" w:rsidRDefault="00EE0902"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r w:rsidRPr="00291F04">
        <w:rPr>
          <w:rFonts w:ascii="Times New Roman" w:eastAsia="Times New Roman" w:hAnsi="Times New Roman" w:cs="Times New Roman"/>
          <w:color w:val="000000"/>
          <w:sz w:val="28"/>
          <w:szCs w:val="28"/>
          <w:lang w:eastAsia="ru-RU"/>
        </w:rPr>
        <w:t xml:space="preserve"> Такие же условия имеют место и при работе электродвигателей переменного тока; такой двигатель при работе получает от источника импульсы переменного тока, следующие один за другим с большой частотой, и его ротор будет вращаться с постоянной частотой.</w:t>
      </w:r>
      <w:r w:rsidR="005151ED" w:rsidRPr="00291F04">
        <w:rPr>
          <w:rFonts w:ascii="Times New Roman" w:eastAsia="Times New Roman" w:hAnsi="Times New Roman" w:cs="Times New Roman"/>
          <w:color w:val="000000"/>
          <w:sz w:val="28"/>
          <w:szCs w:val="28"/>
          <w:lang w:eastAsia="ru-RU"/>
        </w:rPr>
        <w:t xml:space="preserve">                                                                                                                                      </w:t>
      </w:r>
    </w:p>
    <w:p w:rsidR="00291F04" w:rsidRPr="00291F04" w:rsidRDefault="00291F04"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p>
    <w:p w:rsidR="00291F04" w:rsidRPr="00291F04" w:rsidRDefault="005151ED"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r w:rsidRPr="00291F04">
        <w:rPr>
          <w:rFonts w:ascii="Times New Roman" w:eastAsia="Calibri" w:hAnsi="Times New Roman" w:cs="Times New Roman"/>
          <w:sz w:val="28"/>
          <w:szCs w:val="28"/>
        </w:rPr>
        <w:t xml:space="preserve">Закрепление-самостоятельнная работа –Сборник задач Жданов А.С. </w:t>
      </w:r>
    </w:p>
    <w:p w:rsidR="00291F04" w:rsidRPr="00291F04" w:rsidRDefault="00291F04"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p>
    <w:p w:rsidR="00EE0902" w:rsidRPr="00291F04" w:rsidRDefault="005151ED" w:rsidP="00291F04">
      <w:pPr>
        <w:pStyle w:val="ad"/>
        <w:numPr>
          <w:ilvl w:val="0"/>
          <w:numId w:val="2"/>
        </w:numPr>
        <w:spacing w:before="136" w:after="136" w:line="240" w:lineRule="auto"/>
        <w:ind w:right="136"/>
        <w:rPr>
          <w:rFonts w:ascii="Times New Roman" w:eastAsia="Times New Roman" w:hAnsi="Times New Roman" w:cs="Times New Roman"/>
          <w:color w:val="000000"/>
          <w:sz w:val="28"/>
          <w:szCs w:val="28"/>
          <w:lang w:eastAsia="ru-RU"/>
        </w:rPr>
      </w:pPr>
      <w:r w:rsidRPr="00291F04">
        <w:rPr>
          <w:rFonts w:ascii="Times New Roman" w:eastAsia="Calibri" w:hAnsi="Times New Roman" w:cs="Times New Roman"/>
          <w:sz w:val="28"/>
          <w:szCs w:val="28"/>
        </w:rPr>
        <w:t>№№ 34-36</w:t>
      </w:r>
    </w:p>
    <w:p w:rsidR="00EE0902" w:rsidRPr="006067E1" w:rsidRDefault="00EE0902" w:rsidP="009C469E">
      <w:pPr>
        <w:spacing w:after="0" w:line="240" w:lineRule="auto"/>
        <w:rPr>
          <w:rFonts w:ascii="Times New Roman" w:eastAsia="Times New Roman" w:hAnsi="Times New Roman" w:cs="Times New Roman"/>
          <w:sz w:val="24"/>
          <w:szCs w:val="24"/>
          <w:lang w:eastAsia="ru-RU"/>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7858DC" w:rsidRPr="00D464DF" w:rsidRDefault="00DD406A" w:rsidP="00DD406A">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7858DC"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A1EBC" w:rsidRDefault="007858DC" w:rsidP="007A1EB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7A1EBC">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Трехфазные  цепи переменного тока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BC5D25">
        <w:rPr>
          <w:rFonts w:ascii="Times New Roman" w:hAnsi="Times New Roman" w:cs="Times New Roman"/>
          <w:sz w:val="28"/>
          <w:szCs w:val="28"/>
          <w:lang w:val="kk-KZ"/>
        </w:rPr>
        <w:t>Изучить рентабельное  применение переменного тока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5151ED">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5151ED">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r w:rsidR="005151ED">
        <w:rPr>
          <w:rFonts w:ascii="Times New Roman" w:hAnsi="Times New Roman" w:cs="Times New Roman"/>
          <w:i/>
          <w:sz w:val="28"/>
          <w:szCs w:val="28"/>
          <w:lang w:val="kk-KZ"/>
        </w:rPr>
        <w:t>.</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-16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многоразные системы переменного тока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A1EBC">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0D7949">
      <w:pPr>
        <w:spacing w:before="100" w:beforeAutospacing="1" w:after="100" w:afterAutospacing="1" w:line="240" w:lineRule="auto"/>
        <w:jc w:val="center"/>
        <w:rPr>
          <w:rFonts w:ascii="Times New Roman" w:eastAsia="Times New Roman" w:hAnsi="Times New Roman" w:cs="Times New Roman"/>
          <w:b/>
          <w:sz w:val="28"/>
          <w:szCs w:val="28"/>
          <w:lang w:val="kk-KZ" w:eastAsia="ru-RU"/>
        </w:rPr>
      </w:pPr>
    </w:p>
    <w:p w:rsidR="007858DC" w:rsidRDefault="007858DC" w:rsidP="000D7949">
      <w:pPr>
        <w:spacing w:before="100" w:beforeAutospacing="1" w:after="100" w:afterAutospacing="1" w:line="240" w:lineRule="auto"/>
        <w:jc w:val="center"/>
        <w:rPr>
          <w:rFonts w:ascii="Times New Roman" w:eastAsia="Times New Roman" w:hAnsi="Times New Roman" w:cs="Times New Roman"/>
          <w:b/>
          <w:sz w:val="28"/>
          <w:szCs w:val="28"/>
          <w:lang w:val="kk-KZ" w:eastAsia="ru-RU"/>
        </w:rPr>
      </w:pPr>
    </w:p>
    <w:p w:rsidR="000D7949" w:rsidRPr="006067E1" w:rsidRDefault="00BC5D25" w:rsidP="000D7949">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Тема: </w:t>
      </w:r>
      <w:r w:rsidR="000D7949" w:rsidRPr="006067E1">
        <w:rPr>
          <w:rFonts w:ascii="Times New Roman" w:eastAsia="Times New Roman" w:hAnsi="Times New Roman" w:cs="Times New Roman"/>
          <w:b/>
          <w:color w:val="000000"/>
          <w:sz w:val="28"/>
          <w:szCs w:val="28"/>
          <w:lang w:eastAsia="ru-RU"/>
        </w:rPr>
        <w:t>Трехфазные цепи переменного тока</w:t>
      </w:r>
    </w:p>
    <w:p w:rsidR="00442900" w:rsidRDefault="00442900"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0D7949" w:rsidRPr="006067E1"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Трехфазная  цепь  является совокупностью трех электрических цепей, в которых действуют синусоидальные ЭДС одинаковой частоты, сдвинутые относительно друг друга по фазе на </w:t>
      </w:r>
      <w:r w:rsidRPr="006067E1">
        <w:rPr>
          <w:rFonts w:ascii="Times New Roman" w:eastAsia="Times New Roman" w:hAnsi="Times New Roman" w:cs="Times New Roman"/>
          <w:b/>
          <w:bCs/>
          <w:i/>
          <w:iCs/>
          <w:color w:val="000000"/>
          <w:sz w:val="28"/>
          <w:szCs w:val="28"/>
          <w:lang w:eastAsia="ru-RU"/>
        </w:rPr>
        <w:t>120</w:t>
      </w:r>
      <w:r w:rsidRPr="006067E1">
        <w:rPr>
          <w:rFonts w:ascii="Times New Roman" w:eastAsia="Times New Roman" w:hAnsi="Times New Roman" w:cs="Times New Roman"/>
          <w:b/>
          <w:bCs/>
          <w:i/>
          <w:iCs/>
          <w:color w:val="000000"/>
          <w:sz w:val="28"/>
          <w:szCs w:val="28"/>
          <w:vertAlign w:val="superscript"/>
          <w:lang w:eastAsia="ru-RU"/>
        </w:rPr>
        <w:t>o</w:t>
      </w:r>
      <w:r w:rsidRPr="006067E1">
        <w:rPr>
          <w:rFonts w:ascii="Times New Roman" w:eastAsia="Times New Roman" w:hAnsi="Times New Roman" w:cs="Times New Roman"/>
          <w:color w:val="000000"/>
          <w:sz w:val="28"/>
          <w:szCs w:val="28"/>
          <w:lang w:eastAsia="ru-RU"/>
        </w:rPr>
        <w:t>, создаваемые общим источником. Участок трехфазной системы, по которому протекает одинаковый ток, называется фазой.</w:t>
      </w:r>
    </w:p>
    <w:p w:rsidR="000D7949" w:rsidRPr="006067E1"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Трехфазная цепь состоит из трехфазного генератора, соединительных проводов и приемников или нагрузки, которые могут быть однофазными или трехфазными.</w:t>
      </w:r>
    </w:p>
    <w:p w:rsidR="000D7949" w:rsidRPr="006067E1"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Трехфазный генератор представляет собой синхронную машину. На статоре генератора размещена обмотка, состоящая из трех частей или фаз, пространственно смещенных относительно друг друга на </w:t>
      </w:r>
      <w:r w:rsidRPr="006067E1">
        <w:rPr>
          <w:rFonts w:ascii="Times New Roman" w:eastAsia="Times New Roman" w:hAnsi="Times New Roman" w:cs="Times New Roman"/>
          <w:b/>
          <w:bCs/>
          <w:i/>
          <w:iCs/>
          <w:color w:val="000000"/>
          <w:sz w:val="28"/>
          <w:szCs w:val="28"/>
          <w:lang w:eastAsia="ru-RU"/>
        </w:rPr>
        <w:t>120</w:t>
      </w:r>
      <w:r w:rsidRPr="006067E1">
        <w:rPr>
          <w:rFonts w:ascii="Times New Roman" w:eastAsia="Times New Roman" w:hAnsi="Times New Roman" w:cs="Times New Roman"/>
          <w:b/>
          <w:bCs/>
          <w:i/>
          <w:iCs/>
          <w:color w:val="000000"/>
          <w:sz w:val="28"/>
          <w:szCs w:val="28"/>
          <w:vertAlign w:val="superscript"/>
          <w:lang w:eastAsia="ru-RU"/>
        </w:rPr>
        <w:t>o</w:t>
      </w:r>
      <w:r w:rsidRPr="006067E1">
        <w:rPr>
          <w:rFonts w:ascii="Times New Roman" w:eastAsia="Times New Roman" w:hAnsi="Times New Roman" w:cs="Times New Roman"/>
          <w:color w:val="000000"/>
          <w:sz w:val="28"/>
          <w:szCs w:val="28"/>
          <w:lang w:eastAsia="ru-RU"/>
        </w:rPr>
        <w:t>. В фазах генератора индуктируется симметричная трехфазная система ЭДС, в которой электродвижущие силы одинаковы по амплитуде и различаются по фазе на </w:t>
      </w:r>
      <w:r w:rsidRPr="006067E1">
        <w:rPr>
          <w:rFonts w:ascii="Times New Roman" w:eastAsia="Times New Roman" w:hAnsi="Times New Roman" w:cs="Times New Roman"/>
          <w:b/>
          <w:bCs/>
          <w:i/>
          <w:iCs/>
          <w:color w:val="000000"/>
          <w:sz w:val="28"/>
          <w:szCs w:val="28"/>
          <w:lang w:eastAsia="ru-RU"/>
        </w:rPr>
        <w:t>120</w:t>
      </w:r>
      <w:r w:rsidRPr="006067E1">
        <w:rPr>
          <w:rFonts w:ascii="Times New Roman" w:eastAsia="Times New Roman" w:hAnsi="Times New Roman" w:cs="Times New Roman"/>
          <w:b/>
          <w:bCs/>
          <w:i/>
          <w:iCs/>
          <w:color w:val="000000"/>
          <w:sz w:val="28"/>
          <w:szCs w:val="28"/>
          <w:vertAlign w:val="superscript"/>
          <w:lang w:eastAsia="ru-RU"/>
        </w:rPr>
        <w:t>o</w:t>
      </w:r>
      <w:r w:rsidRPr="006067E1">
        <w:rPr>
          <w:rFonts w:ascii="Times New Roman" w:eastAsia="Times New Roman" w:hAnsi="Times New Roman" w:cs="Times New Roman"/>
          <w:color w:val="000000"/>
          <w:sz w:val="28"/>
          <w:szCs w:val="28"/>
          <w:lang w:eastAsia="ru-RU"/>
        </w:rPr>
        <w:t>. Запишем мгновенные значения и комплексы действующих значений ЭДС.</w:t>
      </w:r>
    </w:p>
    <w:p w:rsidR="000D7949" w:rsidRPr="006067E1" w:rsidRDefault="000D7949" w:rsidP="000D794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4114800" cy="327660"/>
            <wp:effectExtent l="19050" t="0" r="0" b="0"/>
            <wp:docPr id="61" name="Рисунок 61" descr="http://www.bourabai.kz/toe/main/Image4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urabai.kz/toe/main/Image468.gif"/>
                    <pic:cNvPicPr>
                      <a:picLocks noChangeAspect="1" noChangeArrowheads="1"/>
                    </pic:cNvPicPr>
                  </pic:nvPicPr>
                  <pic:blipFill>
                    <a:blip r:embed="rId48" cstate="print"/>
                    <a:srcRect/>
                    <a:stretch>
                      <a:fillRect/>
                    </a:stretch>
                  </pic:blipFill>
                  <pic:spPr bwMode="auto">
                    <a:xfrm>
                      <a:off x="0" y="0"/>
                      <a:ext cx="4114800" cy="327660"/>
                    </a:xfrm>
                    <a:prstGeom prst="rect">
                      <a:avLst/>
                    </a:prstGeom>
                    <a:noFill/>
                    <a:ln w="9525">
                      <a:noFill/>
                      <a:miter lim="800000"/>
                      <a:headEnd/>
                      <a:tailEnd/>
                    </a:ln>
                  </pic:spPr>
                </pic:pic>
              </a:graphicData>
            </a:graphic>
          </wp:inline>
        </w:drawing>
      </w:r>
    </w:p>
    <w:p w:rsidR="000D7949" w:rsidRPr="006067E1" w:rsidRDefault="000D7949" w:rsidP="000D794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3562985" cy="344805"/>
            <wp:effectExtent l="19050" t="0" r="0" b="0"/>
            <wp:docPr id="62" name="Рисунок 62" descr="http://www.bourabai.kz/toe/main/Image4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ourabai.kz/toe/main/Image469.gif"/>
                    <pic:cNvPicPr>
                      <a:picLocks noChangeAspect="1" noChangeArrowheads="1"/>
                    </pic:cNvPicPr>
                  </pic:nvPicPr>
                  <pic:blipFill>
                    <a:blip r:embed="rId49" cstate="print"/>
                    <a:srcRect/>
                    <a:stretch>
                      <a:fillRect/>
                    </a:stretch>
                  </pic:blipFill>
                  <pic:spPr bwMode="auto">
                    <a:xfrm>
                      <a:off x="0" y="0"/>
                      <a:ext cx="3562985" cy="344805"/>
                    </a:xfrm>
                    <a:prstGeom prst="rect">
                      <a:avLst/>
                    </a:prstGeom>
                    <a:noFill/>
                    <a:ln w="9525">
                      <a:noFill/>
                      <a:miter lim="800000"/>
                      <a:headEnd/>
                      <a:tailEnd/>
                    </a:ln>
                  </pic:spPr>
                </pic:pic>
              </a:graphicData>
            </a:graphic>
          </wp:inline>
        </w:drawing>
      </w:r>
    </w:p>
    <w:p w:rsidR="00442900"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xml:space="preserve">    </w:t>
      </w:r>
    </w:p>
    <w:p w:rsidR="000D7949" w:rsidRPr="006067E1"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Сумма электродвижущих сил симметричной трехфазной системы в любой момент времени равна нулю.</w:t>
      </w:r>
    </w:p>
    <w:p w:rsidR="000D7949" w:rsidRPr="006067E1" w:rsidRDefault="000D7949" w:rsidP="000D794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5512435" cy="871220"/>
            <wp:effectExtent l="19050" t="0" r="0" b="0"/>
            <wp:docPr id="63" name="Рисунок 63" descr="http://www.bourabai.kz/toe/main/Image4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ourabai.kz/toe/main/Image470.gif"/>
                    <pic:cNvPicPr>
                      <a:picLocks noChangeAspect="1" noChangeArrowheads="1"/>
                    </pic:cNvPicPr>
                  </pic:nvPicPr>
                  <pic:blipFill>
                    <a:blip r:embed="rId50" cstate="print"/>
                    <a:srcRect/>
                    <a:stretch>
                      <a:fillRect/>
                    </a:stretch>
                  </pic:blipFill>
                  <pic:spPr bwMode="auto">
                    <a:xfrm>
                      <a:off x="0" y="0"/>
                      <a:ext cx="5512435" cy="871220"/>
                    </a:xfrm>
                    <a:prstGeom prst="rect">
                      <a:avLst/>
                    </a:prstGeom>
                    <a:noFill/>
                    <a:ln w="9525">
                      <a:noFill/>
                      <a:miter lim="800000"/>
                      <a:headEnd/>
                      <a:tailEnd/>
                    </a:ln>
                  </pic:spPr>
                </pic:pic>
              </a:graphicData>
            </a:graphic>
          </wp:inline>
        </w:drawing>
      </w:r>
    </w:p>
    <w:p w:rsidR="000D7949" w:rsidRPr="006067E1"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Соответственно                 </w:t>
      </w:r>
      <w:r w:rsidRPr="006067E1">
        <w:rPr>
          <w:rFonts w:ascii="Times New Roman" w:eastAsia="Times New Roman" w:hAnsi="Times New Roman" w:cs="Times New Roman"/>
          <w:noProof/>
          <w:color w:val="000000"/>
          <w:sz w:val="28"/>
          <w:szCs w:val="28"/>
          <w:lang w:eastAsia="ru-RU"/>
        </w:rPr>
        <w:drawing>
          <wp:inline distT="0" distB="0" distL="0" distR="0">
            <wp:extent cx="1337310" cy="284480"/>
            <wp:effectExtent l="19050" t="0" r="0" b="0"/>
            <wp:docPr id="64" name="Рисунок 64" descr="http://www.bourabai.kz/toe/main/Image4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ourabai.kz/toe/main/Image471.gif"/>
                    <pic:cNvPicPr>
                      <a:picLocks noChangeAspect="1" noChangeArrowheads="1"/>
                    </pic:cNvPicPr>
                  </pic:nvPicPr>
                  <pic:blipFill>
                    <a:blip r:embed="rId51" cstate="print"/>
                    <a:srcRect/>
                    <a:stretch>
                      <a:fillRect/>
                    </a:stretch>
                  </pic:blipFill>
                  <pic:spPr bwMode="auto">
                    <a:xfrm>
                      <a:off x="0" y="0"/>
                      <a:ext cx="1337310" cy="284480"/>
                    </a:xfrm>
                    <a:prstGeom prst="rect">
                      <a:avLst/>
                    </a:prstGeom>
                    <a:noFill/>
                    <a:ln w="9525">
                      <a:noFill/>
                      <a:miter lim="800000"/>
                      <a:headEnd/>
                      <a:tailEnd/>
                    </a:ln>
                  </pic:spPr>
                </pic:pic>
              </a:graphicData>
            </a:graphic>
          </wp:inline>
        </w:drawing>
      </w:r>
    </w:p>
    <w:p w:rsidR="00442900"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xml:space="preserve">    </w:t>
      </w:r>
    </w:p>
    <w:p w:rsidR="00442900"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На схемах трехфазных цепей начала фаз обозначают первыми буквами латинского алфавита (</w:t>
      </w:r>
      <w:r w:rsidRPr="006067E1">
        <w:rPr>
          <w:rFonts w:ascii="Times New Roman" w:eastAsia="Times New Roman" w:hAnsi="Times New Roman" w:cs="Times New Roman"/>
          <w:b/>
          <w:bCs/>
          <w:i/>
          <w:iCs/>
          <w:color w:val="000000"/>
          <w:sz w:val="28"/>
          <w:szCs w:val="28"/>
          <w:lang w:eastAsia="ru-RU"/>
        </w:rPr>
        <w:t> А, В, С </w:t>
      </w:r>
      <w:r w:rsidRPr="006067E1">
        <w:rPr>
          <w:rFonts w:ascii="Times New Roman" w:eastAsia="Times New Roman" w:hAnsi="Times New Roman" w:cs="Times New Roman"/>
          <w:color w:val="000000"/>
          <w:sz w:val="28"/>
          <w:szCs w:val="28"/>
          <w:lang w:eastAsia="ru-RU"/>
        </w:rPr>
        <w:t>), а концы - последними буквами (</w:t>
      </w:r>
      <w:r w:rsidRPr="006067E1">
        <w:rPr>
          <w:rFonts w:ascii="Times New Roman" w:eastAsia="Times New Roman" w:hAnsi="Times New Roman" w:cs="Times New Roman"/>
          <w:b/>
          <w:bCs/>
          <w:i/>
          <w:iCs/>
          <w:color w:val="000000"/>
          <w:sz w:val="28"/>
          <w:szCs w:val="28"/>
          <w:lang w:eastAsia="ru-RU"/>
        </w:rPr>
        <w:t> X, Y, Z </w:t>
      </w:r>
      <w:r w:rsidRPr="006067E1">
        <w:rPr>
          <w:rFonts w:ascii="Times New Roman" w:eastAsia="Times New Roman" w:hAnsi="Times New Roman" w:cs="Times New Roman"/>
          <w:color w:val="000000"/>
          <w:sz w:val="28"/>
          <w:szCs w:val="28"/>
          <w:lang w:eastAsia="ru-RU"/>
        </w:rPr>
        <w:t xml:space="preserve">). </w:t>
      </w:r>
      <w:r w:rsidRPr="006067E1">
        <w:rPr>
          <w:rFonts w:ascii="Times New Roman" w:eastAsia="Times New Roman" w:hAnsi="Times New Roman" w:cs="Times New Roman"/>
          <w:color w:val="000000"/>
          <w:sz w:val="28"/>
          <w:szCs w:val="28"/>
          <w:lang w:eastAsia="ru-RU"/>
        </w:rPr>
        <w:lastRenderedPageBreak/>
        <w:t>Направления ЭДС указывают от конца фазы обмотки генератора к ее началу. </w:t>
      </w:r>
      <w:r w:rsidRPr="006067E1">
        <w:rPr>
          <w:rFonts w:ascii="Times New Roman" w:eastAsia="Times New Roman" w:hAnsi="Times New Roman" w:cs="Times New Roman"/>
          <w:color w:val="000000"/>
          <w:sz w:val="28"/>
          <w:szCs w:val="28"/>
          <w:lang w:eastAsia="ru-RU"/>
        </w:rPr>
        <w:br/>
        <w:t xml:space="preserve">    </w:t>
      </w:r>
    </w:p>
    <w:p w:rsidR="000D7949"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Каждая фаза нагрузки соединяется с фазой генератора двумя проводами: прямым и обратным. Получается несвязанная трехфазная система, в которой имеется шесть соединительных проводов. Чтобы уменьшить количество соединительных проводов, используют трехфазные цепи, соединенные звездой или треугольником.</w:t>
      </w:r>
    </w:p>
    <w:p w:rsidR="007858DC" w:rsidRPr="006067E1" w:rsidRDefault="007858DC"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442900" w:rsidRDefault="00442900" w:rsidP="007858DC">
      <w:pPr>
        <w:spacing w:after="0" w:line="240" w:lineRule="auto"/>
        <w:jc w:val="center"/>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364379" w:rsidRDefault="00364379" w:rsidP="00291F04">
      <w:pPr>
        <w:spacing w:after="0" w:line="240" w:lineRule="auto"/>
        <w:rPr>
          <w:rFonts w:ascii="Times New Roman" w:hAnsi="Times New Roman" w:cs="Times New Roman"/>
          <w:b/>
          <w:sz w:val="32"/>
          <w:szCs w:val="32"/>
          <w:lang w:val="kk-KZ"/>
        </w:rPr>
      </w:pPr>
    </w:p>
    <w:p w:rsidR="00DD406A" w:rsidRDefault="00FC1C22" w:rsidP="00291F04">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p>
    <w:p w:rsidR="00DD406A" w:rsidRDefault="00DD406A" w:rsidP="00291F04">
      <w:pPr>
        <w:spacing w:after="0" w:line="240" w:lineRule="auto"/>
        <w:rPr>
          <w:rFonts w:ascii="Times New Roman" w:hAnsi="Times New Roman" w:cs="Times New Roman"/>
          <w:b/>
          <w:sz w:val="32"/>
          <w:szCs w:val="32"/>
          <w:lang w:val="kk-KZ"/>
        </w:rPr>
      </w:pPr>
    </w:p>
    <w:p w:rsidR="007858DC" w:rsidRPr="00D464DF" w:rsidRDefault="00DD406A" w:rsidP="00291F04">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 xml:space="preserve">                 </w:t>
      </w:r>
      <w:r w:rsidR="00FC1C22">
        <w:rPr>
          <w:rFonts w:ascii="Times New Roman" w:hAnsi="Times New Roman" w:cs="Times New Roman"/>
          <w:b/>
          <w:sz w:val="32"/>
          <w:szCs w:val="32"/>
          <w:lang w:val="kk-KZ"/>
        </w:rPr>
        <w:t xml:space="preserve"> </w:t>
      </w:r>
      <w:r w:rsidR="00364379">
        <w:rPr>
          <w:rFonts w:ascii="Times New Roman" w:hAnsi="Times New Roman" w:cs="Times New Roman"/>
          <w:b/>
          <w:sz w:val="32"/>
          <w:szCs w:val="32"/>
          <w:lang w:val="kk-KZ"/>
        </w:rPr>
        <w:t xml:space="preserve">  </w:t>
      </w:r>
      <w:r w:rsidR="007858DC"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A1EBC" w:rsidRDefault="007858DC" w:rsidP="007A1EB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7A1EBC">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Исследование цепей переменение тока соединение «Звезда»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w:t>
      </w:r>
      <w:r w:rsidR="00442900">
        <w:rPr>
          <w:rFonts w:ascii="Times New Roman" w:hAnsi="Times New Roman" w:cs="Times New Roman"/>
          <w:i/>
          <w:sz w:val="28"/>
          <w:szCs w:val="28"/>
          <w:lang w:val="kk-KZ"/>
        </w:rPr>
        <w:t xml:space="preserve"> практической работы.</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442900">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442900">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оборудование к лабораторной работе № 5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Лабораторная работа № 5 «Соединение « Звезда»</w:t>
      </w:r>
      <w:r w:rsidR="00FC1C22">
        <w:rPr>
          <w:rFonts w:ascii="Times New Roman" w:hAnsi="Times New Roman" w:cs="Times New Roman"/>
          <w:i/>
          <w:sz w:val="28"/>
          <w:szCs w:val="28"/>
          <w:lang w:val="kk-KZ"/>
        </w:rPr>
        <w:t>-50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Оформление лабораторной работы №5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7A1EBC">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7A1EBC">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291F04" w:rsidRDefault="00291F04" w:rsidP="00291F04">
      <w:pPr>
        <w:rPr>
          <w:rFonts w:ascii="Times New Roman" w:hAnsi="Times New Roman" w:cs="Times New Roman"/>
          <w:sz w:val="28"/>
          <w:szCs w:val="28"/>
          <w:lang w:val="kk-KZ"/>
        </w:rPr>
      </w:pPr>
    </w:p>
    <w:p w:rsidR="007858DC" w:rsidRDefault="007858DC" w:rsidP="00291F04">
      <w:r w:rsidRPr="00D464DF">
        <w:rPr>
          <w:rFonts w:ascii="Times New Roman" w:hAnsi="Times New Roman" w:cs="Times New Roman"/>
          <w:sz w:val="28"/>
          <w:szCs w:val="28"/>
          <w:lang w:val="kk-KZ"/>
        </w:rPr>
        <w:t xml:space="preserve"> </w:t>
      </w:r>
    </w:p>
    <w:p w:rsidR="007858DC" w:rsidRPr="00D464DF" w:rsidRDefault="00D97977" w:rsidP="007858DC">
      <w:pPr>
        <w:spacing w:after="60" w:line="240" w:lineRule="auto"/>
        <w:jc w:val="center"/>
        <w:rPr>
          <w:rFonts w:ascii="Times New Roman" w:hAnsi="Times New Roman" w:cs="Times New Roman"/>
          <w:i/>
          <w:sz w:val="28"/>
          <w:szCs w:val="28"/>
          <w:lang w:val="kk-KZ"/>
        </w:rPr>
      </w:pPr>
      <w:r>
        <w:rPr>
          <w:rFonts w:ascii="Times New Roman" w:hAnsi="Times New Roman" w:cs="Times New Roman"/>
          <w:i/>
          <w:sz w:val="28"/>
          <w:szCs w:val="28"/>
          <w:lang w:val="kk-KZ"/>
        </w:rPr>
        <w:lastRenderedPageBreak/>
        <w:t xml:space="preserve">Тема: </w:t>
      </w:r>
      <w:r w:rsidR="007858DC" w:rsidRPr="00D464DF">
        <w:rPr>
          <w:rFonts w:ascii="Times New Roman" w:hAnsi="Times New Roman" w:cs="Times New Roman"/>
          <w:i/>
          <w:sz w:val="28"/>
          <w:szCs w:val="28"/>
          <w:lang w:val="kk-KZ"/>
        </w:rPr>
        <w:t>Исследование цепей переменение тока соединение «Звезда»</w:t>
      </w:r>
    </w:p>
    <w:p w:rsidR="00442900" w:rsidRDefault="00D97977"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p>
    <w:p w:rsidR="000D7949" w:rsidRPr="006067E1" w:rsidRDefault="00D97977"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Е</w:t>
      </w:r>
      <w:r w:rsidR="000D7949" w:rsidRPr="006067E1">
        <w:rPr>
          <w:rFonts w:ascii="Times New Roman" w:eastAsia="Times New Roman" w:hAnsi="Times New Roman" w:cs="Times New Roman"/>
          <w:color w:val="000000"/>
          <w:sz w:val="28"/>
          <w:szCs w:val="28"/>
          <w:lang w:eastAsia="ru-RU"/>
        </w:rPr>
        <w:t>сли концы всех фаз генератора соединить в общий узел, а начала фаз соединить с нагрузкой, образующей трехлучевую звезду сопротивлений, получится трехфазная цепь, соединенная звездой. При этом три обратных провода сливаются в один, называемый нулевым или нейтральным. Трехфазная цепь, соединенная звездой, изображена на рис. 7. 1.</w:t>
      </w:r>
    </w:p>
    <w:p w:rsidR="00442900" w:rsidRDefault="00442900" w:rsidP="000D7949">
      <w:pPr>
        <w:spacing w:before="100" w:beforeAutospacing="1" w:after="100" w:afterAutospacing="1" w:line="240" w:lineRule="auto"/>
        <w:jc w:val="center"/>
        <w:rPr>
          <w:rFonts w:ascii="Times New Roman" w:eastAsia="Times New Roman" w:hAnsi="Times New Roman" w:cs="Times New Roman"/>
          <w:noProof/>
          <w:color w:val="000000"/>
          <w:sz w:val="28"/>
          <w:szCs w:val="28"/>
          <w:lang w:eastAsia="ru-RU"/>
        </w:rPr>
      </w:pPr>
    </w:p>
    <w:p w:rsidR="000D7949" w:rsidRPr="006067E1" w:rsidRDefault="000D7949" w:rsidP="000D794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3433445" cy="2363470"/>
            <wp:effectExtent l="19050" t="0" r="0" b="0"/>
            <wp:docPr id="65" name="Рисунок 65" descr="http://www.bourabai.kz/toe/main/Image4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ourabai.kz/toe/main/Image472.gif"/>
                    <pic:cNvPicPr>
                      <a:picLocks noChangeAspect="1" noChangeArrowheads="1"/>
                    </pic:cNvPicPr>
                  </pic:nvPicPr>
                  <pic:blipFill>
                    <a:blip r:embed="rId52" cstate="print"/>
                    <a:srcRect/>
                    <a:stretch>
                      <a:fillRect/>
                    </a:stretch>
                  </pic:blipFill>
                  <pic:spPr bwMode="auto">
                    <a:xfrm>
                      <a:off x="0" y="0"/>
                      <a:ext cx="3433445" cy="236347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Рис. 6.1</w:t>
      </w:r>
    </w:p>
    <w:p w:rsidR="00442900"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xml:space="preserve">    </w:t>
      </w:r>
    </w:p>
    <w:p w:rsidR="000D7949" w:rsidRPr="006067E1" w:rsidRDefault="000D7949" w:rsidP="000D794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Провода, идущие от источника к нагрузке называют линейными проводами, провод, соединяющий нейтральные точки источника N</w:t>
      </w:r>
      <w:r w:rsidRPr="006067E1">
        <w:rPr>
          <w:rFonts w:ascii="Times New Roman" w:eastAsia="Times New Roman" w:hAnsi="Times New Roman" w:cs="Times New Roman"/>
          <w:color w:val="000000"/>
          <w:sz w:val="28"/>
          <w:szCs w:val="28"/>
          <w:vertAlign w:val="subscript"/>
          <w:lang w:eastAsia="ru-RU"/>
        </w:rPr>
        <w:t>и</w:t>
      </w:r>
      <w:r w:rsidRPr="006067E1">
        <w:rPr>
          <w:rFonts w:ascii="Times New Roman" w:eastAsia="Times New Roman" w:hAnsi="Times New Roman" w:cs="Times New Roman"/>
          <w:color w:val="000000"/>
          <w:sz w:val="28"/>
          <w:szCs w:val="28"/>
          <w:lang w:eastAsia="ru-RU"/>
        </w:rPr>
        <w:t> приемника N' называют нейтральным (нулевым) проводом. </w:t>
      </w:r>
      <w:r w:rsidRPr="006067E1">
        <w:rPr>
          <w:rFonts w:ascii="Times New Roman" w:eastAsia="Times New Roman" w:hAnsi="Times New Roman" w:cs="Times New Roman"/>
          <w:color w:val="000000"/>
          <w:sz w:val="28"/>
          <w:szCs w:val="28"/>
          <w:lang w:eastAsia="ru-RU"/>
        </w:rPr>
        <w:br/>
        <w:t>    Напряжения  между началами фаз  или между линейными проводами называют линейными напряжениями. Напряжения между началом и концом фазы или между линейным и нейтральным проводами называются фазными напряжениями. </w:t>
      </w:r>
      <w:r w:rsidRPr="006067E1">
        <w:rPr>
          <w:rFonts w:ascii="Times New Roman" w:eastAsia="Times New Roman" w:hAnsi="Times New Roman" w:cs="Times New Roman"/>
          <w:color w:val="000000"/>
          <w:sz w:val="28"/>
          <w:szCs w:val="28"/>
          <w:lang w:eastAsia="ru-RU"/>
        </w:rPr>
        <w:br/>
        <w:t>      Токи в фазах приемника или источника называют фазными токами, токи в линейных проводах - линейными токами. Так как линейные провода соединены последовательно с фазами источника и приемника, линейные токи при соединении звездой являются одновременно фазными токами.</w:t>
      </w:r>
    </w:p>
    <w:p w:rsidR="000D7949" w:rsidRPr="006067E1" w:rsidRDefault="000D7949" w:rsidP="000D794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i/>
          <w:iCs/>
          <w:color w:val="000000"/>
          <w:sz w:val="28"/>
          <w:szCs w:val="28"/>
          <w:lang w:eastAsia="ru-RU"/>
        </w:rPr>
        <w:t>I</w:t>
      </w:r>
      <w:r w:rsidRPr="006067E1">
        <w:rPr>
          <w:rFonts w:ascii="Times New Roman" w:eastAsia="Times New Roman" w:hAnsi="Times New Roman" w:cs="Times New Roman"/>
          <w:b/>
          <w:bCs/>
          <w:i/>
          <w:iCs/>
          <w:color w:val="000000"/>
          <w:sz w:val="28"/>
          <w:szCs w:val="28"/>
          <w:vertAlign w:val="subscript"/>
          <w:lang w:eastAsia="ru-RU"/>
        </w:rPr>
        <w:t>л</w:t>
      </w:r>
      <w:r w:rsidRPr="006067E1">
        <w:rPr>
          <w:rFonts w:ascii="Times New Roman" w:eastAsia="Times New Roman" w:hAnsi="Times New Roman" w:cs="Times New Roman"/>
          <w:b/>
          <w:bCs/>
          <w:i/>
          <w:iCs/>
          <w:color w:val="000000"/>
          <w:sz w:val="28"/>
          <w:szCs w:val="28"/>
          <w:lang w:eastAsia="ru-RU"/>
        </w:rPr>
        <w:t> = I</w:t>
      </w:r>
      <w:r w:rsidRPr="006067E1">
        <w:rPr>
          <w:rFonts w:ascii="Times New Roman" w:eastAsia="Times New Roman" w:hAnsi="Times New Roman" w:cs="Times New Roman"/>
          <w:b/>
          <w:bCs/>
          <w:i/>
          <w:iCs/>
          <w:color w:val="000000"/>
          <w:sz w:val="28"/>
          <w:szCs w:val="28"/>
          <w:vertAlign w:val="subscript"/>
          <w:lang w:eastAsia="ru-RU"/>
        </w:rPr>
        <w:t>ф</w:t>
      </w:r>
      <w:r w:rsidRPr="006067E1">
        <w:rPr>
          <w:rFonts w:ascii="Times New Roman" w:eastAsia="Times New Roman" w:hAnsi="Times New Roman" w:cs="Times New Roman"/>
          <w:color w:val="000000"/>
          <w:sz w:val="28"/>
          <w:szCs w:val="28"/>
          <w:lang w:eastAsia="ru-RU"/>
        </w:rPr>
        <w:t>.</w:t>
      </w:r>
    </w:p>
    <w:p w:rsidR="000D7949" w:rsidRPr="006067E1" w:rsidRDefault="000D7949" w:rsidP="000D794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Z</w:t>
      </w:r>
      <w:r w:rsidRPr="006067E1">
        <w:rPr>
          <w:rFonts w:ascii="Times New Roman" w:eastAsia="Times New Roman" w:hAnsi="Times New Roman" w:cs="Times New Roman"/>
          <w:color w:val="000000"/>
          <w:sz w:val="28"/>
          <w:szCs w:val="28"/>
          <w:vertAlign w:val="subscript"/>
          <w:lang w:eastAsia="ru-RU"/>
        </w:rPr>
        <w:t>N</w:t>
      </w:r>
      <w:r w:rsidRPr="006067E1">
        <w:rPr>
          <w:rFonts w:ascii="Times New Roman" w:eastAsia="Times New Roman" w:hAnsi="Times New Roman" w:cs="Times New Roman"/>
          <w:color w:val="000000"/>
          <w:sz w:val="28"/>
          <w:szCs w:val="28"/>
          <w:lang w:eastAsia="ru-RU"/>
        </w:rPr>
        <w:t> - сопротивление нейтрального провода.</w:t>
      </w:r>
    </w:p>
    <w:p w:rsidR="000D7949" w:rsidRPr="006067E1" w:rsidRDefault="00442900" w:rsidP="000D7949">
      <w:pPr>
        <w:rPr>
          <w:rFonts w:ascii="Times New Roman" w:eastAsia="Calibri" w:hAnsi="Times New Roman" w:cs="Times New Roman"/>
          <w:sz w:val="28"/>
          <w:szCs w:val="28"/>
        </w:rPr>
      </w:pPr>
      <w:r>
        <w:rPr>
          <w:rFonts w:ascii="Times New Roman" w:eastAsia="Calibri" w:hAnsi="Times New Roman" w:cs="Times New Roman"/>
          <w:sz w:val="28"/>
          <w:szCs w:val="28"/>
        </w:rPr>
        <w:t>Практическая работа –Лабораторная работа-40 мин</w:t>
      </w:r>
    </w:p>
    <w:p w:rsidR="00EE0902" w:rsidRPr="006067E1" w:rsidRDefault="00EE0902" w:rsidP="009C469E">
      <w:pPr>
        <w:spacing w:after="0" w:line="240" w:lineRule="auto"/>
        <w:rPr>
          <w:rFonts w:ascii="Times New Roman" w:eastAsia="Times New Roman" w:hAnsi="Times New Roman" w:cs="Times New Roman"/>
          <w:sz w:val="24"/>
          <w:szCs w:val="24"/>
          <w:lang w:eastAsia="ru-RU"/>
        </w:rPr>
      </w:pPr>
    </w:p>
    <w:p w:rsidR="007858DC" w:rsidRPr="00D464DF" w:rsidRDefault="00442900" w:rsidP="00442900">
      <w:pPr>
        <w:spacing w:after="0" w:line="240" w:lineRule="auto"/>
        <w:rPr>
          <w:rFonts w:ascii="Times New Roman" w:hAnsi="Times New Roman" w:cs="Times New Roman"/>
          <w:b/>
          <w:sz w:val="32"/>
          <w:szCs w:val="32"/>
          <w:lang w:val="kk-KZ"/>
        </w:rPr>
      </w:pPr>
      <w:r>
        <w:rPr>
          <w:rFonts w:ascii="Times New Roman" w:eastAsia="Times New Roman" w:hAnsi="Times New Roman" w:cs="Times New Roman"/>
          <w:sz w:val="24"/>
          <w:szCs w:val="24"/>
          <w:lang w:eastAsia="ru-RU"/>
        </w:rPr>
        <w:lastRenderedPageBreak/>
        <w:t xml:space="preserve">                                   </w:t>
      </w:r>
      <w:r w:rsidR="007858DC"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D97977" w:rsidRDefault="007858DC" w:rsidP="00D97977">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Соединение треугольника </w:t>
      </w:r>
    </w:p>
    <w:p w:rsidR="007858DC" w:rsidRPr="00D464DF" w:rsidRDefault="007858DC" w:rsidP="007858DC">
      <w:pPr>
        <w:tabs>
          <w:tab w:val="left" w:pos="4935"/>
        </w:tabs>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r w:rsidRPr="00D464DF">
        <w:rPr>
          <w:rFonts w:ascii="Times New Roman" w:hAnsi="Times New Roman" w:cs="Times New Roman"/>
          <w:sz w:val="28"/>
          <w:szCs w:val="28"/>
          <w:lang w:val="kk-KZ"/>
        </w:rPr>
        <w:tab/>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w:t>
      </w:r>
      <w:r w:rsidR="006449E5">
        <w:rPr>
          <w:rFonts w:ascii="Times New Roman" w:hAnsi="Times New Roman" w:cs="Times New Roman"/>
          <w:i/>
          <w:sz w:val="28"/>
          <w:szCs w:val="28"/>
          <w:lang w:val="kk-KZ"/>
        </w:rPr>
        <w:t>ченные знания в быту и в будущей</w:t>
      </w:r>
      <w:r w:rsidRPr="00D464DF">
        <w:rPr>
          <w:rFonts w:ascii="Times New Roman" w:hAnsi="Times New Roman" w:cs="Times New Roman"/>
          <w:i/>
          <w:sz w:val="28"/>
          <w:szCs w:val="28"/>
          <w:lang w:val="kk-KZ"/>
        </w:rPr>
        <w:t xml:space="preserve">  професси</w:t>
      </w:r>
      <w:r w:rsidR="006449E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-20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особенность соединенния «треугольник», отличие  от соединения звезда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D97977">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EE0902" w:rsidRPr="007858DC" w:rsidRDefault="00EE0902" w:rsidP="009C469E">
      <w:pPr>
        <w:spacing w:after="0" w:line="240" w:lineRule="auto"/>
        <w:rPr>
          <w:rFonts w:ascii="Times New Roman" w:eastAsia="Times New Roman" w:hAnsi="Times New Roman" w:cs="Times New Roman"/>
          <w:sz w:val="24"/>
          <w:szCs w:val="24"/>
          <w:lang w:val="kk-KZ" w:eastAsia="ru-RU"/>
        </w:rPr>
      </w:pPr>
    </w:p>
    <w:p w:rsidR="00EE0902" w:rsidRPr="006067E1" w:rsidRDefault="00EE0902" w:rsidP="009C469E">
      <w:pPr>
        <w:spacing w:after="0" w:line="240" w:lineRule="auto"/>
        <w:rPr>
          <w:rFonts w:ascii="Times New Roman" w:eastAsia="Times New Roman" w:hAnsi="Times New Roman" w:cs="Times New Roman"/>
          <w:sz w:val="24"/>
          <w:szCs w:val="24"/>
          <w:lang w:eastAsia="ru-RU"/>
        </w:rPr>
      </w:pPr>
    </w:p>
    <w:p w:rsidR="00EE0902" w:rsidRPr="006067E1" w:rsidRDefault="00EE0902" w:rsidP="009C469E">
      <w:pPr>
        <w:spacing w:after="0" w:line="240" w:lineRule="auto"/>
        <w:rPr>
          <w:rFonts w:ascii="Times New Roman" w:eastAsia="Times New Roman" w:hAnsi="Times New Roman" w:cs="Times New Roman"/>
          <w:sz w:val="24"/>
          <w:szCs w:val="24"/>
          <w:lang w:eastAsia="ru-RU"/>
        </w:rPr>
      </w:pPr>
    </w:p>
    <w:p w:rsidR="00FC1C22" w:rsidRDefault="00FC1C22" w:rsidP="003A508B">
      <w:pPr>
        <w:spacing w:after="0" w:line="240" w:lineRule="auto"/>
        <w:jc w:val="center"/>
        <w:rPr>
          <w:rFonts w:ascii="Times New Roman" w:eastAsia="Times New Roman" w:hAnsi="Times New Roman" w:cs="Times New Roman"/>
          <w:b/>
          <w:sz w:val="28"/>
          <w:szCs w:val="28"/>
          <w:lang w:eastAsia="ru-RU"/>
        </w:rPr>
      </w:pPr>
    </w:p>
    <w:p w:rsidR="00FC1C22" w:rsidRDefault="00FC1C22" w:rsidP="003A508B">
      <w:pPr>
        <w:spacing w:after="0" w:line="240" w:lineRule="auto"/>
        <w:jc w:val="center"/>
        <w:rPr>
          <w:rFonts w:ascii="Times New Roman" w:eastAsia="Times New Roman" w:hAnsi="Times New Roman" w:cs="Times New Roman"/>
          <w:b/>
          <w:sz w:val="28"/>
          <w:szCs w:val="28"/>
          <w:lang w:eastAsia="ru-RU"/>
        </w:rPr>
      </w:pPr>
    </w:p>
    <w:p w:rsidR="00EE0902" w:rsidRPr="006067E1" w:rsidRDefault="003A508B" w:rsidP="003A508B">
      <w:pPr>
        <w:spacing w:after="0" w:line="240" w:lineRule="auto"/>
        <w:jc w:val="center"/>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 xml:space="preserve"> </w:t>
      </w:r>
      <w:r w:rsidR="005151ED" w:rsidRPr="006067E1">
        <w:rPr>
          <w:rFonts w:ascii="Times New Roman" w:eastAsia="Times New Roman" w:hAnsi="Times New Roman" w:cs="Times New Roman"/>
          <w:b/>
          <w:sz w:val="28"/>
          <w:szCs w:val="28"/>
          <w:lang w:eastAsia="ru-RU"/>
        </w:rPr>
        <w:t>У</w:t>
      </w:r>
      <w:r w:rsidR="0071770F" w:rsidRPr="006067E1">
        <w:rPr>
          <w:rFonts w:ascii="Times New Roman" w:eastAsia="Times New Roman" w:hAnsi="Times New Roman" w:cs="Times New Roman"/>
          <w:b/>
          <w:sz w:val="28"/>
          <w:szCs w:val="28"/>
          <w:lang w:eastAsia="ru-RU"/>
        </w:rPr>
        <w:t>рок</w:t>
      </w:r>
      <w:r w:rsidR="005151ED">
        <w:rPr>
          <w:rFonts w:ascii="Times New Roman" w:eastAsia="Times New Roman" w:hAnsi="Times New Roman" w:cs="Times New Roman"/>
          <w:b/>
          <w:sz w:val="28"/>
          <w:szCs w:val="28"/>
          <w:lang w:eastAsia="ru-RU"/>
        </w:rPr>
        <w:t>№</w:t>
      </w:r>
    </w:p>
    <w:p w:rsidR="003A508B" w:rsidRPr="003A508B" w:rsidRDefault="00442900" w:rsidP="003A508B">
      <w:pPr>
        <w:spacing w:before="136" w:after="136" w:line="240" w:lineRule="auto"/>
        <w:ind w:right="136"/>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Тема: </w:t>
      </w:r>
      <w:r w:rsidR="003A508B" w:rsidRPr="003A508B">
        <w:rPr>
          <w:rFonts w:ascii="Times New Roman" w:eastAsia="Times New Roman" w:hAnsi="Times New Roman" w:cs="Times New Roman"/>
          <w:color w:val="000000" w:themeColor="text1"/>
          <w:sz w:val="28"/>
          <w:szCs w:val="28"/>
          <w:lang w:eastAsia="ru-RU"/>
        </w:rPr>
        <w:t>Соединение треугольник</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Трёхфазная цепь при соединении источника и приёмника треугольником имеет разветвлённую многоконтурную схему (рис. 5.9).</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Расчёт этой сложной цепи значительно упрощается, если не принимать во внимание сопротивление проводов.</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В этом случае напряжения на фазах приёмника равны соответствующим напряжениям источника и, как правило, представляют собой симметричную систему.</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Если трёхфазная система напряжений, приложенных к приёмнику, известна, то фазные токи в симметричном приёмнике определяются порознь по известным формулам:</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drawing>
          <wp:inline distT="0" distB="0" distL="0" distR="0">
            <wp:extent cx="2233930" cy="440055"/>
            <wp:effectExtent l="0" t="0" r="0" b="0"/>
            <wp:docPr id="68" name="Рисунок 68" descr="http://ok-t.ru/studopedia/baza3/1934212322140.files/image12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3/1934212322140.files/image1231.gif"/>
                    <pic:cNvPicPr>
                      <a:picLocks noChangeAspect="1" noChangeArrowheads="1"/>
                    </pic:cNvPicPr>
                  </pic:nvPicPr>
                  <pic:blipFill>
                    <a:blip r:embed="rId53" cstate="print"/>
                    <a:srcRect/>
                    <a:stretch>
                      <a:fillRect/>
                    </a:stretch>
                  </pic:blipFill>
                  <pic:spPr bwMode="auto">
                    <a:xfrm>
                      <a:off x="0" y="0"/>
                      <a:ext cx="2233930" cy="440055"/>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t>. (5.17)</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Токи в линейных проводах:</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drawing>
          <wp:inline distT="0" distB="0" distL="0" distR="0">
            <wp:extent cx="862330" cy="681355"/>
            <wp:effectExtent l="19050" t="0" r="0" b="0"/>
            <wp:docPr id="69" name="Рисунок 69" descr="http://ok-t.ru/studopedia/baza3/1934212322140.files/image12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3/1934212322140.files/image1233.gif"/>
                    <pic:cNvPicPr>
                      <a:picLocks noChangeAspect="1" noChangeArrowheads="1"/>
                    </pic:cNvPicPr>
                  </pic:nvPicPr>
                  <pic:blipFill>
                    <a:blip r:embed="rId54" cstate="print"/>
                    <a:srcRect/>
                    <a:stretch>
                      <a:fillRect/>
                    </a:stretch>
                  </pic:blipFill>
                  <pic:spPr bwMode="auto">
                    <a:xfrm>
                      <a:off x="0" y="0"/>
                      <a:ext cx="862330" cy="681355"/>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t>. (5.18)</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drawing>
          <wp:inline distT="0" distB="0" distL="0" distR="0">
            <wp:extent cx="353695" cy="362585"/>
            <wp:effectExtent l="19050" t="0" r="8255" b="0"/>
            <wp:docPr id="70" name="Рисунок 70" descr="http://ok-t.ru/studopedia/baza3/1934212322140.files/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3/1934212322140.files/image053.gif"/>
                    <pic:cNvPicPr>
                      <a:picLocks noChangeAspect="1" noChangeArrowheads="1"/>
                    </pic:cNvPicPr>
                  </pic:nvPicPr>
                  <pic:blipFill>
                    <a:blip r:embed="rId55" cstate="print"/>
                    <a:srcRect/>
                    <a:stretch>
                      <a:fillRect/>
                    </a:stretch>
                  </pic:blipFill>
                  <pic:spPr bwMode="auto">
                    <a:xfrm>
                      <a:off x="0" y="0"/>
                      <a:ext cx="353695" cy="362585"/>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br/>
        <w:t>Если же сопротивления линейных проводов необходимо учитывать, то для расчёта цепи следует преобразовать треугольник сопротивления нагрузки в звезду, определить токи в линейных проводах с учётом формулы (5.13) и затем найти напряжения и токи фаз нагрузки.</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u w:val="single"/>
          <w:lang w:eastAsia="ru-RU"/>
        </w:rPr>
        <w:t>При симметричной нагрузке фаз достаточно провести расчёт одной фазы.</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6067E1">
        <w:rPr>
          <w:rFonts w:ascii="Times New Roman" w:eastAsia="Times New Roman" w:hAnsi="Times New Roman" w:cs="Times New Roman"/>
          <w:b/>
          <w:bCs/>
          <w:color w:val="000000" w:themeColor="text1"/>
          <w:sz w:val="28"/>
          <w:szCs w:val="28"/>
          <w:lang w:eastAsia="ru-RU"/>
        </w:rPr>
        <w:t>5.4 Измерение мощности в трёхфазных цепях</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Активной мощностью трехфазной системы назы</w:t>
      </w:r>
      <w:r w:rsidRPr="003A508B">
        <w:rPr>
          <w:rFonts w:ascii="Times New Roman" w:eastAsia="Times New Roman" w:hAnsi="Times New Roman" w:cs="Times New Roman"/>
          <w:color w:val="000000" w:themeColor="text1"/>
          <w:sz w:val="28"/>
          <w:szCs w:val="28"/>
          <w:lang w:eastAsia="ru-RU"/>
        </w:rPr>
        <w:softHyphen/>
        <w:t>вают сумму активных мощностей ее отдельных фаз:</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drawing>
          <wp:inline distT="0" distB="0" distL="0" distR="0">
            <wp:extent cx="3209290" cy="440055"/>
            <wp:effectExtent l="19050" t="0" r="0" b="0"/>
            <wp:docPr id="71" name="Рисунок 71" descr="http://ok-t.ru/studopedia/baza3/1934212322140.files/image12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baza3/1934212322140.files/image1235.gif"/>
                    <pic:cNvPicPr>
                      <a:picLocks noChangeAspect="1" noChangeArrowheads="1"/>
                    </pic:cNvPicPr>
                  </pic:nvPicPr>
                  <pic:blipFill>
                    <a:blip r:embed="rId56" cstate="print"/>
                    <a:srcRect/>
                    <a:stretch>
                      <a:fillRect/>
                    </a:stretch>
                  </pic:blipFill>
                  <pic:spPr bwMode="auto">
                    <a:xfrm>
                      <a:off x="0" y="0"/>
                      <a:ext cx="3209290" cy="440055"/>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t>. (5.19)</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При симметричной нагрузке мощности отдельных фаз равны между собой, а общая мощность опреде</w:t>
      </w:r>
      <w:r w:rsidRPr="003A508B">
        <w:rPr>
          <w:rFonts w:ascii="Times New Roman" w:eastAsia="Times New Roman" w:hAnsi="Times New Roman" w:cs="Times New Roman"/>
          <w:color w:val="000000" w:themeColor="text1"/>
          <w:sz w:val="28"/>
          <w:szCs w:val="28"/>
          <w:lang w:eastAsia="ru-RU"/>
        </w:rPr>
        <w:softHyphen/>
        <w:t>ляется как</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drawing>
          <wp:inline distT="0" distB="0" distL="0" distR="0">
            <wp:extent cx="1285240" cy="215900"/>
            <wp:effectExtent l="19050" t="0" r="0" b="0"/>
            <wp:docPr id="72" name="Рисунок 72" descr="http://ok-t.ru/studopedia/baza3/1934212322140.files/image12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baza3/1934212322140.files/image1237.gif"/>
                    <pic:cNvPicPr>
                      <a:picLocks noChangeAspect="1" noChangeArrowheads="1"/>
                    </pic:cNvPicPr>
                  </pic:nvPicPr>
                  <pic:blipFill>
                    <a:blip r:embed="rId57" cstate="print"/>
                    <a:srcRect/>
                    <a:stretch>
                      <a:fillRect/>
                    </a:stretch>
                  </pic:blipFill>
                  <pic:spPr bwMode="auto">
                    <a:xfrm>
                      <a:off x="0" y="0"/>
                      <a:ext cx="1285240" cy="215900"/>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t>. (5.20)</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На практике мощность трехфазной системы чаще выражают через линейные, а не через фазные токи и напряжения.</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lastRenderedPageBreak/>
        <w:drawing>
          <wp:inline distT="0" distB="0" distL="0" distR="0">
            <wp:extent cx="2519045" cy="259080"/>
            <wp:effectExtent l="0" t="0" r="0" b="0"/>
            <wp:docPr id="73" name="Рисунок 73" descr="http://ok-t.ru/studopedia/baza3/1934212322140.files/image12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baza3/1934212322140.files/image1239.gif"/>
                    <pic:cNvPicPr>
                      <a:picLocks noChangeAspect="1" noChangeArrowheads="1"/>
                    </pic:cNvPicPr>
                  </pic:nvPicPr>
                  <pic:blipFill>
                    <a:blip r:embed="rId58" cstate="print"/>
                    <a:srcRect/>
                    <a:stretch>
                      <a:fillRect/>
                    </a:stretch>
                  </pic:blipFill>
                  <pic:spPr bwMode="auto">
                    <a:xfrm>
                      <a:off x="0" y="0"/>
                      <a:ext cx="2519045" cy="259080"/>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t>. (5.21)</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Для трехфазной системы также справедливы сле</w:t>
      </w:r>
      <w:r w:rsidRPr="003A508B">
        <w:rPr>
          <w:rFonts w:ascii="Times New Roman" w:eastAsia="Times New Roman" w:hAnsi="Times New Roman" w:cs="Times New Roman"/>
          <w:color w:val="000000" w:themeColor="text1"/>
          <w:sz w:val="28"/>
          <w:szCs w:val="28"/>
          <w:lang w:eastAsia="ru-RU"/>
        </w:rPr>
        <w:softHyphen/>
        <w:t>дующие соотношения для полной, активной и реак</w:t>
      </w:r>
      <w:r w:rsidRPr="003A508B">
        <w:rPr>
          <w:rFonts w:ascii="Times New Roman" w:eastAsia="Times New Roman" w:hAnsi="Times New Roman" w:cs="Times New Roman"/>
          <w:color w:val="000000" w:themeColor="text1"/>
          <w:sz w:val="28"/>
          <w:szCs w:val="28"/>
          <w:lang w:eastAsia="ru-RU"/>
        </w:rPr>
        <w:softHyphen/>
        <w:t>тивной мощностей, соответственно:</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drawing>
          <wp:inline distT="0" distB="0" distL="0" distR="0">
            <wp:extent cx="1388745" cy="784860"/>
            <wp:effectExtent l="19050" t="0" r="1905" b="0"/>
            <wp:docPr id="74" name="Рисунок 74" descr="http://ok-t.ru/studopedia/baza3/1934212322140.files/image12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baza3/1934212322140.files/image1241.gif"/>
                    <pic:cNvPicPr>
                      <a:picLocks noChangeAspect="1" noChangeArrowheads="1"/>
                    </pic:cNvPicPr>
                  </pic:nvPicPr>
                  <pic:blipFill>
                    <a:blip r:embed="rId59" cstate="print"/>
                    <a:srcRect/>
                    <a:stretch>
                      <a:fillRect/>
                    </a:stretch>
                  </pic:blipFill>
                  <pic:spPr bwMode="auto">
                    <a:xfrm>
                      <a:off x="0" y="0"/>
                      <a:ext cx="1388745" cy="784860"/>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t>. (5.22)</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Существуют несколько методов измерения мощ</w:t>
      </w:r>
      <w:r w:rsidRPr="003A508B">
        <w:rPr>
          <w:rFonts w:ascii="Times New Roman" w:eastAsia="Times New Roman" w:hAnsi="Times New Roman" w:cs="Times New Roman"/>
          <w:color w:val="000000" w:themeColor="text1"/>
          <w:sz w:val="28"/>
          <w:szCs w:val="28"/>
          <w:lang w:eastAsia="ru-RU"/>
        </w:rPr>
        <w:softHyphen/>
        <w:t>ности трехфазной системы, у каждого из них своя область применения.</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6067E1">
        <w:rPr>
          <w:rFonts w:ascii="Times New Roman" w:eastAsia="Times New Roman" w:hAnsi="Times New Roman" w:cs="Times New Roman"/>
          <w:b/>
          <w:bCs/>
          <w:color w:val="000000" w:themeColor="text1"/>
          <w:sz w:val="28"/>
          <w:szCs w:val="28"/>
          <w:lang w:eastAsia="ru-RU"/>
        </w:rPr>
        <w:t>1.</w:t>
      </w:r>
      <w:r w:rsidRPr="003A508B">
        <w:rPr>
          <w:rFonts w:ascii="Times New Roman" w:eastAsia="Times New Roman" w:hAnsi="Times New Roman" w:cs="Times New Roman"/>
          <w:color w:val="000000" w:themeColor="text1"/>
          <w:sz w:val="28"/>
          <w:szCs w:val="28"/>
          <w:u w:val="single"/>
          <w:lang w:eastAsia="ru-RU"/>
        </w:rPr>
        <w:t>Способ одного ваттметра</w:t>
      </w:r>
      <w:r w:rsidRPr="003A508B">
        <w:rPr>
          <w:rFonts w:ascii="Times New Roman" w:eastAsia="Times New Roman" w:hAnsi="Times New Roman" w:cs="Times New Roman"/>
          <w:color w:val="000000" w:themeColor="text1"/>
          <w:sz w:val="28"/>
          <w:szCs w:val="28"/>
          <w:lang w:eastAsia="ru-RU"/>
        </w:rPr>
        <w:t>.</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6067E1">
        <w:rPr>
          <w:rFonts w:ascii="Times New Roman" w:eastAsia="Times New Roman" w:hAnsi="Times New Roman" w:cs="Times New Roman"/>
          <w:b/>
          <w:bCs/>
          <w:color w:val="000000" w:themeColor="text1"/>
          <w:sz w:val="28"/>
          <w:szCs w:val="28"/>
          <w:lang w:eastAsia="ru-RU"/>
        </w:rPr>
        <w:t>2.</w:t>
      </w:r>
      <w:r w:rsidRPr="003A508B">
        <w:rPr>
          <w:rFonts w:ascii="Times New Roman" w:eastAsia="Times New Roman" w:hAnsi="Times New Roman" w:cs="Times New Roman"/>
          <w:noProof/>
          <w:color w:val="000000" w:themeColor="text1"/>
          <w:sz w:val="28"/>
          <w:szCs w:val="28"/>
          <w:lang w:eastAsia="ru-RU"/>
        </w:rPr>
        <w:drawing>
          <wp:inline distT="0" distB="0" distL="0" distR="0">
            <wp:extent cx="2630805" cy="1656080"/>
            <wp:effectExtent l="19050" t="0" r="0" b="0"/>
            <wp:docPr id="75" name="Рисунок 75" descr="http://ok-t.ru/studopedia/baza3/1934212322140.files/image1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baza3/1934212322140.files/image1243.jpg"/>
                    <pic:cNvPicPr>
                      <a:picLocks noChangeAspect="1" noChangeArrowheads="1"/>
                    </pic:cNvPicPr>
                  </pic:nvPicPr>
                  <pic:blipFill>
                    <a:blip r:embed="rId60" cstate="print"/>
                    <a:srcRect/>
                    <a:stretch>
                      <a:fillRect/>
                    </a:stretch>
                  </pic:blipFill>
                  <pic:spPr bwMode="auto">
                    <a:xfrm>
                      <a:off x="0" y="0"/>
                      <a:ext cx="2630805" cy="1656080"/>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br/>
        <w:t>Используют для измерения мощности при симметричной нагруз</w:t>
      </w:r>
      <w:r w:rsidRPr="003A508B">
        <w:rPr>
          <w:rFonts w:ascii="Times New Roman" w:eastAsia="Times New Roman" w:hAnsi="Times New Roman" w:cs="Times New Roman"/>
          <w:color w:val="000000" w:themeColor="text1"/>
          <w:sz w:val="28"/>
          <w:szCs w:val="28"/>
          <w:lang w:eastAsia="ru-RU"/>
        </w:rPr>
        <w:softHyphen/>
        <w:t>ке, соединенной звездой с доступной нулевой точ</w:t>
      </w:r>
      <w:r w:rsidRPr="003A508B">
        <w:rPr>
          <w:rFonts w:ascii="Times New Roman" w:eastAsia="Times New Roman" w:hAnsi="Times New Roman" w:cs="Times New Roman"/>
          <w:color w:val="000000" w:themeColor="text1"/>
          <w:sz w:val="28"/>
          <w:szCs w:val="28"/>
          <w:lang w:eastAsia="ru-RU"/>
        </w:rPr>
        <w:softHyphen/>
        <w:t>кой (рис. 5.13).</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 </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color w:val="000000" w:themeColor="text1"/>
          <w:sz w:val="28"/>
          <w:szCs w:val="28"/>
          <w:lang w:eastAsia="ru-RU"/>
        </w:rPr>
        <w:t>В этом случае общая мощность трехфазной систе</w:t>
      </w:r>
      <w:r w:rsidRPr="003A508B">
        <w:rPr>
          <w:rFonts w:ascii="Times New Roman" w:eastAsia="Times New Roman" w:hAnsi="Times New Roman" w:cs="Times New Roman"/>
          <w:color w:val="000000" w:themeColor="text1"/>
          <w:sz w:val="28"/>
          <w:szCs w:val="28"/>
          <w:lang w:eastAsia="ru-RU"/>
        </w:rPr>
        <w:softHyphen/>
        <w:t>мы равна утроенному показанию ваттметра:</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drawing>
          <wp:inline distT="0" distB="0" distL="0" distR="0">
            <wp:extent cx="1095375" cy="224155"/>
            <wp:effectExtent l="0" t="0" r="0" b="0"/>
            <wp:docPr id="76" name="Рисунок 76" descr="http://ok-t.ru/studopedia/baza3/1934212322140.files/image12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baza3/1934212322140.files/image1245.gif"/>
                    <pic:cNvPicPr>
                      <a:picLocks noChangeAspect="1" noChangeArrowheads="1"/>
                    </pic:cNvPicPr>
                  </pic:nvPicPr>
                  <pic:blipFill>
                    <a:blip r:embed="rId61" cstate="print"/>
                    <a:srcRect/>
                    <a:stretch>
                      <a:fillRect/>
                    </a:stretch>
                  </pic:blipFill>
                  <pic:spPr bwMode="auto">
                    <a:xfrm>
                      <a:off x="0" y="0"/>
                      <a:ext cx="1095375" cy="224155"/>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t>. (5.23)</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6067E1">
        <w:rPr>
          <w:rFonts w:ascii="Times New Roman" w:eastAsia="Times New Roman" w:hAnsi="Times New Roman" w:cs="Times New Roman"/>
          <w:b/>
          <w:bCs/>
          <w:color w:val="000000" w:themeColor="text1"/>
          <w:sz w:val="28"/>
          <w:szCs w:val="28"/>
          <w:lang w:eastAsia="ru-RU"/>
        </w:rPr>
        <w:t>3.</w:t>
      </w:r>
      <w:r w:rsidRPr="003A508B">
        <w:rPr>
          <w:rFonts w:ascii="Times New Roman" w:eastAsia="Times New Roman" w:hAnsi="Times New Roman" w:cs="Times New Roman"/>
          <w:color w:val="000000" w:themeColor="text1"/>
          <w:sz w:val="28"/>
          <w:szCs w:val="28"/>
          <w:u w:val="single"/>
          <w:lang w:eastAsia="ru-RU"/>
        </w:rPr>
        <w:t>Способ трех ваттметров</w:t>
      </w:r>
    </w:p>
    <w:p w:rsidR="003A508B" w:rsidRPr="003A508B" w:rsidRDefault="003A508B" w:rsidP="003A508B">
      <w:pPr>
        <w:spacing w:before="136" w:after="136" w:line="240" w:lineRule="auto"/>
        <w:ind w:left="136" w:right="136"/>
        <w:rPr>
          <w:rFonts w:ascii="Times New Roman" w:eastAsia="Times New Roman" w:hAnsi="Times New Roman" w:cs="Times New Roman"/>
          <w:color w:val="000000" w:themeColor="text1"/>
          <w:sz w:val="28"/>
          <w:szCs w:val="28"/>
          <w:lang w:eastAsia="ru-RU"/>
        </w:rPr>
      </w:pPr>
      <w:r w:rsidRPr="003A508B">
        <w:rPr>
          <w:rFonts w:ascii="Times New Roman" w:eastAsia="Times New Roman" w:hAnsi="Times New Roman" w:cs="Times New Roman"/>
          <w:noProof/>
          <w:color w:val="000000" w:themeColor="text1"/>
          <w:sz w:val="28"/>
          <w:szCs w:val="28"/>
          <w:lang w:eastAsia="ru-RU"/>
        </w:rPr>
        <w:drawing>
          <wp:inline distT="0" distB="0" distL="0" distR="0">
            <wp:extent cx="2493010" cy="2156460"/>
            <wp:effectExtent l="19050" t="0" r="2540" b="0"/>
            <wp:docPr id="77" name="Рисунок 77" descr="http://ok-t.ru/studopedia/baza3/1934212322140.files/image1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baza3/1934212322140.files/image1247.jpg"/>
                    <pic:cNvPicPr>
                      <a:picLocks noChangeAspect="1" noChangeArrowheads="1"/>
                    </pic:cNvPicPr>
                  </pic:nvPicPr>
                  <pic:blipFill>
                    <a:blip r:embed="rId62" cstate="print"/>
                    <a:srcRect/>
                    <a:stretch>
                      <a:fillRect/>
                    </a:stretch>
                  </pic:blipFill>
                  <pic:spPr bwMode="auto">
                    <a:xfrm>
                      <a:off x="0" y="0"/>
                      <a:ext cx="2493010" cy="2156460"/>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color w:val="000000" w:themeColor="text1"/>
          <w:sz w:val="28"/>
          <w:szCs w:val="28"/>
          <w:lang w:eastAsia="ru-RU"/>
        </w:rPr>
        <w:t>Применяют для измерения мощности при неравномерной нагрузке, соединенной звездой. В каждый из линейных про</w:t>
      </w:r>
      <w:r w:rsidRPr="003A508B">
        <w:rPr>
          <w:rFonts w:ascii="Times New Roman" w:eastAsia="Times New Roman" w:hAnsi="Times New Roman" w:cs="Times New Roman"/>
          <w:color w:val="000000" w:themeColor="text1"/>
          <w:sz w:val="28"/>
          <w:szCs w:val="28"/>
          <w:lang w:eastAsia="ru-RU"/>
        </w:rPr>
        <w:softHyphen/>
        <w:t>водов включается токовая цепь одного из ваттмет</w:t>
      </w:r>
      <w:r w:rsidRPr="003A508B">
        <w:rPr>
          <w:rFonts w:ascii="Times New Roman" w:eastAsia="Times New Roman" w:hAnsi="Times New Roman" w:cs="Times New Roman"/>
          <w:color w:val="000000" w:themeColor="text1"/>
          <w:sz w:val="28"/>
          <w:szCs w:val="28"/>
          <w:lang w:eastAsia="ru-RU"/>
        </w:rPr>
        <w:softHyphen/>
        <w:t>ров, а их цепи напряжения включаются между соответствующим линейным проводом и нулевым про</w:t>
      </w:r>
      <w:r w:rsidRPr="003A508B">
        <w:rPr>
          <w:rFonts w:ascii="Times New Roman" w:eastAsia="Times New Roman" w:hAnsi="Times New Roman" w:cs="Times New Roman"/>
          <w:color w:val="000000" w:themeColor="text1"/>
          <w:sz w:val="28"/>
          <w:szCs w:val="28"/>
          <w:lang w:eastAsia="ru-RU"/>
        </w:rPr>
        <w:softHyphen/>
        <w:t>водом системы (рис. 5.14).</w:t>
      </w: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364379" w:rsidRDefault="00364379" w:rsidP="007858DC">
      <w:pPr>
        <w:spacing w:after="0" w:line="240" w:lineRule="auto"/>
        <w:jc w:val="center"/>
        <w:rPr>
          <w:rFonts w:ascii="Times New Roman" w:hAnsi="Times New Roman" w:cs="Times New Roman"/>
          <w:b/>
          <w:sz w:val="32"/>
          <w:szCs w:val="32"/>
          <w:lang w:val="kk-KZ"/>
        </w:rPr>
      </w:pPr>
    </w:p>
    <w:p w:rsidR="00364379" w:rsidRDefault="00364379" w:rsidP="007858DC">
      <w:pPr>
        <w:spacing w:after="0" w:line="240" w:lineRule="auto"/>
        <w:jc w:val="center"/>
        <w:rPr>
          <w:rFonts w:ascii="Times New Roman" w:hAnsi="Times New Roman" w:cs="Times New Roman"/>
          <w:b/>
          <w:sz w:val="32"/>
          <w:szCs w:val="32"/>
          <w:lang w:val="kk-KZ"/>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7858DC" w:rsidRPr="00D464DF" w:rsidRDefault="006449E5" w:rsidP="006449E5">
      <w:pPr>
        <w:tabs>
          <w:tab w:val="left" w:pos="945"/>
          <w:tab w:val="center" w:pos="4677"/>
        </w:tabs>
        <w:spacing w:after="0" w:line="240" w:lineRule="auto"/>
        <w:rPr>
          <w:rFonts w:ascii="Times New Roman" w:hAnsi="Times New Roman" w:cs="Times New Roman"/>
          <w:sz w:val="32"/>
          <w:szCs w:val="32"/>
        </w:rPr>
      </w:pPr>
      <w:r>
        <w:rPr>
          <w:rFonts w:ascii="Times New Roman" w:hAnsi="Times New Roman" w:cs="Times New Roman"/>
          <w:sz w:val="32"/>
          <w:szCs w:val="32"/>
          <w:lang w:val="kk-KZ"/>
        </w:rPr>
        <w:tab/>
      </w:r>
      <w:r>
        <w:rPr>
          <w:rFonts w:ascii="Times New Roman" w:hAnsi="Times New Roman" w:cs="Times New Roman"/>
          <w:sz w:val="32"/>
          <w:szCs w:val="32"/>
          <w:lang w:val="kk-KZ"/>
        </w:rPr>
        <w:tab/>
      </w:r>
      <w:r w:rsidR="007858DC"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D97977" w:rsidRDefault="007858DC" w:rsidP="00D97977">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D97977">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Трансформатор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00442900">
        <w:rPr>
          <w:rFonts w:ascii="Times New Roman" w:hAnsi="Times New Roman" w:cs="Times New Roman"/>
          <w:sz w:val="28"/>
          <w:szCs w:val="28"/>
          <w:lang w:val="kk-KZ"/>
        </w:rPr>
        <w:t>/образовательная :Изучить принцип работы трансформатора</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w:t>
      </w:r>
      <w:r w:rsidR="006449E5">
        <w:rPr>
          <w:rFonts w:ascii="Times New Roman" w:hAnsi="Times New Roman" w:cs="Times New Roman"/>
          <w:i/>
          <w:sz w:val="28"/>
          <w:szCs w:val="28"/>
          <w:lang w:val="kk-KZ"/>
        </w:rPr>
        <w:t>ченные знания в быту и в будущей</w:t>
      </w:r>
      <w:r w:rsidRPr="00D464DF">
        <w:rPr>
          <w:rFonts w:ascii="Times New Roman" w:hAnsi="Times New Roman" w:cs="Times New Roman"/>
          <w:i/>
          <w:sz w:val="28"/>
          <w:szCs w:val="28"/>
          <w:lang w:val="kk-KZ"/>
        </w:rPr>
        <w:t xml:space="preserve">  професси</w:t>
      </w:r>
      <w:r w:rsidR="006449E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-20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Принцип работы трансформатора. Виды трансформатов.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D97977">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BB200E">
      <w:pPr>
        <w:spacing w:after="0" w:line="240" w:lineRule="auto"/>
        <w:jc w:val="center"/>
        <w:rPr>
          <w:rFonts w:ascii="Times New Roman" w:eastAsia="Times New Roman" w:hAnsi="Times New Roman" w:cs="Times New Roman"/>
          <w:b/>
          <w:sz w:val="28"/>
          <w:szCs w:val="28"/>
          <w:lang w:val="kk-KZ" w:eastAsia="ru-RU"/>
        </w:rPr>
      </w:pPr>
    </w:p>
    <w:p w:rsidR="007858DC" w:rsidRDefault="007858DC" w:rsidP="00BB200E">
      <w:pPr>
        <w:spacing w:after="0" w:line="240" w:lineRule="auto"/>
        <w:jc w:val="center"/>
        <w:rPr>
          <w:rFonts w:ascii="Times New Roman" w:eastAsia="Times New Roman" w:hAnsi="Times New Roman" w:cs="Times New Roman"/>
          <w:b/>
          <w:sz w:val="28"/>
          <w:szCs w:val="28"/>
          <w:lang w:val="kk-KZ" w:eastAsia="ru-RU"/>
        </w:rPr>
      </w:pPr>
    </w:p>
    <w:p w:rsidR="007858DC" w:rsidRDefault="007858DC" w:rsidP="00BB200E">
      <w:pPr>
        <w:spacing w:after="0" w:line="240" w:lineRule="auto"/>
        <w:jc w:val="center"/>
        <w:rPr>
          <w:rFonts w:ascii="Times New Roman" w:eastAsia="Times New Roman" w:hAnsi="Times New Roman" w:cs="Times New Roman"/>
          <w:b/>
          <w:sz w:val="28"/>
          <w:szCs w:val="28"/>
          <w:lang w:val="kk-KZ" w:eastAsia="ru-RU"/>
        </w:rPr>
      </w:pPr>
    </w:p>
    <w:p w:rsidR="007858DC" w:rsidRDefault="007858DC" w:rsidP="00BB200E">
      <w:pPr>
        <w:spacing w:after="0" w:line="240" w:lineRule="auto"/>
        <w:jc w:val="center"/>
        <w:rPr>
          <w:rFonts w:ascii="Times New Roman" w:eastAsia="Times New Roman" w:hAnsi="Times New Roman" w:cs="Times New Roman"/>
          <w:b/>
          <w:sz w:val="28"/>
          <w:szCs w:val="28"/>
          <w:lang w:val="kk-KZ" w:eastAsia="ru-RU"/>
        </w:rPr>
      </w:pPr>
    </w:p>
    <w:p w:rsidR="00442900" w:rsidRDefault="00442900" w:rsidP="00BB200E">
      <w:pPr>
        <w:spacing w:after="0" w:line="240" w:lineRule="auto"/>
        <w:jc w:val="center"/>
        <w:rPr>
          <w:rFonts w:ascii="Times New Roman" w:eastAsia="Times New Roman" w:hAnsi="Times New Roman" w:cs="Times New Roman"/>
          <w:b/>
          <w:sz w:val="28"/>
          <w:szCs w:val="28"/>
          <w:lang w:eastAsia="ru-RU"/>
        </w:rPr>
      </w:pPr>
    </w:p>
    <w:p w:rsidR="00364379" w:rsidRDefault="00364379" w:rsidP="00BB200E">
      <w:pPr>
        <w:spacing w:after="0" w:line="240" w:lineRule="auto"/>
        <w:jc w:val="center"/>
        <w:rPr>
          <w:rFonts w:ascii="Times New Roman" w:eastAsia="Times New Roman" w:hAnsi="Times New Roman" w:cs="Times New Roman"/>
          <w:b/>
          <w:sz w:val="28"/>
          <w:szCs w:val="28"/>
          <w:lang w:eastAsia="ru-RU"/>
        </w:rPr>
      </w:pPr>
    </w:p>
    <w:p w:rsidR="00197810" w:rsidRPr="006067E1" w:rsidRDefault="00BB200E" w:rsidP="00BB200E">
      <w:pPr>
        <w:spacing w:after="0" w:line="240" w:lineRule="auto"/>
        <w:jc w:val="center"/>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 xml:space="preserve"> </w:t>
      </w:r>
      <w:r w:rsidR="006449E5" w:rsidRPr="006067E1">
        <w:rPr>
          <w:rFonts w:ascii="Times New Roman" w:eastAsia="Times New Roman" w:hAnsi="Times New Roman" w:cs="Times New Roman"/>
          <w:b/>
          <w:sz w:val="28"/>
          <w:szCs w:val="28"/>
          <w:lang w:eastAsia="ru-RU"/>
        </w:rPr>
        <w:t>У</w:t>
      </w:r>
      <w:r w:rsidRPr="006067E1">
        <w:rPr>
          <w:rFonts w:ascii="Times New Roman" w:eastAsia="Times New Roman" w:hAnsi="Times New Roman" w:cs="Times New Roman"/>
          <w:b/>
          <w:sz w:val="28"/>
          <w:szCs w:val="28"/>
          <w:lang w:eastAsia="ru-RU"/>
        </w:rPr>
        <w:t>рок</w:t>
      </w:r>
      <w:r w:rsidR="006449E5">
        <w:rPr>
          <w:rFonts w:ascii="Times New Roman" w:eastAsia="Times New Roman" w:hAnsi="Times New Roman" w:cs="Times New Roman"/>
          <w:b/>
          <w:sz w:val="28"/>
          <w:szCs w:val="28"/>
          <w:lang w:eastAsia="ru-RU"/>
        </w:rPr>
        <w:t xml:space="preserve"> №</w:t>
      </w:r>
    </w:p>
    <w:p w:rsidR="00197810" w:rsidRPr="00197810" w:rsidRDefault="00197810" w:rsidP="00BB200E">
      <w:pPr>
        <w:spacing w:after="0" w:line="240" w:lineRule="auto"/>
        <w:jc w:val="center"/>
        <w:rPr>
          <w:rFonts w:ascii="Times New Roman" w:eastAsia="Times New Roman" w:hAnsi="Times New Roman" w:cs="Times New Roman"/>
          <w:b/>
          <w:color w:val="000000"/>
          <w:sz w:val="28"/>
          <w:szCs w:val="28"/>
          <w:lang w:val="kk-KZ" w:eastAsia="ru-RU"/>
        </w:rPr>
      </w:pPr>
      <w:r w:rsidRPr="00197810">
        <w:rPr>
          <w:rFonts w:ascii="Times New Roman" w:eastAsia="Times New Roman" w:hAnsi="Times New Roman" w:cs="Times New Roman"/>
          <w:b/>
          <w:color w:val="000000"/>
          <w:sz w:val="28"/>
          <w:szCs w:val="28"/>
          <w:lang w:val="kk-KZ" w:eastAsia="ru-RU"/>
        </w:rPr>
        <w:t xml:space="preserve">Тема: </w:t>
      </w:r>
      <w:r w:rsidRPr="00197810">
        <w:rPr>
          <w:rFonts w:ascii="Times New Roman" w:eastAsia="Times New Roman" w:hAnsi="Times New Roman" w:cs="Times New Roman"/>
          <w:b/>
          <w:color w:val="000000"/>
          <w:sz w:val="28"/>
          <w:szCs w:val="28"/>
          <w:lang w:eastAsia="ru-RU"/>
        </w:rPr>
        <w:t>Трансформатор</w:t>
      </w:r>
    </w:p>
    <w:p w:rsidR="00197810" w:rsidRPr="00197810" w:rsidRDefault="00197810" w:rsidP="00197810">
      <w:pPr>
        <w:spacing w:after="0" w:line="240" w:lineRule="auto"/>
        <w:ind w:firstLine="272"/>
        <w:rPr>
          <w:rFonts w:ascii="Times New Roman" w:eastAsia="Times New Roman" w:hAnsi="Times New Roman" w:cs="Times New Roman"/>
          <w:b/>
          <w:color w:val="000000"/>
          <w:sz w:val="48"/>
          <w:szCs w:val="28"/>
          <w:lang w:val="kk-KZ" w:eastAsia="ru-RU"/>
        </w:rPr>
      </w:pPr>
      <w:r w:rsidRPr="00197810">
        <w:rPr>
          <w:rFonts w:ascii="Times New Roman" w:eastAsia="Times New Roman" w:hAnsi="Times New Roman" w:cs="Times New Roman"/>
          <w:b/>
          <w:color w:val="000000"/>
          <w:sz w:val="48"/>
          <w:szCs w:val="28"/>
          <w:lang w:val="kk-KZ" w:eastAsia="ru-RU"/>
        </w:rPr>
        <w:t xml:space="preserve"> </w:t>
      </w:r>
      <w:r w:rsidRPr="00197810">
        <w:rPr>
          <w:rFonts w:ascii="Times New Roman" w:eastAsia="Times New Roman" w:hAnsi="Times New Roman" w:cs="Times New Roman"/>
          <w:b/>
          <w:color w:val="000000"/>
          <w:sz w:val="32"/>
          <w:szCs w:val="28"/>
          <w:lang w:val="kk-KZ" w:eastAsia="ru-RU"/>
        </w:rPr>
        <w:t>Цель: Изучить принцып работы трансформатора.</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Трансформатор представляет собой статический электромагнитный аппарат с двумя (или больше) обмотками, предназначенный чаще всего для преобразования переменного тока одного напряжения в переменный ток другого напряжения. Преобразование энергии в трансформаторе осуществляется переменным магнитным полем. Трансформаторы широко применяются при передаче электрической энергии на большие расстояния, распределении ее между приемниками, а также в различных выпрямительных, усилительных, сигнализационных и других устройствах.</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При изготовлении трансформаторов бытового и промышленного назначения применяют</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стандартизованные термины и определения, обязательные для применения в документации всех видов, научно-технической и справочной литературе.</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Ниже приведены несколько таких терминов и их определений.</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Трансформатор</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 статическое электромагнитное устройство, имеющее две или более индуктивно связанные обмотки и предназначенное для преобразования посредст</w:t>
      </w:r>
      <w:r w:rsidRPr="00197810">
        <w:rPr>
          <w:rFonts w:ascii="Times New Roman" w:eastAsia="Times New Roman" w:hAnsi="Times New Roman" w:cs="Times New Roman"/>
          <w:color w:val="000000"/>
          <w:sz w:val="28"/>
          <w:szCs w:val="28"/>
          <w:lang w:eastAsia="ru-RU"/>
        </w:rPr>
        <w:softHyphen/>
        <w:t>вом электромагнитной индукции одной или нескольких систем переменного тока в одну или несколько других систем переменного тока.</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Силовой трансформатор —</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трансформатор, предназ</w:t>
      </w:r>
      <w:r w:rsidRPr="00197810">
        <w:rPr>
          <w:rFonts w:ascii="Times New Roman" w:eastAsia="Times New Roman" w:hAnsi="Times New Roman" w:cs="Times New Roman"/>
          <w:color w:val="000000"/>
          <w:sz w:val="28"/>
          <w:szCs w:val="28"/>
          <w:lang w:eastAsia="ru-RU"/>
        </w:rPr>
        <w:softHyphen/>
        <w:t>наченный для преобразования электрической энергии в электрических сетях и установках, предназначенных для приема и использования электрической энергии. К сило</w:t>
      </w:r>
      <w:r w:rsidRPr="00197810">
        <w:rPr>
          <w:rFonts w:ascii="Times New Roman" w:eastAsia="Times New Roman" w:hAnsi="Times New Roman" w:cs="Times New Roman"/>
          <w:color w:val="000000"/>
          <w:sz w:val="28"/>
          <w:szCs w:val="28"/>
          <w:lang w:eastAsia="ru-RU"/>
        </w:rPr>
        <w:softHyphen/>
        <w:t>вым трансформаторам относятся трансформаторы трехфаз</w:t>
      </w:r>
      <w:r w:rsidRPr="00197810">
        <w:rPr>
          <w:rFonts w:ascii="Times New Roman" w:eastAsia="Times New Roman" w:hAnsi="Times New Roman" w:cs="Times New Roman"/>
          <w:color w:val="000000"/>
          <w:sz w:val="28"/>
          <w:szCs w:val="28"/>
          <w:lang w:eastAsia="ru-RU"/>
        </w:rPr>
        <w:softHyphen/>
        <w:t>ные и многофазные мощностью 6,3 кВ*А и более, одно</w:t>
      </w:r>
      <w:r w:rsidRPr="00197810">
        <w:rPr>
          <w:rFonts w:ascii="Times New Roman" w:eastAsia="Times New Roman" w:hAnsi="Times New Roman" w:cs="Times New Roman"/>
          <w:color w:val="000000"/>
          <w:sz w:val="28"/>
          <w:szCs w:val="28"/>
          <w:lang w:eastAsia="ru-RU"/>
        </w:rPr>
        <w:softHyphen/>
        <w:t>фазные мощностью 5 кВ*А и более.</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Повышающий трансформатор</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 трансформатор, у которого первичной обмоткой является обмотка низшего напряжения.</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Понижающий трансформатор —</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трансформатор, у которого первичной обмоткой является обмотка высшего напряжения.</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Сигнальный трансформатор</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 трансформатор малой мощности, предназначенный для передачи, преобразования, запоминания электрических сигналов.</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Автотрансформатор —</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трансформатор, две или более обмотки которого гальванически связаны так, что имеют общую часть.</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Импульсный сигнальный трансформатор</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 сигналь</w:t>
      </w:r>
      <w:r w:rsidRPr="00197810">
        <w:rPr>
          <w:rFonts w:ascii="Times New Roman" w:eastAsia="Times New Roman" w:hAnsi="Times New Roman" w:cs="Times New Roman"/>
          <w:color w:val="000000"/>
          <w:sz w:val="28"/>
          <w:szCs w:val="28"/>
          <w:lang w:eastAsia="ru-RU"/>
        </w:rPr>
        <w:softHyphen/>
        <w:t>ный трансформатор, предназначенный для передачи, формирования, преобразования и запоминания импульсных сигналов.</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lastRenderedPageBreak/>
        <w:t>Коэффициент трансформации трансформатора малой мощности —</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отношение числа витков вторичной обмотки к числу витков первичной обмотки.</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Магнитная индукция</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 векторная величина, характе</w:t>
      </w:r>
      <w:r w:rsidRPr="00197810">
        <w:rPr>
          <w:rFonts w:ascii="Times New Roman" w:eastAsia="Times New Roman" w:hAnsi="Times New Roman" w:cs="Times New Roman"/>
          <w:color w:val="000000"/>
          <w:sz w:val="28"/>
          <w:szCs w:val="28"/>
          <w:lang w:eastAsia="ru-RU"/>
        </w:rPr>
        <w:softHyphen/>
        <w:t>ризующая магнитное поле и определяющая силу, дейст</w:t>
      </w:r>
      <w:r w:rsidRPr="00197810">
        <w:rPr>
          <w:rFonts w:ascii="Times New Roman" w:eastAsia="Times New Roman" w:hAnsi="Times New Roman" w:cs="Times New Roman"/>
          <w:color w:val="000000"/>
          <w:sz w:val="28"/>
          <w:szCs w:val="28"/>
          <w:lang w:eastAsia="ru-RU"/>
        </w:rPr>
        <w:softHyphen/>
        <w:t>вующую на движущуюся заряженную частицу со стороны магнитного поля.</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Магнитный поток</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 поток магнитной индукции.</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Напряженность магнитного поля —</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векторная величина, равна геометрической разности магнитной индукции, деленной на магнитную постоянную, и намагни</w:t>
      </w:r>
      <w:r w:rsidRPr="00197810">
        <w:rPr>
          <w:rFonts w:ascii="Times New Roman" w:eastAsia="Times New Roman" w:hAnsi="Times New Roman" w:cs="Times New Roman"/>
          <w:color w:val="000000"/>
          <w:sz w:val="28"/>
          <w:szCs w:val="28"/>
          <w:lang w:eastAsia="ru-RU"/>
        </w:rPr>
        <w:softHyphen/>
        <w:t>ченности.</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i/>
          <w:iCs/>
          <w:color w:val="000000"/>
          <w:sz w:val="28"/>
          <w:szCs w:val="28"/>
          <w:lang w:eastAsia="ru-RU"/>
        </w:rPr>
        <w:t>Индуктивная связь</w:t>
      </w:r>
      <w:r w:rsidRPr="006067E1">
        <w:rPr>
          <w:rFonts w:ascii="Times New Roman" w:eastAsia="Times New Roman" w:hAnsi="Times New Roman" w:cs="Times New Roman"/>
          <w:color w:val="000000"/>
          <w:sz w:val="28"/>
          <w:szCs w:val="28"/>
          <w:lang w:eastAsia="ru-RU"/>
        </w:rPr>
        <w:t> </w:t>
      </w:r>
      <w:r w:rsidRPr="00197810">
        <w:rPr>
          <w:rFonts w:ascii="Times New Roman" w:eastAsia="Times New Roman" w:hAnsi="Times New Roman" w:cs="Times New Roman"/>
          <w:color w:val="000000"/>
          <w:sz w:val="28"/>
          <w:szCs w:val="28"/>
          <w:lang w:eastAsia="ru-RU"/>
        </w:rPr>
        <w:t>- связь электрических цепей посредством магнитного поля.</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3. Классификация трансформаторов</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Трансформаторы можно классифицировать:</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По признаку функционального назначения</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-трансформаторы питания</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-трансформаторы согласования</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Рассмотрим трансформаторы питания, их можно классифицировать</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1. По напряжению:</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-низковольтные</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-высоковольтные</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-высокопотенциальные</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2. В зависимости от числа фаз преобразуемого напряжения</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-однофазные</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-трёхфазные</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3. В зависимости от числа обмоток</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-двухобмоточные</w:t>
      </w:r>
    </w:p>
    <w:p w:rsidR="00197810" w:rsidRPr="00197810" w:rsidRDefault="00197810" w:rsidP="00197810">
      <w:pPr>
        <w:spacing w:after="0" w:line="240" w:lineRule="auto"/>
        <w:ind w:firstLine="272"/>
        <w:jc w:val="both"/>
        <w:rPr>
          <w:rFonts w:ascii="Times New Roman" w:eastAsia="Times New Roman" w:hAnsi="Times New Roman" w:cs="Times New Roman"/>
          <w:color w:val="000000"/>
          <w:sz w:val="28"/>
          <w:szCs w:val="28"/>
          <w:lang w:eastAsia="ru-RU"/>
        </w:rPr>
      </w:pPr>
      <w:r w:rsidRPr="00197810">
        <w:rPr>
          <w:rFonts w:ascii="Times New Roman" w:eastAsia="Times New Roman" w:hAnsi="Times New Roman" w:cs="Times New Roman"/>
          <w:color w:val="000000"/>
          <w:sz w:val="28"/>
          <w:szCs w:val="28"/>
          <w:lang w:eastAsia="ru-RU"/>
        </w:rPr>
        <w:t>-многообмоточные</w:t>
      </w:r>
    </w:p>
    <w:p w:rsidR="006449E5" w:rsidRDefault="006449E5" w:rsidP="00BB200E">
      <w:pPr>
        <w:pBdr>
          <w:bottom w:val="single" w:sz="6" w:space="0" w:color="AAAAAA"/>
        </w:pBdr>
        <w:shd w:val="clear" w:color="auto" w:fill="FFFFFF"/>
        <w:spacing w:before="240" w:after="60" w:line="240" w:lineRule="auto"/>
        <w:jc w:val="center"/>
        <w:outlineLvl w:val="1"/>
        <w:rPr>
          <w:rFonts w:ascii="Times New Roman" w:eastAsia="Times New Roman" w:hAnsi="Times New Roman" w:cs="Times New Roman"/>
          <w:color w:val="000000"/>
          <w:sz w:val="36"/>
          <w:szCs w:val="36"/>
          <w:lang w:eastAsia="ru-RU"/>
        </w:rPr>
      </w:pPr>
    </w:p>
    <w:p w:rsidR="006449E5" w:rsidRDefault="006449E5" w:rsidP="00BB200E">
      <w:pPr>
        <w:pBdr>
          <w:bottom w:val="single" w:sz="6" w:space="0" w:color="AAAAAA"/>
        </w:pBdr>
        <w:shd w:val="clear" w:color="auto" w:fill="FFFFFF"/>
        <w:spacing w:before="240" w:after="60" w:line="240" w:lineRule="auto"/>
        <w:jc w:val="center"/>
        <w:outlineLvl w:val="1"/>
        <w:rPr>
          <w:rFonts w:ascii="Times New Roman" w:eastAsia="Times New Roman" w:hAnsi="Times New Roman" w:cs="Times New Roman"/>
          <w:color w:val="000000"/>
          <w:sz w:val="36"/>
          <w:szCs w:val="36"/>
          <w:lang w:eastAsia="ru-RU"/>
        </w:rPr>
      </w:pPr>
    </w:p>
    <w:p w:rsidR="006449E5" w:rsidRDefault="006449E5" w:rsidP="00BB200E">
      <w:pPr>
        <w:pBdr>
          <w:bottom w:val="single" w:sz="6" w:space="0" w:color="AAAAAA"/>
        </w:pBdr>
        <w:shd w:val="clear" w:color="auto" w:fill="FFFFFF"/>
        <w:spacing w:before="240" w:after="60" w:line="240" w:lineRule="auto"/>
        <w:jc w:val="center"/>
        <w:outlineLvl w:val="1"/>
        <w:rPr>
          <w:rFonts w:ascii="Times New Roman" w:eastAsia="Times New Roman" w:hAnsi="Times New Roman" w:cs="Times New Roman"/>
          <w:color w:val="000000"/>
          <w:sz w:val="36"/>
          <w:szCs w:val="36"/>
          <w:lang w:eastAsia="ru-RU"/>
        </w:rPr>
      </w:pPr>
    </w:p>
    <w:p w:rsidR="006449E5" w:rsidRDefault="006449E5" w:rsidP="00BB200E">
      <w:pPr>
        <w:pBdr>
          <w:bottom w:val="single" w:sz="6" w:space="0" w:color="AAAAAA"/>
        </w:pBdr>
        <w:shd w:val="clear" w:color="auto" w:fill="FFFFFF"/>
        <w:spacing w:before="240" w:after="60" w:line="240" w:lineRule="auto"/>
        <w:jc w:val="center"/>
        <w:outlineLvl w:val="1"/>
        <w:rPr>
          <w:rFonts w:ascii="Times New Roman" w:eastAsia="Times New Roman" w:hAnsi="Times New Roman" w:cs="Times New Roman"/>
          <w:color w:val="000000"/>
          <w:sz w:val="36"/>
          <w:szCs w:val="36"/>
          <w:lang w:eastAsia="ru-RU"/>
        </w:rPr>
      </w:pPr>
      <w:r w:rsidRPr="00197810">
        <w:rPr>
          <w:rFonts w:ascii="Times New Roman" w:eastAsia="Times New Roman" w:hAnsi="Times New Roman" w:cs="Times New Roman"/>
          <w:noProof/>
          <w:color w:val="0B0080"/>
          <w:sz w:val="20"/>
          <w:szCs w:val="20"/>
          <w:lang w:eastAsia="ru-RU"/>
        </w:rPr>
        <w:drawing>
          <wp:inline distT="0" distB="0" distL="0" distR="0" wp14:anchorId="5C7D16F8" wp14:editId="45E71E1B">
            <wp:extent cx="2096135" cy="1253490"/>
            <wp:effectExtent l="0" t="0" r="0" b="0"/>
            <wp:docPr id="297" name="Рисунок 297" descr="https://upload.wikimedia.org/wikipedia/commons/thumb/8/86/Transformator_scheme_ru.svg/220px-Transformator_scheme_ru.svg.pn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8/86/Transformator_scheme_ru.svg/220px-Transformator_scheme_ru.svg.png">
                      <a:hlinkClick r:id="rId63"/>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96135" cy="1253490"/>
                    </a:xfrm>
                    <a:prstGeom prst="rect">
                      <a:avLst/>
                    </a:prstGeom>
                    <a:noFill/>
                    <a:ln>
                      <a:noFill/>
                    </a:ln>
                  </pic:spPr>
                </pic:pic>
              </a:graphicData>
            </a:graphic>
          </wp:inline>
        </w:drawing>
      </w:r>
    </w:p>
    <w:p w:rsidR="006449E5" w:rsidRDefault="006449E5" w:rsidP="00BB200E">
      <w:pPr>
        <w:pBdr>
          <w:bottom w:val="single" w:sz="6" w:space="0" w:color="AAAAAA"/>
        </w:pBdr>
        <w:shd w:val="clear" w:color="auto" w:fill="FFFFFF"/>
        <w:spacing w:before="240" w:after="60" w:line="240" w:lineRule="auto"/>
        <w:jc w:val="center"/>
        <w:outlineLvl w:val="1"/>
        <w:rPr>
          <w:rFonts w:ascii="Times New Roman" w:eastAsia="Times New Roman" w:hAnsi="Times New Roman" w:cs="Times New Roman"/>
          <w:color w:val="000000"/>
          <w:sz w:val="36"/>
          <w:szCs w:val="36"/>
          <w:lang w:eastAsia="ru-RU"/>
        </w:rPr>
      </w:pPr>
    </w:p>
    <w:p w:rsidR="006449E5" w:rsidRDefault="006449E5" w:rsidP="00BB200E">
      <w:pPr>
        <w:pBdr>
          <w:bottom w:val="single" w:sz="6" w:space="0" w:color="AAAAAA"/>
        </w:pBdr>
        <w:shd w:val="clear" w:color="auto" w:fill="FFFFFF"/>
        <w:spacing w:before="240" w:after="60" w:line="240" w:lineRule="auto"/>
        <w:jc w:val="center"/>
        <w:outlineLvl w:val="1"/>
        <w:rPr>
          <w:rFonts w:ascii="Times New Roman" w:eastAsia="Times New Roman" w:hAnsi="Times New Roman" w:cs="Times New Roman"/>
          <w:color w:val="000000"/>
          <w:sz w:val="36"/>
          <w:szCs w:val="36"/>
          <w:lang w:eastAsia="ru-RU"/>
        </w:rPr>
      </w:pPr>
    </w:p>
    <w:p w:rsidR="006449E5" w:rsidRDefault="006449E5" w:rsidP="00BB200E">
      <w:pPr>
        <w:pBdr>
          <w:bottom w:val="single" w:sz="6" w:space="0" w:color="AAAAAA"/>
        </w:pBdr>
        <w:shd w:val="clear" w:color="auto" w:fill="FFFFFF"/>
        <w:spacing w:before="240" w:after="60" w:line="240" w:lineRule="auto"/>
        <w:jc w:val="center"/>
        <w:outlineLvl w:val="1"/>
        <w:rPr>
          <w:rFonts w:ascii="Times New Roman" w:eastAsia="Times New Roman" w:hAnsi="Times New Roman" w:cs="Times New Roman"/>
          <w:color w:val="000000"/>
          <w:sz w:val="36"/>
          <w:szCs w:val="36"/>
          <w:lang w:eastAsia="ru-RU"/>
        </w:rPr>
      </w:pPr>
    </w:p>
    <w:p w:rsidR="006449E5" w:rsidRPr="00D464DF" w:rsidRDefault="00FC1C22" w:rsidP="006449E5">
      <w:pPr>
        <w:spacing w:after="0" w:line="240" w:lineRule="auto"/>
        <w:rPr>
          <w:rFonts w:ascii="Times New Roman" w:hAnsi="Times New Roman" w:cs="Times New Roman"/>
          <w:b/>
          <w:sz w:val="32"/>
          <w:szCs w:val="32"/>
          <w:lang w:val="kk-KZ"/>
        </w:rPr>
      </w:pPr>
      <w:r>
        <w:rPr>
          <w:rFonts w:ascii="Times New Roman" w:eastAsia="Times New Roman" w:hAnsi="Times New Roman" w:cs="Times New Roman"/>
          <w:color w:val="000000"/>
          <w:sz w:val="36"/>
          <w:szCs w:val="36"/>
          <w:lang w:eastAsia="ru-RU"/>
        </w:rPr>
        <w:t xml:space="preserve">              </w:t>
      </w:r>
      <w:r w:rsidR="006449E5">
        <w:rPr>
          <w:rFonts w:ascii="Times New Roman" w:eastAsia="Times New Roman" w:hAnsi="Times New Roman" w:cs="Times New Roman"/>
          <w:color w:val="000000"/>
          <w:sz w:val="36"/>
          <w:szCs w:val="36"/>
          <w:lang w:eastAsia="ru-RU"/>
        </w:rPr>
        <w:t xml:space="preserve">   </w:t>
      </w:r>
      <w:r w:rsidR="006449E5" w:rsidRPr="00D464DF">
        <w:rPr>
          <w:rFonts w:ascii="Times New Roman" w:hAnsi="Times New Roman" w:cs="Times New Roman"/>
          <w:b/>
          <w:sz w:val="32"/>
          <w:szCs w:val="32"/>
          <w:lang w:val="kk-KZ"/>
        </w:rPr>
        <w:t>Сабақтын технологиялық картасы</w:t>
      </w:r>
    </w:p>
    <w:p w:rsidR="006449E5" w:rsidRPr="00D464DF" w:rsidRDefault="006449E5" w:rsidP="006449E5">
      <w:pPr>
        <w:tabs>
          <w:tab w:val="left" w:pos="945"/>
          <w:tab w:val="center" w:pos="4677"/>
        </w:tabs>
        <w:spacing w:after="0" w:line="240" w:lineRule="auto"/>
        <w:rPr>
          <w:rFonts w:ascii="Times New Roman" w:hAnsi="Times New Roman" w:cs="Times New Roman"/>
          <w:sz w:val="32"/>
          <w:szCs w:val="32"/>
        </w:rPr>
      </w:pPr>
      <w:r>
        <w:rPr>
          <w:rFonts w:ascii="Times New Roman" w:hAnsi="Times New Roman" w:cs="Times New Roman"/>
          <w:sz w:val="32"/>
          <w:szCs w:val="32"/>
          <w:lang w:val="kk-KZ"/>
        </w:rPr>
        <w:tab/>
      </w:r>
      <w:r>
        <w:rPr>
          <w:rFonts w:ascii="Times New Roman" w:hAnsi="Times New Roman" w:cs="Times New Roman"/>
          <w:sz w:val="32"/>
          <w:szCs w:val="32"/>
          <w:lang w:val="kk-KZ"/>
        </w:rPr>
        <w:tab/>
      </w:r>
      <w:r w:rsidRPr="00D464DF">
        <w:rPr>
          <w:rFonts w:ascii="Times New Roman" w:hAnsi="Times New Roman" w:cs="Times New Roman"/>
          <w:sz w:val="32"/>
          <w:szCs w:val="32"/>
          <w:lang w:val="kk-KZ"/>
        </w:rPr>
        <w:t>Технологическая карта занятия</w:t>
      </w:r>
    </w:p>
    <w:p w:rsidR="006449E5" w:rsidRPr="00D464DF" w:rsidRDefault="006449E5" w:rsidP="006449E5">
      <w:pPr>
        <w:spacing w:after="0" w:line="240" w:lineRule="auto"/>
        <w:jc w:val="center"/>
        <w:rPr>
          <w:rFonts w:ascii="Times New Roman" w:hAnsi="Times New Roman" w:cs="Times New Roman"/>
          <w:sz w:val="32"/>
          <w:szCs w:val="32"/>
        </w:rPr>
      </w:pPr>
    </w:p>
    <w:p w:rsidR="006449E5" w:rsidRPr="00D464DF" w:rsidRDefault="006449E5" w:rsidP="006449E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6449E5" w:rsidRDefault="006449E5" w:rsidP="006449E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Pr="00D464DF">
        <w:rPr>
          <w:rFonts w:ascii="Times New Roman" w:hAnsi="Times New Roman" w:cs="Times New Roman"/>
          <w:i/>
          <w:sz w:val="28"/>
          <w:szCs w:val="28"/>
        </w:rPr>
        <w:t>ТО-1</w:t>
      </w:r>
      <w:r>
        <w:rPr>
          <w:rFonts w:ascii="Times New Roman" w:hAnsi="Times New Roman" w:cs="Times New Roman"/>
          <w:i/>
          <w:sz w:val="28"/>
          <w:szCs w:val="28"/>
        </w:rPr>
        <w:t>5</w:t>
      </w:r>
      <w:r w:rsidRPr="00D464DF">
        <w:rPr>
          <w:rFonts w:ascii="Times New Roman" w:hAnsi="Times New Roman" w:cs="Times New Roman"/>
          <w:i/>
          <w:sz w:val="28"/>
          <w:szCs w:val="28"/>
        </w:rPr>
        <w:t>-1</w:t>
      </w:r>
      <w:r>
        <w:rPr>
          <w:rFonts w:ascii="Times New Roman" w:hAnsi="Times New Roman" w:cs="Times New Roman"/>
          <w:i/>
          <w:sz w:val="28"/>
          <w:szCs w:val="28"/>
        </w:rPr>
        <w:t>9</w:t>
      </w:r>
      <w:r w:rsidRPr="00D464DF">
        <w:rPr>
          <w:rFonts w:ascii="Times New Roman" w:hAnsi="Times New Roman" w:cs="Times New Roman"/>
          <w:i/>
          <w:sz w:val="28"/>
          <w:szCs w:val="28"/>
        </w:rPr>
        <w:t>- 1Р, ТО-1</w:t>
      </w:r>
      <w:r>
        <w:rPr>
          <w:rFonts w:ascii="Times New Roman" w:hAnsi="Times New Roman" w:cs="Times New Roman"/>
          <w:i/>
          <w:sz w:val="28"/>
          <w:szCs w:val="28"/>
        </w:rPr>
        <w:t>5</w:t>
      </w:r>
      <w:r w:rsidRPr="00D464DF">
        <w:rPr>
          <w:rFonts w:ascii="Times New Roman" w:hAnsi="Times New Roman" w:cs="Times New Roman"/>
          <w:i/>
          <w:sz w:val="28"/>
          <w:szCs w:val="28"/>
        </w:rPr>
        <w:t xml:space="preserve"> -1</w:t>
      </w:r>
      <w:r>
        <w:rPr>
          <w:rFonts w:ascii="Times New Roman" w:hAnsi="Times New Roman" w:cs="Times New Roman"/>
          <w:i/>
          <w:sz w:val="28"/>
          <w:szCs w:val="28"/>
        </w:rPr>
        <w:t>9Р, ОП-15-19</w:t>
      </w:r>
      <w:r w:rsidRPr="00D464DF">
        <w:rPr>
          <w:rFonts w:ascii="Times New Roman" w:hAnsi="Times New Roman" w:cs="Times New Roman"/>
          <w:i/>
          <w:sz w:val="28"/>
          <w:szCs w:val="28"/>
        </w:rPr>
        <w:t>Р</w:t>
      </w:r>
      <w:r>
        <w:rPr>
          <w:rFonts w:ascii="Times New Roman" w:hAnsi="Times New Roman" w:cs="Times New Roman"/>
          <w:i/>
          <w:sz w:val="28"/>
          <w:szCs w:val="28"/>
        </w:rPr>
        <w:t>,САД-15-19Р, ТО-16-19К,Р, ОП-16-19Р.</w:t>
      </w:r>
    </w:p>
    <w:p w:rsidR="006449E5" w:rsidRPr="00D464DF" w:rsidRDefault="006449E5" w:rsidP="006449E5">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6449E5" w:rsidRPr="00D464DF" w:rsidRDefault="006449E5" w:rsidP="006449E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008C3E6F">
        <w:rPr>
          <w:rFonts w:ascii="Times New Roman" w:hAnsi="Times New Roman" w:cs="Times New Roman"/>
          <w:sz w:val="28"/>
          <w:szCs w:val="28"/>
          <w:lang w:val="kk-KZ"/>
        </w:rPr>
        <w:t xml:space="preserve">/Тема </w:t>
      </w:r>
      <w:r>
        <w:rPr>
          <w:rFonts w:ascii="Times New Roman" w:hAnsi="Times New Roman" w:cs="Times New Roman"/>
          <w:sz w:val="28"/>
          <w:szCs w:val="28"/>
          <w:lang w:val="kk-KZ"/>
        </w:rPr>
        <w:t xml:space="preserve"> Расчет трансформатора.</w:t>
      </w:r>
      <w:r w:rsidRPr="00D464DF">
        <w:rPr>
          <w:rFonts w:ascii="Times New Roman" w:hAnsi="Times New Roman" w:cs="Times New Roman"/>
          <w:i/>
          <w:sz w:val="28"/>
          <w:szCs w:val="28"/>
          <w:lang w:val="kk-KZ"/>
        </w:rPr>
        <w:t xml:space="preserve">  </w:t>
      </w:r>
    </w:p>
    <w:p w:rsidR="006449E5" w:rsidRPr="00D464DF" w:rsidRDefault="006449E5" w:rsidP="006449E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6449E5" w:rsidRPr="00D464DF" w:rsidRDefault="006449E5" w:rsidP="006449E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6449E5" w:rsidRPr="00D464DF" w:rsidRDefault="006449E5" w:rsidP="006449E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449E5" w:rsidRPr="00D464DF" w:rsidRDefault="006449E5" w:rsidP="006449E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w:t>
      </w:r>
      <w:r>
        <w:rPr>
          <w:rFonts w:ascii="Times New Roman" w:hAnsi="Times New Roman" w:cs="Times New Roman"/>
          <w:i/>
          <w:sz w:val="28"/>
          <w:szCs w:val="28"/>
          <w:lang w:val="kk-KZ"/>
        </w:rPr>
        <w:t>ченные знания в быту и в будущей</w:t>
      </w:r>
      <w:r w:rsidRPr="00D464DF">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6449E5" w:rsidRPr="00D464DF" w:rsidRDefault="006449E5" w:rsidP="006449E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6449E5" w:rsidRPr="00D464DF" w:rsidRDefault="006449E5" w:rsidP="006449E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6449E5" w:rsidRPr="00D464DF" w:rsidRDefault="006449E5" w:rsidP="006449E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6449E5" w:rsidRPr="00D464DF" w:rsidRDefault="006449E5" w:rsidP="006449E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6449E5" w:rsidRPr="00D464DF" w:rsidRDefault="006449E5" w:rsidP="006449E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6449E5" w:rsidRPr="00D464DF" w:rsidRDefault="006449E5" w:rsidP="006449E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-20 мин.</w:t>
      </w:r>
    </w:p>
    <w:p w:rsidR="006449E5" w:rsidRPr="00D464DF" w:rsidRDefault="006449E5" w:rsidP="006449E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6449E5" w:rsidRPr="00D464DF" w:rsidRDefault="006449E5" w:rsidP="006449E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6449E5" w:rsidRPr="00D464DF" w:rsidRDefault="006449E5" w:rsidP="006449E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6449E5" w:rsidRPr="00D464DF" w:rsidRDefault="006449E5" w:rsidP="006449E5">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6449E5" w:rsidRPr="00D464DF" w:rsidRDefault="006449E5" w:rsidP="006449E5">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6449E5" w:rsidRPr="00D464DF" w:rsidRDefault="006449E5" w:rsidP="006449E5">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Принцип работы трансформатора. Виды трансформатов. </w:t>
      </w:r>
    </w:p>
    <w:p w:rsidR="006449E5" w:rsidRPr="00D464DF" w:rsidRDefault="006449E5" w:rsidP="006449E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6449E5" w:rsidRPr="00D464DF" w:rsidRDefault="006449E5" w:rsidP="006449E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6449E5" w:rsidRPr="00D464DF" w:rsidRDefault="006449E5" w:rsidP="006449E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6449E5" w:rsidRPr="00D464DF" w:rsidRDefault="006449E5" w:rsidP="006449E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6449E5" w:rsidRPr="00D464DF" w:rsidRDefault="006449E5" w:rsidP="006449E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6449E5" w:rsidRPr="00D464DF" w:rsidRDefault="006449E5" w:rsidP="006449E5">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6449E5" w:rsidRPr="00D464DF" w:rsidRDefault="006449E5" w:rsidP="006449E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6449E5" w:rsidRDefault="006449E5" w:rsidP="006449E5">
      <w:pPr>
        <w:spacing w:after="0" w:line="240" w:lineRule="auto"/>
        <w:jc w:val="center"/>
        <w:rPr>
          <w:rFonts w:ascii="Times New Roman" w:eastAsia="Times New Roman" w:hAnsi="Times New Roman" w:cs="Times New Roman"/>
          <w:b/>
          <w:sz w:val="28"/>
          <w:szCs w:val="28"/>
          <w:lang w:val="kk-KZ" w:eastAsia="ru-RU"/>
        </w:rPr>
      </w:pPr>
    </w:p>
    <w:p w:rsidR="006449E5" w:rsidRDefault="006449E5" w:rsidP="006449E5">
      <w:pPr>
        <w:spacing w:after="0" w:line="240" w:lineRule="auto"/>
        <w:jc w:val="center"/>
        <w:rPr>
          <w:rFonts w:ascii="Times New Roman" w:eastAsia="Times New Roman" w:hAnsi="Times New Roman" w:cs="Times New Roman"/>
          <w:b/>
          <w:sz w:val="28"/>
          <w:szCs w:val="28"/>
          <w:lang w:val="kk-KZ" w:eastAsia="ru-RU"/>
        </w:rPr>
      </w:pPr>
    </w:p>
    <w:p w:rsidR="006449E5" w:rsidRDefault="006449E5" w:rsidP="006449E5">
      <w:pPr>
        <w:pBdr>
          <w:bottom w:val="single" w:sz="6" w:space="0" w:color="AAAAAA"/>
        </w:pBdr>
        <w:shd w:val="clear" w:color="auto" w:fill="FFFFFF"/>
        <w:spacing w:before="240" w:after="60" w:line="240" w:lineRule="auto"/>
        <w:outlineLvl w:val="1"/>
        <w:rPr>
          <w:rFonts w:ascii="Times New Roman" w:eastAsia="Times New Roman" w:hAnsi="Times New Roman" w:cs="Times New Roman"/>
          <w:b/>
          <w:sz w:val="28"/>
          <w:szCs w:val="28"/>
          <w:lang w:val="kk-KZ" w:eastAsia="ru-RU"/>
        </w:rPr>
      </w:pPr>
    </w:p>
    <w:p w:rsidR="00197810" w:rsidRPr="00197810" w:rsidRDefault="006449E5" w:rsidP="006449E5">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000000"/>
          <w:sz w:val="36"/>
          <w:szCs w:val="36"/>
          <w:lang w:eastAsia="ru-RU"/>
        </w:rPr>
      </w:pPr>
      <w:r>
        <w:rPr>
          <w:rFonts w:ascii="Times New Roman" w:eastAsia="Times New Roman" w:hAnsi="Times New Roman" w:cs="Times New Roman"/>
          <w:b/>
          <w:sz w:val="28"/>
          <w:szCs w:val="28"/>
          <w:lang w:val="kk-KZ" w:eastAsia="ru-RU"/>
        </w:rPr>
        <w:t xml:space="preserve">                   </w:t>
      </w:r>
      <w:r w:rsidR="00197810" w:rsidRPr="00197810">
        <w:rPr>
          <w:rFonts w:ascii="Times New Roman" w:eastAsia="Times New Roman" w:hAnsi="Times New Roman" w:cs="Times New Roman"/>
          <w:color w:val="000000"/>
          <w:sz w:val="36"/>
          <w:szCs w:val="36"/>
          <w:lang w:eastAsia="ru-RU"/>
        </w:rPr>
        <w:t>Тема:</w:t>
      </w:r>
      <w:r w:rsidR="003355A2">
        <w:rPr>
          <w:rFonts w:ascii="Times New Roman" w:eastAsia="Times New Roman" w:hAnsi="Times New Roman" w:cs="Times New Roman"/>
          <w:color w:val="000000"/>
          <w:sz w:val="36"/>
          <w:szCs w:val="36"/>
          <w:lang w:eastAsia="ru-RU"/>
        </w:rPr>
        <w:t xml:space="preserve">Расчет </w:t>
      </w:r>
      <w:r w:rsidR="00197810" w:rsidRPr="00197810">
        <w:rPr>
          <w:rFonts w:ascii="Times New Roman" w:eastAsia="Times New Roman" w:hAnsi="Times New Roman" w:cs="Times New Roman"/>
          <w:color w:val="000000"/>
          <w:sz w:val="36"/>
          <w:szCs w:val="36"/>
          <w:lang w:eastAsia="ru-RU"/>
        </w:rPr>
        <w:t>трансформатор</w:t>
      </w:r>
      <w:r w:rsidR="003355A2">
        <w:rPr>
          <w:rFonts w:ascii="Times New Roman" w:eastAsia="Times New Roman" w:hAnsi="Times New Roman" w:cs="Times New Roman"/>
          <w:color w:val="000000"/>
          <w:sz w:val="36"/>
          <w:szCs w:val="36"/>
          <w:lang w:eastAsia="ru-RU"/>
        </w:rPr>
        <w:t>а.</w:t>
      </w:r>
    </w:p>
    <w:p w:rsidR="00197810" w:rsidRPr="00197810" w:rsidRDefault="00197810" w:rsidP="00197810">
      <w:pPr>
        <w:pBdr>
          <w:bottom w:val="single" w:sz="6" w:space="0" w:color="AAAAAA"/>
        </w:pBdr>
        <w:shd w:val="clear" w:color="auto" w:fill="FFFFFF"/>
        <w:spacing w:before="240" w:after="60" w:line="240" w:lineRule="auto"/>
        <w:jc w:val="center"/>
        <w:outlineLvl w:val="1"/>
        <w:rPr>
          <w:rFonts w:ascii="Times New Roman" w:eastAsia="Times New Roman" w:hAnsi="Times New Roman" w:cs="Times New Roman"/>
          <w:color w:val="000000"/>
          <w:sz w:val="36"/>
          <w:szCs w:val="36"/>
          <w:lang w:eastAsia="ru-RU"/>
        </w:rPr>
      </w:pPr>
      <w:r w:rsidRPr="00197810">
        <w:rPr>
          <w:rFonts w:ascii="Times New Roman" w:eastAsia="Times New Roman" w:hAnsi="Times New Roman" w:cs="Times New Roman"/>
          <w:color w:val="000000"/>
          <w:sz w:val="36"/>
          <w:szCs w:val="36"/>
          <w:lang w:eastAsia="ru-RU"/>
        </w:rPr>
        <w:t>Цель:Рассмотреть работу холостого хода трансформатора</w:t>
      </w:r>
    </w:p>
    <w:p w:rsidR="00197810" w:rsidRPr="00197810" w:rsidRDefault="00197810" w:rsidP="00197810">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000000"/>
          <w:sz w:val="36"/>
          <w:szCs w:val="36"/>
          <w:lang w:eastAsia="ru-RU"/>
        </w:rPr>
      </w:pPr>
      <w:r w:rsidRPr="00197810">
        <w:rPr>
          <w:rFonts w:ascii="Times New Roman" w:eastAsia="Times New Roman" w:hAnsi="Times New Roman" w:cs="Times New Roman"/>
          <w:color w:val="000000"/>
          <w:sz w:val="36"/>
          <w:szCs w:val="36"/>
          <w:lang w:eastAsia="ru-RU"/>
        </w:rPr>
        <w:t>Базовые принципы действия трансформатора</w:t>
      </w:r>
    </w:p>
    <w:p w:rsidR="006449E5" w:rsidRDefault="006449E5" w:rsidP="00197810">
      <w:pPr>
        <w:shd w:val="clear" w:color="auto" w:fill="F9F9F9"/>
        <w:spacing w:after="0" w:line="336" w:lineRule="atLeast"/>
        <w:jc w:val="center"/>
        <w:rPr>
          <w:rFonts w:ascii="Times New Roman" w:eastAsia="Times New Roman" w:hAnsi="Times New Roman" w:cs="Times New Roman"/>
          <w:noProof/>
          <w:color w:val="0B0080"/>
          <w:sz w:val="20"/>
          <w:szCs w:val="20"/>
          <w:lang w:eastAsia="ru-RU"/>
        </w:rPr>
      </w:pPr>
    </w:p>
    <w:p w:rsidR="00197810" w:rsidRPr="00197810" w:rsidRDefault="00197810" w:rsidP="006449E5">
      <w:pPr>
        <w:shd w:val="clear" w:color="auto" w:fill="F9F9F9"/>
        <w:spacing w:after="0" w:line="336" w:lineRule="atLeast"/>
        <w:rPr>
          <w:rFonts w:ascii="Times New Roman" w:eastAsia="Times New Roman" w:hAnsi="Times New Roman" w:cs="Times New Roman"/>
          <w:color w:val="252525"/>
          <w:sz w:val="20"/>
          <w:szCs w:val="20"/>
          <w:lang w:eastAsia="ru-RU"/>
        </w:rPr>
      </w:pPr>
      <w:r w:rsidRPr="00197810">
        <w:rPr>
          <w:rFonts w:ascii="Times New Roman" w:eastAsia="Times New Roman" w:hAnsi="Times New Roman" w:cs="Times New Roman"/>
          <w:noProof/>
          <w:color w:val="0B0080"/>
          <w:sz w:val="20"/>
          <w:szCs w:val="20"/>
          <w:lang w:eastAsia="ru-RU"/>
        </w:rPr>
        <w:drawing>
          <wp:anchor distT="0" distB="0" distL="114300" distR="114300" simplePos="0" relativeHeight="251658752" behindDoc="0" locked="0" layoutInCell="1" allowOverlap="1" wp14:anchorId="3670136B" wp14:editId="04A5B75B">
            <wp:simplePos x="3000375" y="5181600"/>
            <wp:positionH relativeFrom="column">
              <wp:posOffset>3004185</wp:posOffset>
            </wp:positionH>
            <wp:positionV relativeFrom="paragraph">
              <wp:align>top</wp:align>
            </wp:positionV>
            <wp:extent cx="2096135" cy="1253490"/>
            <wp:effectExtent l="0" t="0" r="0" b="0"/>
            <wp:wrapSquare wrapText="bothSides"/>
            <wp:docPr id="78" name="Рисунок 78" descr="https://upload.wikimedia.org/wikipedia/commons/thumb/8/86/Transformator_scheme_ru.svg/220px-Transformator_scheme_ru.svg.pn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8/86/Transformator_scheme_ru.svg/220px-Transformator_scheme_ru.svg.png">
                      <a:hlinkClick r:id="rId63"/>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96135" cy="1253490"/>
                    </a:xfrm>
                    <a:prstGeom prst="rect">
                      <a:avLst/>
                    </a:prstGeom>
                    <a:noFill/>
                    <a:ln>
                      <a:noFill/>
                    </a:ln>
                  </pic:spPr>
                </pic:pic>
              </a:graphicData>
            </a:graphic>
          </wp:anchor>
        </w:drawing>
      </w:r>
      <w:r w:rsidR="006449E5">
        <w:rPr>
          <w:rFonts w:ascii="Times New Roman" w:eastAsia="Times New Roman" w:hAnsi="Times New Roman" w:cs="Times New Roman"/>
          <w:color w:val="252525"/>
          <w:sz w:val="20"/>
          <w:szCs w:val="20"/>
          <w:lang w:eastAsia="ru-RU"/>
        </w:rPr>
        <w:br w:type="textWrapping" w:clear="all"/>
      </w:r>
    </w:p>
    <w:p w:rsidR="00197810" w:rsidRPr="00197810" w:rsidRDefault="00197810" w:rsidP="00197810">
      <w:pPr>
        <w:shd w:val="clear" w:color="auto" w:fill="F9F9F9"/>
        <w:spacing w:after="192" w:line="336" w:lineRule="atLeast"/>
        <w:rPr>
          <w:rFonts w:ascii="Times New Roman" w:eastAsia="Times New Roman" w:hAnsi="Times New Roman" w:cs="Times New Roman"/>
          <w:color w:val="252525"/>
          <w:sz w:val="19"/>
          <w:szCs w:val="19"/>
          <w:lang w:eastAsia="ru-RU"/>
        </w:rPr>
      </w:pPr>
      <w:r w:rsidRPr="00197810">
        <w:rPr>
          <w:rFonts w:ascii="Times New Roman" w:eastAsia="Times New Roman" w:hAnsi="Times New Roman" w:cs="Times New Roman"/>
          <w:color w:val="252525"/>
          <w:sz w:val="19"/>
          <w:szCs w:val="19"/>
          <w:lang w:eastAsia="ru-RU"/>
        </w:rPr>
        <w:t>Схематическое устройство трансформатора. </w:t>
      </w:r>
      <w:r w:rsidRPr="00197810">
        <w:rPr>
          <w:rFonts w:ascii="Times New Roman" w:eastAsia="Times New Roman" w:hAnsi="Times New Roman" w:cs="Times New Roman"/>
          <w:b/>
          <w:bCs/>
          <w:color w:val="252525"/>
          <w:sz w:val="19"/>
          <w:szCs w:val="19"/>
          <w:lang w:eastAsia="ru-RU"/>
        </w:rPr>
        <w:t>1</w:t>
      </w:r>
      <w:r w:rsidRPr="00197810">
        <w:rPr>
          <w:rFonts w:ascii="Times New Roman" w:eastAsia="Times New Roman" w:hAnsi="Times New Roman" w:cs="Times New Roman"/>
          <w:color w:val="252525"/>
          <w:sz w:val="19"/>
          <w:szCs w:val="19"/>
          <w:lang w:eastAsia="ru-RU"/>
        </w:rPr>
        <w:t> — первичная обмотка, </w:t>
      </w:r>
      <w:r w:rsidRPr="00197810">
        <w:rPr>
          <w:rFonts w:ascii="Times New Roman" w:eastAsia="Times New Roman" w:hAnsi="Times New Roman" w:cs="Times New Roman"/>
          <w:b/>
          <w:bCs/>
          <w:color w:val="252525"/>
          <w:sz w:val="19"/>
          <w:szCs w:val="19"/>
          <w:lang w:eastAsia="ru-RU"/>
        </w:rPr>
        <w:t>2</w:t>
      </w:r>
      <w:r w:rsidRPr="00197810">
        <w:rPr>
          <w:rFonts w:ascii="Times New Roman" w:eastAsia="Times New Roman" w:hAnsi="Times New Roman" w:cs="Times New Roman"/>
          <w:color w:val="252525"/>
          <w:sz w:val="19"/>
          <w:szCs w:val="19"/>
          <w:lang w:eastAsia="ru-RU"/>
        </w:rPr>
        <w:t> — вторичная</w:t>
      </w:r>
    </w:p>
    <w:p w:rsidR="00197810" w:rsidRPr="00197810" w:rsidRDefault="00197810" w:rsidP="0019781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197810">
        <w:rPr>
          <w:rFonts w:ascii="Times New Roman" w:eastAsia="Times New Roman" w:hAnsi="Times New Roman" w:cs="Times New Roman"/>
          <w:color w:val="252525"/>
          <w:sz w:val="21"/>
          <w:szCs w:val="21"/>
          <w:lang w:eastAsia="ru-RU"/>
        </w:rPr>
        <w:t>Работа трансформатора основана на двух базовых принципах:</w:t>
      </w:r>
    </w:p>
    <w:p w:rsidR="00197810" w:rsidRPr="00197810" w:rsidRDefault="00197810" w:rsidP="00716D30">
      <w:pPr>
        <w:numPr>
          <w:ilvl w:val="0"/>
          <w:numId w:val="3"/>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197810">
        <w:rPr>
          <w:rFonts w:ascii="Times New Roman" w:eastAsia="Times New Roman" w:hAnsi="Times New Roman" w:cs="Times New Roman"/>
          <w:color w:val="252525"/>
          <w:sz w:val="21"/>
          <w:szCs w:val="21"/>
          <w:lang w:eastAsia="ru-RU"/>
        </w:rPr>
        <w:t>Изменяющийся во времени </w:t>
      </w:r>
      <w:hyperlink r:id="rId65" w:tooltip="Электрический ток" w:history="1">
        <w:r w:rsidRPr="00197810">
          <w:rPr>
            <w:rFonts w:ascii="Times New Roman" w:eastAsia="Times New Roman" w:hAnsi="Times New Roman" w:cs="Times New Roman"/>
            <w:color w:val="0B0080"/>
            <w:sz w:val="21"/>
            <w:szCs w:val="21"/>
            <w:lang w:eastAsia="ru-RU"/>
          </w:rPr>
          <w:t>электрический ток</w:t>
        </w:r>
      </w:hyperlink>
      <w:r w:rsidRPr="00197810">
        <w:rPr>
          <w:rFonts w:ascii="Times New Roman" w:eastAsia="Times New Roman" w:hAnsi="Times New Roman" w:cs="Times New Roman"/>
          <w:color w:val="252525"/>
          <w:sz w:val="21"/>
          <w:szCs w:val="21"/>
          <w:lang w:eastAsia="ru-RU"/>
        </w:rPr>
        <w:t> создаёт изменяющееся во времени </w:t>
      </w:r>
      <w:hyperlink r:id="rId66" w:tooltip="Магнитное поле" w:history="1">
        <w:r w:rsidRPr="00197810">
          <w:rPr>
            <w:rFonts w:ascii="Times New Roman" w:eastAsia="Times New Roman" w:hAnsi="Times New Roman" w:cs="Times New Roman"/>
            <w:color w:val="0B0080"/>
            <w:sz w:val="21"/>
            <w:szCs w:val="21"/>
            <w:lang w:eastAsia="ru-RU"/>
          </w:rPr>
          <w:t>магнитное поле</w:t>
        </w:r>
      </w:hyperlink>
      <w:r w:rsidRPr="00197810">
        <w:rPr>
          <w:rFonts w:ascii="Times New Roman" w:eastAsia="Times New Roman" w:hAnsi="Times New Roman" w:cs="Times New Roman"/>
          <w:color w:val="252525"/>
          <w:sz w:val="21"/>
          <w:szCs w:val="21"/>
          <w:lang w:eastAsia="ru-RU"/>
        </w:rPr>
        <w:t> (</w:t>
      </w:r>
      <w:hyperlink r:id="rId67" w:tooltip="Электромагнетизм" w:history="1">
        <w:r w:rsidRPr="00197810">
          <w:rPr>
            <w:rFonts w:ascii="Times New Roman" w:eastAsia="Times New Roman" w:hAnsi="Times New Roman" w:cs="Times New Roman"/>
            <w:color w:val="0B0080"/>
            <w:sz w:val="21"/>
            <w:szCs w:val="21"/>
            <w:lang w:eastAsia="ru-RU"/>
          </w:rPr>
          <w:t>электромагнетизм</w:t>
        </w:r>
      </w:hyperlink>
      <w:r w:rsidRPr="00197810">
        <w:rPr>
          <w:rFonts w:ascii="Times New Roman" w:eastAsia="Times New Roman" w:hAnsi="Times New Roman" w:cs="Times New Roman"/>
          <w:color w:val="252525"/>
          <w:sz w:val="21"/>
          <w:szCs w:val="21"/>
          <w:lang w:eastAsia="ru-RU"/>
        </w:rPr>
        <w:t>)</w:t>
      </w:r>
    </w:p>
    <w:p w:rsidR="00197810" w:rsidRPr="00197810" w:rsidRDefault="00197810" w:rsidP="00716D30">
      <w:pPr>
        <w:numPr>
          <w:ilvl w:val="0"/>
          <w:numId w:val="3"/>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197810">
        <w:rPr>
          <w:rFonts w:ascii="Times New Roman" w:eastAsia="Times New Roman" w:hAnsi="Times New Roman" w:cs="Times New Roman"/>
          <w:color w:val="252525"/>
          <w:sz w:val="21"/>
          <w:szCs w:val="21"/>
          <w:lang w:eastAsia="ru-RU"/>
        </w:rPr>
        <w:t>Изменение магнитного потока, проходящего через обмотку, создаёт </w:t>
      </w:r>
      <w:hyperlink r:id="rId68" w:tooltip="Электродвижущая сила" w:history="1">
        <w:r w:rsidRPr="00197810">
          <w:rPr>
            <w:rFonts w:ascii="Times New Roman" w:eastAsia="Times New Roman" w:hAnsi="Times New Roman" w:cs="Times New Roman"/>
            <w:color w:val="0B0080"/>
            <w:sz w:val="21"/>
            <w:szCs w:val="21"/>
            <w:lang w:eastAsia="ru-RU"/>
          </w:rPr>
          <w:t>ЭДС</w:t>
        </w:r>
      </w:hyperlink>
      <w:r w:rsidRPr="00197810">
        <w:rPr>
          <w:rFonts w:ascii="Times New Roman" w:eastAsia="Times New Roman" w:hAnsi="Times New Roman" w:cs="Times New Roman"/>
          <w:color w:val="252525"/>
          <w:sz w:val="21"/>
          <w:szCs w:val="21"/>
          <w:lang w:eastAsia="ru-RU"/>
        </w:rPr>
        <w:t> в этой обмотке (</w:t>
      </w:r>
      <w:hyperlink r:id="rId69" w:tooltip="Электромагнитная индукция" w:history="1">
        <w:r w:rsidRPr="00197810">
          <w:rPr>
            <w:rFonts w:ascii="Times New Roman" w:eastAsia="Times New Roman" w:hAnsi="Times New Roman" w:cs="Times New Roman"/>
            <w:color w:val="0B0080"/>
            <w:sz w:val="21"/>
            <w:szCs w:val="21"/>
            <w:lang w:eastAsia="ru-RU"/>
          </w:rPr>
          <w:t>электромагнитная индукция</w:t>
        </w:r>
      </w:hyperlink>
      <w:r w:rsidRPr="00197810">
        <w:rPr>
          <w:rFonts w:ascii="Times New Roman" w:eastAsia="Times New Roman" w:hAnsi="Times New Roman" w:cs="Times New Roman"/>
          <w:color w:val="252525"/>
          <w:sz w:val="21"/>
          <w:szCs w:val="21"/>
          <w:lang w:eastAsia="ru-RU"/>
        </w:rPr>
        <w:t>)</w:t>
      </w:r>
    </w:p>
    <w:p w:rsidR="00197810" w:rsidRPr="00197810" w:rsidRDefault="00197810" w:rsidP="0019781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197810">
        <w:rPr>
          <w:rFonts w:ascii="Times New Roman" w:eastAsia="Times New Roman" w:hAnsi="Times New Roman" w:cs="Times New Roman"/>
          <w:color w:val="252525"/>
          <w:sz w:val="21"/>
          <w:szCs w:val="21"/>
          <w:lang w:eastAsia="ru-RU"/>
        </w:rPr>
        <w:t>На одну из обмоток, называемую </w:t>
      </w:r>
      <w:r w:rsidRPr="00197810">
        <w:rPr>
          <w:rFonts w:ascii="Times New Roman" w:eastAsia="Times New Roman" w:hAnsi="Times New Roman" w:cs="Times New Roman"/>
          <w:i/>
          <w:iCs/>
          <w:color w:val="252525"/>
          <w:sz w:val="21"/>
          <w:szCs w:val="21"/>
          <w:lang w:eastAsia="ru-RU"/>
        </w:rPr>
        <w:t>первичной обмоткой</w:t>
      </w:r>
      <w:r w:rsidRPr="00197810">
        <w:rPr>
          <w:rFonts w:ascii="Times New Roman" w:eastAsia="Times New Roman" w:hAnsi="Times New Roman" w:cs="Times New Roman"/>
          <w:color w:val="252525"/>
          <w:sz w:val="21"/>
          <w:szCs w:val="21"/>
          <w:lang w:eastAsia="ru-RU"/>
        </w:rPr>
        <w:t>, подаётся напряжение от внешнего источника. Протекающий по первичной обмотке переменный ток намагничивания создаёт переменный </w:t>
      </w:r>
      <w:hyperlink r:id="rId70" w:tooltip="Магнитный поток" w:history="1">
        <w:r w:rsidRPr="00197810">
          <w:rPr>
            <w:rFonts w:ascii="Times New Roman" w:eastAsia="Times New Roman" w:hAnsi="Times New Roman" w:cs="Times New Roman"/>
            <w:color w:val="0B0080"/>
            <w:sz w:val="21"/>
            <w:szCs w:val="21"/>
            <w:lang w:eastAsia="ru-RU"/>
          </w:rPr>
          <w:t>магнитный поток</w:t>
        </w:r>
      </w:hyperlink>
      <w:r w:rsidRPr="00197810">
        <w:rPr>
          <w:rFonts w:ascii="Times New Roman" w:eastAsia="Times New Roman" w:hAnsi="Times New Roman" w:cs="Times New Roman"/>
          <w:color w:val="252525"/>
          <w:sz w:val="21"/>
          <w:szCs w:val="21"/>
          <w:lang w:eastAsia="ru-RU"/>
        </w:rPr>
        <w:t> в магнитопроводе. В результате </w:t>
      </w:r>
      <w:hyperlink r:id="rId71" w:tooltip="Электромагнитная индукция" w:history="1">
        <w:r w:rsidRPr="00197810">
          <w:rPr>
            <w:rFonts w:ascii="Times New Roman" w:eastAsia="Times New Roman" w:hAnsi="Times New Roman" w:cs="Times New Roman"/>
            <w:color w:val="0B0080"/>
            <w:sz w:val="21"/>
            <w:szCs w:val="21"/>
            <w:lang w:eastAsia="ru-RU"/>
          </w:rPr>
          <w:t>электромагнитной индукции</w:t>
        </w:r>
      </w:hyperlink>
      <w:r w:rsidRPr="00197810">
        <w:rPr>
          <w:rFonts w:ascii="Times New Roman" w:eastAsia="Times New Roman" w:hAnsi="Times New Roman" w:cs="Times New Roman"/>
          <w:color w:val="252525"/>
          <w:sz w:val="21"/>
          <w:szCs w:val="21"/>
          <w:lang w:eastAsia="ru-RU"/>
        </w:rPr>
        <w:t>, переменный магнитный поток в магнитопроводе создаёт во всех обмотках, в том числе и в первичной, </w:t>
      </w:r>
      <w:hyperlink r:id="rId72" w:tooltip="Электродвижущая сила" w:history="1">
        <w:r w:rsidRPr="00197810">
          <w:rPr>
            <w:rFonts w:ascii="Times New Roman" w:eastAsia="Times New Roman" w:hAnsi="Times New Roman" w:cs="Times New Roman"/>
            <w:color w:val="0B0080"/>
            <w:sz w:val="21"/>
            <w:szCs w:val="21"/>
            <w:lang w:eastAsia="ru-RU"/>
          </w:rPr>
          <w:t>ЭДС</w:t>
        </w:r>
      </w:hyperlink>
      <w:r w:rsidRPr="00197810">
        <w:rPr>
          <w:rFonts w:ascii="Times New Roman" w:eastAsia="Times New Roman" w:hAnsi="Times New Roman" w:cs="Times New Roman"/>
          <w:color w:val="252525"/>
          <w:sz w:val="21"/>
          <w:szCs w:val="21"/>
          <w:lang w:eastAsia="ru-RU"/>
        </w:rPr>
        <w:t> индукции, пропорциональную</w:t>
      </w:r>
      <w:hyperlink r:id="rId73" w:tooltip="Производная функции" w:history="1">
        <w:r w:rsidRPr="00197810">
          <w:rPr>
            <w:rFonts w:ascii="Times New Roman" w:eastAsia="Times New Roman" w:hAnsi="Times New Roman" w:cs="Times New Roman"/>
            <w:color w:val="0B0080"/>
            <w:sz w:val="21"/>
            <w:szCs w:val="21"/>
            <w:lang w:eastAsia="ru-RU"/>
          </w:rPr>
          <w:t>первой производной</w:t>
        </w:r>
      </w:hyperlink>
      <w:r w:rsidRPr="00197810">
        <w:rPr>
          <w:rFonts w:ascii="Times New Roman" w:eastAsia="Times New Roman" w:hAnsi="Times New Roman" w:cs="Times New Roman"/>
          <w:color w:val="252525"/>
          <w:sz w:val="21"/>
          <w:szCs w:val="21"/>
          <w:lang w:eastAsia="ru-RU"/>
        </w:rPr>
        <w:t> магнитного потока, при синусоидальном токе сдвинутой на 90° в обратную сторону по отношению к магнитному потоку.</w:t>
      </w:r>
    </w:p>
    <w:p w:rsidR="00197810" w:rsidRPr="00197810" w:rsidRDefault="00197810" w:rsidP="0019781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197810">
        <w:rPr>
          <w:rFonts w:ascii="Times New Roman" w:eastAsia="Times New Roman" w:hAnsi="Times New Roman" w:cs="Times New Roman"/>
          <w:color w:val="252525"/>
          <w:sz w:val="21"/>
          <w:szCs w:val="21"/>
          <w:lang w:eastAsia="ru-RU"/>
        </w:rPr>
        <w:t>В некоторых трансформаторах, работающих на высоких или сверхвысоких частотах, магнитопровод может отсутствовать.</w:t>
      </w:r>
    </w:p>
    <w:p w:rsidR="00197810" w:rsidRPr="00197810" w:rsidRDefault="00197810" w:rsidP="0019781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197810">
        <w:rPr>
          <w:rFonts w:ascii="Times New Roman" w:eastAsia="Times New Roman" w:hAnsi="Times New Roman" w:cs="Times New Roman"/>
          <w:color w:val="252525"/>
          <w:sz w:val="21"/>
          <w:szCs w:val="21"/>
          <w:lang w:eastAsia="ru-RU"/>
        </w:rPr>
        <w:t>Форма напряжения во вторичной обмотке связана с формой напряжения в первичной обмотке довольно сложным образом. Благодаря этой сложности удалось создать целый ряд специальных трансформаторов, которые могут выполнять роль усилителей тока, умножителей частоты, генераторов сигналов и т. д.</w:t>
      </w:r>
    </w:p>
    <w:p w:rsidR="00197810" w:rsidRPr="00197810" w:rsidRDefault="00197810" w:rsidP="0019781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197810">
        <w:rPr>
          <w:rFonts w:ascii="Times New Roman" w:eastAsia="Times New Roman" w:hAnsi="Times New Roman" w:cs="Times New Roman"/>
          <w:color w:val="252525"/>
          <w:sz w:val="21"/>
          <w:szCs w:val="21"/>
          <w:lang w:eastAsia="ru-RU"/>
        </w:rPr>
        <w:t>Исключение — силовой трансформатор. В случае классического трансформатора переменного тока, предложенного П.Яблочковым, он преобразует синусоиду входного напряжения в такое же синусоидальное напряжение на выходе вторичной обмотки.</w:t>
      </w:r>
    </w:p>
    <w:p w:rsidR="00197810" w:rsidRPr="00197810" w:rsidRDefault="00197810" w:rsidP="00197810">
      <w:pPr>
        <w:rPr>
          <w:rFonts w:ascii="Times New Roman" w:eastAsia="Calibri" w:hAnsi="Times New Roman" w:cs="Times New Roman"/>
          <w:sz w:val="28"/>
          <w:szCs w:val="28"/>
        </w:rPr>
      </w:pPr>
    </w:p>
    <w:p w:rsidR="00197810" w:rsidRPr="006067E1" w:rsidRDefault="003355A2" w:rsidP="009C469E">
      <w:pPr>
        <w:spacing w:after="0" w:line="240" w:lineRule="auto"/>
        <w:rPr>
          <w:rFonts w:ascii="Times New Roman" w:eastAsia="Times New Roman" w:hAnsi="Times New Roman" w:cs="Times New Roman"/>
          <w:sz w:val="24"/>
          <w:szCs w:val="24"/>
          <w:lang w:eastAsia="ru-RU"/>
        </w:rPr>
      </w:pPr>
      <w:r w:rsidRPr="00197810">
        <w:rPr>
          <w:rFonts w:ascii="Times New Roman" w:eastAsia="Times New Roman" w:hAnsi="Times New Roman" w:cs="Times New Roman"/>
          <w:color w:val="000000"/>
          <w:sz w:val="36"/>
          <w:szCs w:val="36"/>
          <w:lang w:eastAsia="ru-RU"/>
        </w:rPr>
        <w:t>:</w:t>
      </w:r>
      <w:r>
        <w:rPr>
          <w:rFonts w:ascii="Times New Roman" w:eastAsia="Times New Roman" w:hAnsi="Times New Roman" w:cs="Times New Roman"/>
          <w:color w:val="000000"/>
          <w:sz w:val="36"/>
          <w:szCs w:val="36"/>
          <w:lang w:eastAsia="ru-RU"/>
        </w:rPr>
        <w:t xml:space="preserve">Расчет </w:t>
      </w:r>
      <w:r w:rsidRPr="00197810">
        <w:rPr>
          <w:rFonts w:ascii="Times New Roman" w:eastAsia="Times New Roman" w:hAnsi="Times New Roman" w:cs="Times New Roman"/>
          <w:color w:val="000000"/>
          <w:sz w:val="36"/>
          <w:szCs w:val="36"/>
          <w:lang w:eastAsia="ru-RU"/>
        </w:rPr>
        <w:t>трансформатор</w:t>
      </w:r>
      <w:r>
        <w:rPr>
          <w:rFonts w:ascii="Times New Roman" w:eastAsia="Times New Roman" w:hAnsi="Times New Roman" w:cs="Times New Roman"/>
          <w:color w:val="000000"/>
          <w:sz w:val="36"/>
          <w:szCs w:val="36"/>
          <w:lang w:eastAsia="ru-RU"/>
        </w:rPr>
        <w:t>а-Сборник задач Жданов А.С.</w:t>
      </w:r>
    </w:p>
    <w:p w:rsidR="00FC1C22" w:rsidRDefault="00FC1C22" w:rsidP="006449E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449E5">
        <w:rPr>
          <w:rFonts w:ascii="Times New Roman" w:eastAsia="Times New Roman" w:hAnsi="Times New Roman" w:cs="Times New Roman"/>
          <w:sz w:val="24"/>
          <w:szCs w:val="24"/>
          <w:lang w:eastAsia="ru-RU"/>
        </w:rPr>
        <w:t xml:space="preserve">   </w:t>
      </w:r>
    </w:p>
    <w:p w:rsidR="00FC1C22" w:rsidRDefault="00FC1C22" w:rsidP="006449E5">
      <w:pPr>
        <w:spacing w:after="0" w:line="240" w:lineRule="auto"/>
        <w:rPr>
          <w:rFonts w:ascii="Times New Roman" w:eastAsia="Times New Roman" w:hAnsi="Times New Roman" w:cs="Times New Roman"/>
          <w:sz w:val="24"/>
          <w:szCs w:val="24"/>
          <w:lang w:eastAsia="ru-RU"/>
        </w:rPr>
      </w:pPr>
    </w:p>
    <w:p w:rsidR="00FC1C22" w:rsidRDefault="00FC1C22" w:rsidP="006449E5">
      <w:pPr>
        <w:spacing w:after="0" w:line="240" w:lineRule="auto"/>
        <w:rPr>
          <w:rFonts w:ascii="Times New Roman" w:eastAsia="Times New Roman" w:hAnsi="Times New Roman" w:cs="Times New Roman"/>
          <w:sz w:val="24"/>
          <w:szCs w:val="24"/>
          <w:lang w:eastAsia="ru-RU"/>
        </w:rPr>
      </w:pPr>
    </w:p>
    <w:p w:rsidR="00FC1C22" w:rsidRDefault="00FC1C22" w:rsidP="006449E5">
      <w:pPr>
        <w:spacing w:after="0" w:line="240" w:lineRule="auto"/>
        <w:rPr>
          <w:rFonts w:ascii="Times New Roman" w:eastAsia="Times New Roman" w:hAnsi="Times New Roman" w:cs="Times New Roman"/>
          <w:sz w:val="24"/>
          <w:szCs w:val="24"/>
          <w:lang w:eastAsia="ru-RU"/>
        </w:rPr>
      </w:pPr>
    </w:p>
    <w:p w:rsidR="007858DC" w:rsidRPr="00D464DF" w:rsidRDefault="00FC1C22" w:rsidP="006449E5">
      <w:pPr>
        <w:spacing w:after="0" w:line="240" w:lineRule="auto"/>
        <w:rPr>
          <w:rFonts w:ascii="Times New Roman" w:hAnsi="Times New Roman" w:cs="Times New Roman"/>
          <w:b/>
          <w:sz w:val="32"/>
          <w:szCs w:val="32"/>
          <w:lang w:val="kk-KZ"/>
        </w:rPr>
      </w:pPr>
      <w:r>
        <w:rPr>
          <w:rFonts w:ascii="Times New Roman" w:eastAsia="Times New Roman" w:hAnsi="Times New Roman" w:cs="Times New Roman"/>
          <w:sz w:val="24"/>
          <w:szCs w:val="24"/>
          <w:lang w:eastAsia="ru-RU"/>
        </w:rPr>
        <w:t xml:space="preserve">                       </w:t>
      </w:r>
      <w:r w:rsidR="006449E5">
        <w:rPr>
          <w:rFonts w:ascii="Times New Roman" w:eastAsia="Times New Roman" w:hAnsi="Times New Roman" w:cs="Times New Roman"/>
          <w:sz w:val="24"/>
          <w:szCs w:val="24"/>
          <w:lang w:eastAsia="ru-RU"/>
        </w:rPr>
        <w:t xml:space="preserve">  </w:t>
      </w:r>
      <w:r w:rsidR="007858DC"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D97977" w:rsidRDefault="007858DC" w:rsidP="00D97977">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Однофазный  трансформатор.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00442900">
        <w:rPr>
          <w:rFonts w:ascii="Times New Roman" w:hAnsi="Times New Roman" w:cs="Times New Roman"/>
          <w:i/>
          <w:sz w:val="28"/>
          <w:szCs w:val="28"/>
          <w:lang w:val="kk-KZ"/>
        </w:rPr>
        <w:t xml:space="preserve">практических навыков работы </w:t>
      </w:r>
      <w:r w:rsidR="000839F5">
        <w:rPr>
          <w:rFonts w:ascii="Times New Roman" w:hAnsi="Times New Roman" w:cs="Times New Roman"/>
          <w:i/>
          <w:sz w:val="28"/>
          <w:szCs w:val="28"/>
          <w:lang w:val="kk-KZ"/>
        </w:rPr>
        <w:t>с</w:t>
      </w:r>
      <w:r w:rsidR="00442900">
        <w:rPr>
          <w:rFonts w:ascii="Times New Roman" w:hAnsi="Times New Roman" w:cs="Times New Roman"/>
          <w:i/>
          <w:sz w:val="28"/>
          <w:szCs w:val="28"/>
          <w:lang w:val="kk-KZ"/>
        </w:rPr>
        <w:t xml:space="preserve"> трансформатором.</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442900">
        <w:rPr>
          <w:rFonts w:ascii="Times New Roman" w:hAnsi="Times New Roman" w:cs="Times New Roman"/>
          <w:i/>
          <w:sz w:val="28"/>
          <w:szCs w:val="28"/>
          <w:lang w:val="kk-KZ"/>
        </w:rPr>
        <w:t>йей</w:t>
      </w:r>
      <w:r w:rsidRPr="00D464DF">
        <w:rPr>
          <w:rFonts w:ascii="Times New Roman" w:hAnsi="Times New Roman" w:cs="Times New Roman"/>
          <w:i/>
          <w:sz w:val="28"/>
          <w:szCs w:val="28"/>
          <w:lang w:val="kk-KZ"/>
        </w:rPr>
        <w:t xml:space="preserve">  професси</w:t>
      </w:r>
      <w:r w:rsidR="00442900">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Оборудование  к лабораторной работе № 6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Лабораторная работа № 6 «Трансформатор»</w:t>
      </w:r>
      <w:r w:rsidR="00FC1C22">
        <w:rPr>
          <w:rFonts w:ascii="Times New Roman" w:hAnsi="Times New Roman" w:cs="Times New Roman"/>
          <w:i/>
          <w:sz w:val="28"/>
          <w:szCs w:val="28"/>
          <w:lang w:val="kk-KZ"/>
        </w:rPr>
        <w:t>-40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оформление лабораторной работы № 6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D97977">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BB200E">
      <w:pPr>
        <w:spacing w:after="0" w:line="240" w:lineRule="auto"/>
        <w:jc w:val="center"/>
        <w:rPr>
          <w:rFonts w:ascii="Times New Roman" w:eastAsia="Times New Roman" w:hAnsi="Times New Roman" w:cs="Times New Roman"/>
          <w:b/>
          <w:sz w:val="28"/>
          <w:szCs w:val="28"/>
          <w:lang w:val="kk-KZ" w:eastAsia="ru-RU"/>
        </w:rPr>
      </w:pPr>
    </w:p>
    <w:p w:rsidR="007858DC" w:rsidRDefault="007858DC" w:rsidP="00BB200E">
      <w:pPr>
        <w:spacing w:after="0" w:line="240" w:lineRule="auto"/>
        <w:jc w:val="center"/>
        <w:rPr>
          <w:rFonts w:ascii="Times New Roman" w:eastAsia="Times New Roman" w:hAnsi="Times New Roman" w:cs="Times New Roman"/>
          <w:b/>
          <w:sz w:val="28"/>
          <w:szCs w:val="28"/>
          <w:lang w:val="kk-KZ" w:eastAsia="ru-RU"/>
        </w:rPr>
      </w:pPr>
    </w:p>
    <w:p w:rsidR="00197810" w:rsidRPr="006067E1" w:rsidRDefault="003355A2" w:rsidP="009C469E">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Урок №</w:t>
      </w:r>
    </w:p>
    <w:p w:rsidR="00BB200E" w:rsidRPr="00BB200E" w:rsidRDefault="00BB200E" w:rsidP="00BB200E">
      <w:pPr>
        <w:spacing w:after="0" w:line="240" w:lineRule="auto"/>
        <w:ind w:left="136" w:right="136"/>
        <w:jc w:val="center"/>
        <w:rPr>
          <w:rFonts w:ascii="Times New Roman" w:eastAsia="Times New Roman" w:hAnsi="Times New Roman" w:cs="Times New Roman"/>
          <w:b/>
          <w:color w:val="000000"/>
          <w:sz w:val="28"/>
          <w:szCs w:val="28"/>
          <w:lang w:val="kk-KZ" w:eastAsia="ru-RU"/>
        </w:rPr>
      </w:pPr>
      <w:r w:rsidRPr="00BB200E">
        <w:rPr>
          <w:rFonts w:ascii="Times New Roman" w:eastAsia="Times New Roman" w:hAnsi="Times New Roman" w:cs="Times New Roman"/>
          <w:b/>
          <w:color w:val="000000"/>
          <w:sz w:val="28"/>
          <w:szCs w:val="28"/>
          <w:lang w:val="kk-KZ" w:eastAsia="ru-RU"/>
        </w:rPr>
        <w:t xml:space="preserve">Тема: </w:t>
      </w:r>
      <w:r w:rsidRPr="00BB200E">
        <w:rPr>
          <w:rFonts w:ascii="Times New Roman" w:eastAsia="Times New Roman" w:hAnsi="Times New Roman" w:cs="Times New Roman"/>
          <w:b/>
          <w:color w:val="000000"/>
          <w:sz w:val="28"/>
          <w:szCs w:val="28"/>
          <w:lang w:eastAsia="ru-RU"/>
        </w:rPr>
        <w:t>Однофазные трансформаторы</w:t>
      </w:r>
    </w:p>
    <w:p w:rsidR="00BB200E" w:rsidRPr="00BB200E" w:rsidRDefault="00BB200E" w:rsidP="00BB200E">
      <w:pPr>
        <w:spacing w:after="0" w:line="240" w:lineRule="auto"/>
        <w:ind w:left="136" w:right="136"/>
        <w:rPr>
          <w:rFonts w:ascii="Times New Roman" w:eastAsia="Times New Roman" w:hAnsi="Times New Roman" w:cs="Times New Roman"/>
          <w:b/>
          <w:color w:val="000000"/>
          <w:sz w:val="32"/>
          <w:szCs w:val="28"/>
          <w:lang w:val="kk-KZ" w:eastAsia="ru-RU"/>
        </w:rPr>
      </w:pPr>
      <w:r w:rsidRPr="00BB200E">
        <w:rPr>
          <w:rFonts w:ascii="Times New Roman" w:eastAsia="Times New Roman" w:hAnsi="Times New Roman" w:cs="Times New Roman"/>
          <w:b/>
          <w:color w:val="000000"/>
          <w:sz w:val="32"/>
          <w:szCs w:val="28"/>
          <w:lang w:val="kk-KZ" w:eastAsia="ru-RU"/>
        </w:rPr>
        <w:t xml:space="preserve">   Цель: Принцип действия работы трансформатора</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Трансформатором называется статический электромагнитный аппарат, предназначенный для преобразования переменного тока одного напряжения в переменный ток другого напряжения той же частоты. Рассмотрим устройство однофазного трансформатора изображённого на рис.4.1.</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Tрансформатор состоит из ферромагнитного сердечника, в который встраиваются две катушки с изолированными обмотками, содержащими количество витков</w:t>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79" name="Рисунок 79"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и </w:t>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80" name="Рисунок 80"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Обмотка </w:t>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81" name="Рисунок 81"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включенная в сеть источника электрической энергии, называется первичной; обмотка </w:t>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82" name="Рисунок 82"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связанная с приёмником, называется вторичной. Если вторичное напряжение больше первичного, то трансформатор называется повышающим; если же вторичное напряжение меньше первичного, то трансформатор называется понижающим.</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 </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noProof/>
          <w:color w:val="000000"/>
          <w:sz w:val="28"/>
          <w:szCs w:val="28"/>
          <w:lang w:eastAsia="ru-RU"/>
        </w:rPr>
        <w:drawing>
          <wp:inline distT="0" distB="0" distL="0" distR="0">
            <wp:extent cx="4873625" cy="2423795"/>
            <wp:effectExtent l="19050" t="0" r="3175" b="0"/>
            <wp:docPr id="83" name="Рисунок 83" descr="http://ok-t.ru/studopedia/baza6/1003663784103.files/image1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baza6/1003663784103.files/image1274.jpg"/>
                    <pic:cNvPicPr>
                      <a:picLocks noChangeAspect="1" noChangeArrowheads="1"/>
                    </pic:cNvPicPr>
                  </pic:nvPicPr>
                  <pic:blipFill>
                    <a:blip r:embed="rId76" cstate="print"/>
                    <a:srcRect/>
                    <a:stretch>
                      <a:fillRect/>
                    </a:stretch>
                  </pic:blipFill>
                  <pic:spPr bwMode="auto">
                    <a:xfrm>
                      <a:off x="0" y="0"/>
                      <a:ext cx="4873625" cy="2423795"/>
                    </a:xfrm>
                    <a:prstGeom prst="rect">
                      <a:avLst/>
                    </a:prstGeom>
                    <a:noFill/>
                    <a:ln w="9525">
                      <a:noFill/>
                      <a:miter lim="800000"/>
                      <a:headEnd/>
                      <a:tailEnd/>
                    </a:ln>
                  </pic:spPr>
                </pic:pic>
              </a:graphicData>
            </a:graphic>
          </wp:inline>
        </w:drawing>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Рис.4.1. Схема, поясняющая устройство и работу однофазного трансформатора</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 </w:t>
      </w:r>
    </w:p>
    <w:p w:rsidR="00261A5A"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Действие трансформатора основано на электромагнитной индукции. Под действием мгновенного напряжения </w:t>
      </w: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84" name="Рисунок 84" descr="http://ok-t.ru/studopedia/baza6/1003663784103.files/image12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baza6/1003663784103.files/image1276.gif"/>
                    <pic:cNvPicPr>
                      <a:picLocks noChangeAspect="1" noChangeArrowheads="1"/>
                    </pic:cNvPicPr>
                  </pic:nvPicPr>
                  <pic:blipFill>
                    <a:blip r:embed="rId77"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в первичной обмотке возникает мгновенный ток </w:t>
      </w:r>
      <w:r w:rsidRPr="00BB200E">
        <w:rPr>
          <w:rFonts w:ascii="Times New Roman" w:eastAsia="Times New Roman" w:hAnsi="Times New Roman" w:cs="Times New Roman"/>
          <w:noProof/>
          <w:color w:val="000000"/>
          <w:sz w:val="28"/>
          <w:szCs w:val="28"/>
          <w:lang w:eastAsia="ru-RU"/>
        </w:rPr>
        <w:drawing>
          <wp:inline distT="0" distB="0" distL="0" distR="0">
            <wp:extent cx="112395" cy="215900"/>
            <wp:effectExtent l="0" t="0" r="1905" b="0"/>
            <wp:docPr id="85" name="Рисунок 85" descr="http://ok-t.ru/studopedia/baza6/1003663784103.files/image12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baza6/1003663784103.files/image1278.gif"/>
                    <pic:cNvPicPr>
                      <a:picLocks noChangeAspect="1" noChangeArrowheads="1"/>
                    </pic:cNvPicPr>
                  </pic:nvPicPr>
                  <pic:blipFill>
                    <a:blip r:embed="rId78" cstate="print"/>
                    <a:srcRect/>
                    <a:stretch>
                      <a:fillRect/>
                    </a:stretch>
                  </pic:blipFill>
                  <pic:spPr bwMode="auto">
                    <a:xfrm>
                      <a:off x="0" y="0"/>
                      <a:ext cx="11239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равный току холостого хода </w:t>
      </w:r>
      <w:r w:rsidRPr="00BB200E">
        <w:rPr>
          <w:rFonts w:ascii="Times New Roman" w:eastAsia="Times New Roman" w:hAnsi="Times New Roman" w:cs="Times New Roman"/>
          <w:noProof/>
          <w:color w:val="000000"/>
          <w:sz w:val="28"/>
          <w:szCs w:val="28"/>
          <w:lang w:eastAsia="ru-RU"/>
        </w:rPr>
        <w:drawing>
          <wp:inline distT="0" distB="0" distL="0" distR="0">
            <wp:extent cx="146685" cy="224155"/>
            <wp:effectExtent l="0" t="0" r="5715" b="0"/>
            <wp:docPr id="86" name="Рисунок 86" descr="http://ok-t.ru/studopedia/baza6/1003663784103.files/image12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baza6/1003663784103.files/image1280.gif"/>
                    <pic:cNvPicPr>
                      <a:picLocks noChangeAspect="1" noChangeArrowheads="1"/>
                    </pic:cNvPicPr>
                  </pic:nvPicPr>
                  <pic:blipFill>
                    <a:blip r:embed="rId79" cstate="print"/>
                    <a:srcRect/>
                    <a:stretch>
                      <a:fillRect/>
                    </a:stretch>
                  </pic:blipFill>
                  <pic:spPr bwMode="auto">
                    <a:xfrm>
                      <a:off x="0" y="0"/>
                      <a:ext cx="14668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Под действием магнитодвижущей силы (МДС) </w:t>
      </w:r>
      <w:r w:rsidRPr="00BB200E">
        <w:rPr>
          <w:rFonts w:ascii="Times New Roman" w:eastAsia="Times New Roman" w:hAnsi="Times New Roman" w:cs="Times New Roman"/>
          <w:noProof/>
          <w:color w:val="000000"/>
          <w:sz w:val="28"/>
          <w:szCs w:val="28"/>
          <w:lang w:eastAsia="ru-RU"/>
        </w:rPr>
        <w:drawing>
          <wp:inline distT="0" distB="0" distL="0" distR="0">
            <wp:extent cx="146685" cy="224155"/>
            <wp:effectExtent l="0" t="0" r="5715" b="0"/>
            <wp:docPr id="87" name="Рисунок 87" descr="http://ok-t.ru/studopedia/baza6/1003663784103.files/image12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baza6/1003663784103.files/image1280.gif"/>
                    <pic:cNvPicPr>
                      <a:picLocks noChangeAspect="1" noChangeArrowheads="1"/>
                    </pic:cNvPicPr>
                  </pic:nvPicPr>
                  <pic:blipFill>
                    <a:blip r:embed="rId79" cstate="print"/>
                    <a:srcRect/>
                    <a:stretch>
                      <a:fillRect/>
                    </a:stretch>
                  </pic:blipFill>
                  <pic:spPr bwMode="auto">
                    <a:xfrm>
                      <a:off x="0" y="0"/>
                      <a:ext cx="14668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88" name="Рисунок 88"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в сердечнике возбуждается магнитный поток</w:t>
      </w:r>
      <w:r w:rsidRPr="00BB200E">
        <w:rPr>
          <w:rFonts w:ascii="Times New Roman" w:eastAsia="Times New Roman" w:hAnsi="Times New Roman" w:cs="Times New Roman"/>
          <w:i/>
          <w:iCs/>
          <w:color w:val="000000"/>
          <w:sz w:val="28"/>
          <w:szCs w:val="28"/>
          <w:lang w:eastAsia="ru-RU"/>
        </w:rPr>
        <w:t>Ф</w:t>
      </w:r>
      <w:r w:rsidRPr="00BB200E">
        <w:rPr>
          <w:rFonts w:ascii="Times New Roman" w:eastAsia="Times New Roman" w:hAnsi="Times New Roman" w:cs="Times New Roman"/>
          <w:color w:val="000000"/>
          <w:sz w:val="28"/>
          <w:szCs w:val="28"/>
          <w:lang w:eastAsia="ru-RU"/>
        </w:rPr>
        <w:t xml:space="preserve">, направление которого определяется по правилу буравчика. </w:t>
      </w:r>
    </w:p>
    <w:p w:rsidR="00261A5A" w:rsidRDefault="00261A5A" w:rsidP="00BB200E">
      <w:pPr>
        <w:spacing w:after="0" w:line="240" w:lineRule="auto"/>
        <w:ind w:left="136" w:right="136"/>
        <w:rPr>
          <w:rFonts w:ascii="Times New Roman" w:eastAsia="Times New Roman" w:hAnsi="Times New Roman" w:cs="Times New Roman"/>
          <w:color w:val="000000"/>
          <w:sz w:val="28"/>
          <w:szCs w:val="28"/>
          <w:lang w:eastAsia="ru-RU"/>
        </w:rPr>
      </w:pP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Магнитный поток индуктирует мгновенные ЭДС </w:t>
      </w:r>
      <w:r w:rsidRPr="00BB200E">
        <w:rPr>
          <w:rFonts w:ascii="Times New Roman" w:eastAsia="Times New Roman" w:hAnsi="Times New Roman" w:cs="Times New Roman"/>
          <w:noProof/>
          <w:color w:val="000000"/>
          <w:sz w:val="28"/>
          <w:szCs w:val="28"/>
          <w:lang w:eastAsia="ru-RU"/>
        </w:rPr>
        <w:drawing>
          <wp:inline distT="0" distB="0" distL="0" distR="0">
            <wp:extent cx="112395" cy="215900"/>
            <wp:effectExtent l="0" t="0" r="0" b="0"/>
            <wp:docPr id="89" name="Рисунок 89" descr="http://ok-t.ru/studopedia/baza6/1003663784103.files/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baza6/1003663784103.files/image039.gif"/>
                    <pic:cNvPicPr>
                      <a:picLocks noChangeAspect="1" noChangeArrowheads="1"/>
                    </pic:cNvPicPr>
                  </pic:nvPicPr>
                  <pic:blipFill>
                    <a:blip r:embed="rId80" cstate="print"/>
                    <a:srcRect/>
                    <a:stretch>
                      <a:fillRect/>
                    </a:stretch>
                  </pic:blipFill>
                  <pic:spPr bwMode="auto">
                    <a:xfrm>
                      <a:off x="0" y="0"/>
                      <a:ext cx="11239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90" name="Рисунок 90" descr="http://ok-t.ru/studopedia/baza6/1003663784103.files/image1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baza6/1003663784103.files/image1282.gif"/>
                    <pic:cNvPicPr>
                      <a:picLocks noChangeAspect="1" noChangeArrowheads="1"/>
                    </pic:cNvPicPr>
                  </pic:nvPicPr>
                  <pic:blipFill>
                    <a:blip r:embed="rId81"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i/>
          <w:iCs/>
          <w:color w:val="000000"/>
          <w:sz w:val="28"/>
          <w:szCs w:val="28"/>
          <w:lang w:eastAsia="ru-RU"/>
        </w:rPr>
        <w:t>-</w:t>
      </w:r>
      <w:r w:rsidRPr="00BB200E">
        <w:rPr>
          <w:rFonts w:ascii="Times New Roman" w:eastAsia="Times New Roman" w:hAnsi="Times New Roman" w:cs="Times New Roman"/>
          <w:i/>
          <w:iCs/>
          <w:noProof/>
          <w:color w:val="000000"/>
          <w:sz w:val="28"/>
          <w:szCs w:val="28"/>
          <w:lang w:eastAsia="ru-RU"/>
        </w:rPr>
        <w:drawing>
          <wp:inline distT="0" distB="0" distL="0" distR="0">
            <wp:extent cx="180975" cy="215900"/>
            <wp:effectExtent l="19050" t="0" r="9525" b="0"/>
            <wp:docPr id="91" name="Рисунок 91"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dФ/dt</w:t>
      </w:r>
      <w:r w:rsidRPr="00BB200E">
        <w:rPr>
          <w:rFonts w:ascii="Times New Roman" w:eastAsia="Times New Roman" w:hAnsi="Times New Roman" w:cs="Times New Roman"/>
          <w:color w:val="000000"/>
          <w:sz w:val="28"/>
          <w:szCs w:val="28"/>
          <w:lang w:eastAsia="ru-RU"/>
        </w:rPr>
        <w:t> и </w:t>
      </w:r>
      <w:r w:rsidRPr="00BB200E">
        <w:rPr>
          <w:rFonts w:ascii="Times New Roman" w:eastAsia="Times New Roman" w:hAnsi="Times New Roman" w:cs="Times New Roman"/>
          <w:noProof/>
          <w:color w:val="000000"/>
          <w:sz w:val="28"/>
          <w:szCs w:val="28"/>
          <w:lang w:eastAsia="ru-RU"/>
        </w:rPr>
        <w:drawing>
          <wp:inline distT="0" distB="0" distL="0" distR="0">
            <wp:extent cx="163830" cy="215900"/>
            <wp:effectExtent l="0" t="0" r="7620" b="0"/>
            <wp:docPr id="92" name="Рисунок 92" descr="http://ok-t.ru/studopedia/baza6/1003663784103.files/image12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studopedia/baza6/1003663784103.files/image1284.gif"/>
                    <pic:cNvPicPr>
                      <a:picLocks noChangeAspect="1" noChangeArrowheads="1"/>
                    </pic:cNvPicPr>
                  </pic:nvPicPr>
                  <pic:blipFill>
                    <a:blip r:embed="rId82" cstate="print"/>
                    <a:srcRect/>
                    <a:stretch>
                      <a:fillRect/>
                    </a:stretch>
                  </pic:blipFill>
                  <pic:spPr bwMode="auto">
                    <a:xfrm>
                      <a:off x="0" y="0"/>
                      <a:ext cx="16383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i/>
          <w:iCs/>
          <w:color w:val="000000"/>
          <w:sz w:val="28"/>
          <w:szCs w:val="28"/>
          <w:lang w:eastAsia="ru-RU"/>
        </w:rPr>
        <w:t>-</w:t>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93" name="Рисунок 93"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dФ/dt</w:t>
      </w:r>
      <w:r w:rsidRPr="00BB200E">
        <w:rPr>
          <w:rFonts w:ascii="Times New Roman" w:eastAsia="Times New Roman" w:hAnsi="Times New Roman" w:cs="Times New Roman"/>
          <w:color w:val="000000"/>
          <w:sz w:val="28"/>
          <w:szCs w:val="28"/>
          <w:lang w:eastAsia="ru-RU"/>
        </w:rPr>
        <w:t> в первичной и вторичной обмотках трансформатора.</w:t>
      </w:r>
    </w:p>
    <w:p w:rsidR="00261A5A"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Реальный трансформатор кроме обмоток </w:t>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94" name="Рисунок 94"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и </w:t>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95" name="Рисунок 95"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в которых индуктируются ЭДС </w:t>
      </w: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96" name="Рисунок 96" descr="http://ok-t.ru/studopedia/baza6/1003663784103.files/image1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studopedia/baza6/1003663784103.files/image1282.gif"/>
                    <pic:cNvPicPr>
                      <a:picLocks noChangeAspect="1" noChangeArrowheads="1"/>
                    </pic:cNvPicPr>
                  </pic:nvPicPr>
                  <pic:blipFill>
                    <a:blip r:embed="rId81"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и </w:t>
      </w:r>
      <w:r w:rsidRPr="00BB200E">
        <w:rPr>
          <w:rFonts w:ascii="Times New Roman" w:eastAsia="Times New Roman" w:hAnsi="Times New Roman" w:cs="Times New Roman"/>
          <w:noProof/>
          <w:color w:val="000000"/>
          <w:sz w:val="28"/>
          <w:szCs w:val="28"/>
          <w:lang w:eastAsia="ru-RU"/>
        </w:rPr>
        <w:drawing>
          <wp:inline distT="0" distB="0" distL="0" distR="0">
            <wp:extent cx="163830" cy="215900"/>
            <wp:effectExtent l="0" t="0" r="7620" b="0"/>
            <wp:docPr id="97" name="Рисунок 97" descr="http://ok-t.ru/studopedia/baza6/1003663784103.files/image12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k-t.ru/studopedia/baza6/1003663784103.files/image1284.gif"/>
                    <pic:cNvPicPr>
                      <a:picLocks noChangeAspect="1" noChangeArrowheads="1"/>
                    </pic:cNvPicPr>
                  </pic:nvPicPr>
                  <pic:blipFill>
                    <a:blip r:embed="rId82" cstate="print"/>
                    <a:srcRect/>
                    <a:stretch>
                      <a:fillRect/>
                    </a:stretch>
                  </pic:blipFill>
                  <pic:spPr bwMode="auto">
                    <a:xfrm>
                      <a:off x="0" y="0"/>
                      <a:ext cx="16383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xml:space="preserve">, обладает активными сопротивлениями первичной и вторичной обмоток и их индуктивностями рассеяния, в </w:t>
      </w:r>
      <w:r w:rsidRPr="00BB200E">
        <w:rPr>
          <w:rFonts w:ascii="Times New Roman" w:eastAsia="Times New Roman" w:hAnsi="Times New Roman" w:cs="Times New Roman"/>
          <w:color w:val="000000"/>
          <w:sz w:val="28"/>
          <w:szCs w:val="28"/>
          <w:lang w:eastAsia="ru-RU"/>
        </w:rPr>
        <w:lastRenderedPageBreak/>
        <w:t>которых индуктируются ЭДС рассеяния катушек, совпадающих по направлению с ЭДС </w:t>
      </w: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98" name="Рисунок 98" descr="http://ok-t.ru/studopedia/baza6/1003663784103.files/image1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ok-t.ru/studopedia/baza6/1003663784103.files/image1282.gif"/>
                    <pic:cNvPicPr>
                      <a:picLocks noChangeAspect="1" noChangeArrowheads="1"/>
                    </pic:cNvPicPr>
                  </pic:nvPicPr>
                  <pic:blipFill>
                    <a:blip r:embed="rId81"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и </w:t>
      </w:r>
      <w:r w:rsidRPr="00BB200E">
        <w:rPr>
          <w:rFonts w:ascii="Times New Roman" w:eastAsia="Times New Roman" w:hAnsi="Times New Roman" w:cs="Times New Roman"/>
          <w:noProof/>
          <w:color w:val="000000"/>
          <w:sz w:val="28"/>
          <w:szCs w:val="28"/>
          <w:lang w:eastAsia="ru-RU"/>
        </w:rPr>
        <w:drawing>
          <wp:inline distT="0" distB="0" distL="0" distR="0">
            <wp:extent cx="163830" cy="215900"/>
            <wp:effectExtent l="0" t="0" r="7620" b="0"/>
            <wp:docPr id="99" name="Рисунок 99" descr="http://ok-t.ru/studopedia/baza6/1003663784103.files/image12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ok-t.ru/studopedia/baza6/1003663784103.files/image1284.gif"/>
                    <pic:cNvPicPr>
                      <a:picLocks noChangeAspect="1" noChangeArrowheads="1"/>
                    </pic:cNvPicPr>
                  </pic:nvPicPr>
                  <pic:blipFill>
                    <a:blip r:embed="rId82" cstate="print"/>
                    <a:srcRect/>
                    <a:stretch>
                      <a:fillRect/>
                    </a:stretch>
                  </pic:blipFill>
                  <pic:spPr bwMode="auto">
                    <a:xfrm>
                      <a:off x="0" y="0"/>
                      <a:ext cx="16383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xml:space="preserve">. Пренебрегая малыми величинами значений </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ЭДС рассеяния обмоток и их активными сопротивлениями в дальнейшем будем рассматривать идеализированный трансформатор.</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При замыкании ключа </w:t>
      </w:r>
      <w:r w:rsidRPr="00BB200E">
        <w:rPr>
          <w:rFonts w:ascii="Times New Roman" w:eastAsia="Times New Roman" w:hAnsi="Times New Roman" w:cs="Times New Roman"/>
          <w:i/>
          <w:iCs/>
          <w:color w:val="000000"/>
          <w:sz w:val="28"/>
          <w:szCs w:val="28"/>
          <w:lang w:eastAsia="ru-RU"/>
        </w:rPr>
        <w:t>S</w:t>
      </w:r>
      <w:r w:rsidRPr="00BB200E">
        <w:rPr>
          <w:rFonts w:ascii="Times New Roman" w:eastAsia="Times New Roman" w:hAnsi="Times New Roman" w:cs="Times New Roman"/>
          <w:color w:val="000000"/>
          <w:sz w:val="28"/>
          <w:szCs w:val="28"/>
          <w:lang w:eastAsia="ru-RU"/>
        </w:rPr>
        <w:t> на нагрузку, во вторичной обмотке возникнет ток </w:t>
      </w:r>
      <w:r w:rsidRPr="00BB200E">
        <w:rPr>
          <w:rFonts w:ascii="Times New Roman" w:eastAsia="Times New Roman" w:hAnsi="Times New Roman" w:cs="Times New Roman"/>
          <w:noProof/>
          <w:color w:val="000000"/>
          <w:sz w:val="28"/>
          <w:szCs w:val="28"/>
          <w:lang w:eastAsia="ru-RU"/>
        </w:rPr>
        <w:drawing>
          <wp:inline distT="0" distB="0" distL="0" distR="0">
            <wp:extent cx="146685" cy="215900"/>
            <wp:effectExtent l="0" t="0" r="5715" b="0"/>
            <wp:docPr id="100" name="Рисунок 100" descr="http://ok-t.ru/studopedia/baza6/1003663784103.files/image12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ok-t.ru/studopedia/baza6/1003663784103.files/image1286.gif"/>
                    <pic:cNvPicPr>
                      <a:picLocks noChangeAspect="1" noChangeArrowheads="1"/>
                    </pic:cNvPicPr>
                  </pic:nvPicPr>
                  <pic:blipFill>
                    <a:blip r:embed="rId83" cstate="print"/>
                    <a:srcRect/>
                    <a:stretch>
                      <a:fillRect/>
                    </a:stretch>
                  </pic:blipFill>
                  <pic:spPr bwMode="auto">
                    <a:xfrm>
                      <a:off x="0" y="0"/>
                      <a:ext cx="14668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а в первичной обмотке - ток </w:t>
      </w:r>
      <w:r w:rsidRPr="00BB200E">
        <w:rPr>
          <w:rFonts w:ascii="Times New Roman" w:eastAsia="Times New Roman" w:hAnsi="Times New Roman" w:cs="Times New Roman"/>
          <w:noProof/>
          <w:color w:val="000000"/>
          <w:sz w:val="28"/>
          <w:szCs w:val="28"/>
          <w:lang w:eastAsia="ru-RU"/>
        </w:rPr>
        <w:drawing>
          <wp:inline distT="0" distB="0" distL="0" distR="0">
            <wp:extent cx="112395" cy="215900"/>
            <wp:effectExtent l="0" t="0" r="1905" b="0"/>
            <wp:docPr id="101" name="Рисунок 101" descr="http://ok-t.ru/studopedia/baza6/1003663784103.files/image12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ok-t.ru/studopedia/baza6/1003663784103.files/image1278.gif"/>
                    <pic:cNvPicPr>
                      <a:picLocks noChangeAspect="1" noChangeArrowheads="1"/>
                    </pic:cNvPicPr>
                  </pic:nvPicPr>
                  <pic:blipFill>
                    <a:blip r:embed="rId78" cstate="print"/>
                    <a:srcRect/>
                    <a:stretch>
                      <a:fillRect/>
                    </a:stretch>
                  </pic:blipFill>
                  <pic:spPr bwMode="auto">
                    <a:xfrm>
                      <a:off x="0" y="0"/>
                      <a:ext cx="11239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При этом суммарная МДС первичной и вторичной обмоток равна </w:t>
      </w:r>
      <w:r w:rsidRPr="00BB200E">
        <w:rPr>
          <w:rFonts w:ascii="Times New Roman" w:eastAsia="Times New Roman" w:hAnsi="Times New Roman" w:cs="Times New Roman"/>
          <w:noProof/>
          <w:color w:val="000000"/>
          <w:sz w:val="28"/>
          <w:szCs w:val="28"/>
          <w:lang w:eastAsia="ru-RU"/>
        </w:rPr>
        <w:drawing>
          <wp:inline distT="0" distB="0" distL="0" distR="0">
            <wp:extent cx="112395" cy="215900"/>
            <wp:effectExtent l="0" t="0" r="1905" b="0"/>
            <wp:docPr id="102" name="Рисунок 102" descr="http://ok-t.ru/studopedia/baza6/1003663784103.files/image12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ok-t.ru/studopedia/baza6/1003663784103.files/image1278.gif"/>
                    <pic:cNvPicPr>
                      <a:picLocks noChangeAspect="1" noChangeArrowheads="1"/>
                    </pic:cNvPicPr>
                  </pic:nvPicPr>
                  <pic:blipFill>
                    <a:blip r:embed="rId78" cstate="print"/>
                    <a:srcRect/>
                    <a:stretch>
                      <a:fillRect/>
                    </a:stretch>
                  </pic:blipFill>
                  <pic:spPr bwMode="auto">
                    <a:xfrm>
                      <a:off x="0" y="0"/>
                      <a:ext cx="11239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103" name="Рисунок 103"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w:t>
      </w:r>
      <w:r w:rsidRPr="00BB200E">
        <w:rPr>
          <w:rFonts w:ascii="Times New Roman" w:eastAsia="Times New Roman" w:hAnsi="Times New Roman" w:cs="Times New Roman"/>
          <w:noProof/>
          <w:color w:val="000000"/>
          <w:sz w:val="28"/>
          <w:szCs w:val="28"/>
          <w:lang w:eastAsia="ru-RU"/>
        </w:rPr>
        <w:drawing>
          <wp:inline distT="0" distB="0" distL="0" distR="0">
            <wp:extent cx="146685" cy="215900"/>
            <wp:effectExtent l="0" t="0" r="5715" b="0"/>
            <wp:docPr id="104" name="Рисунок 104" descr="http://ok-t.ru/studopedia/baza6/1003663784103.files/image12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k-t.ru/studopedia/baza6/1003663784103.files/image1286.gif"/>
                    <pic:cNvPicPr>
                      <a:picLocks noChangeAspect="1" noChangeArrowheads="1"/>
                    </pic:cNvPicPr>
                  </pic:nvPicPr>
                  <pic:blipFill>
                    <a:blip r:embed="rId83" cstate="print"/>
                    <a:srcRect/>
                    <a:stretch>
                      <a:fillRect/>
                    </a:stretch>
                  </pic:blipFill>
                  <pic:spPr bwMode="auto">
                    <a:xfrm>
                      <a:off x="0" y="0"/>
                      <a:ext cx="14668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105" name="Рисунок 105"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w:t>
      </w:r>
      <w:r w:rsidRPr="00BB200E">
        <w:rPr>
          <w:rFonts w:ascii="Times New Roman" w:eastAsia="Times New Roman" w:hAnsi="Times New Roman" w:cs="Times New Roman"/>
          <w:noProof/>
          <w:color w:val="000000"/>
          <w:sz w:val="28"/>
          <w:szCs w:val="28"/>
          <w:lang w:eastAsia="ru-RU"/>
        </w:rPr>
        <w:drawing>
          <wp:inline distT="0" distB="0" distL="0" distR="0">
            <wp:extent cx="146685" cy="224155"/>
            <wp:effectExtent l="0" t="0" r="5715" b="0"/>
            <wp:docPr id="106" name="Рисунок 106" descr="http://ok-t.ru/studopedia/baza6/1003663784103.files/image12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ok-t.ru/studopedia/baza6/1003663784103.files/image1280.gif"/>
                    <pic:cNvPicPr>
                      <a:picLocks noChangeAspect="1" noChangeArrowheads="1"/>
                    </pic:cNvPicPr>
                  </pic:nvPicPr>
                  <pic:blipFill>
                    <a:blip r:embed="rId79" cstate="print"/>
                    <a:srcRect/>
                    <a:stretch>
                      <a:fillRect/>
                    </a:stretch>
                  </pic:blipFill>
                  <pic:spPr bwMode="auto">
                    <a:xfrm>
                      <a:off x="0" y="0"/>
                      <a:ext cx="14668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107" name="Рисунок 107"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МДС </w:t>
      </w:r>
      <w:r w:rsidRPr="00BB200E">
        <w:rPr>
          <w:rFonts w:ascii="Times New Roman" w:eastAsia="Times New Roman" w:hAnsi="Times New Roman" w:cs="Times New Roman"/>
          <w:noProof/>
          <w:color w:val="000000"/>
          <w:sz w:val="28"/>
          <w:szCs w:val="28"/>
          <w:lang w:eastAsia="ru-RU"/>
        </w:rPr>
        <w:drawing>
          <wp:inline distT="0" distB="0" distL="0" distR="0">
            <wp:extent cx="146685" cy="215900"/>
            <wp:effectExtent l="0" t="0" r="5715" b="0"/>
            <wp:docPr id="108" name="Рисунок 108" descr="http://ok-t.ru/studopedia/baza6/1003663784103.files/image12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ok-t.ru/studopedia/baza6/1003663784103.files/image1286.gif"/>
                    <pic:cNvPicPr>
                      <a:picLocks noChangeAspect="1" noChangeArrowheads="1"/>
                    </pic:cNvPicPr>
                  </pic:nvPicPr>
                  <pic:blipFill>
                    <a:blip r:embed="rId83" cstate="print"/>
                    <a:srcRect/>
                    <a:stretch>
                      <a:fillRect/>
                    </a:stretch>
                  </pic:blipFill>
                  <pic:spPr bwMode="auto">
                    <a:xfrm>
                      <a:off x="0" y="0"/>
                      <a:ext cx="14668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109" name="Рисунок 109"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имеет отрицательный знак, так как</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направлена встречно к МДС </w:t>
      </w:r>
      <w:r w:rsidRPr="00BB200E">
        <w:rPr>
          <w:rFonts w:ascii="Times New Roman" w:eastAsia="Times New Roman" w:hAnsi="Times New Roman" w:cs="Times New Roman"/>
          <w:noProof/>
          <w:color w:val="000000"/>
          <w:sz w:val="28"/>
          <w:szCs w:val="28"/>
          <w:lang w:eastAsia="ru-RU"/>
        </w:rPr>
        <w:drawing>
          <wp:inline distT="0" distB="0" distL="0" distR="0">
            <wp:extent cx="112395" cy="215900"/>
            <wp:effectExtent l="0" t="0" r="1905" b="0"/>
            <wp:docPr id="110" name="Рисунок 110" descr="http://ok-t.ru/studopedia/baza6/1003663784103.files/image12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ok-t.ru/studopedia/baza6/1003663784103.files/image1278.gif"/>
                    <pic:cNvPicPr>
                      <a:picLocks noChangeAspect="1" noChangeArrowheads="1"/>
                    </pic:cNvPicPr>
                  </pic:nvPicPr>
                  <pic:blipFill>
                    <a:blip r:embed="rId78" cstate="print"/>
                    <a:srcRect/>
                    <a:stretch>
                      <a:fillRect/>
                    </a:stretch>
                  </pic:blipFill>
                  <pic:spPr bwMode="auto">
                    <a:xfrm>
                      <a:off x="0" y="0"/>
                      <a:ext cx="11239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111" name="Рисунок 111"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МДС </w:t>
      </w:r>
      <w:r w:rsidRPr="00BB200E">
        <w:rPr>
          <w:rFonts w:ascii="Times New Roman" w:eastAsia="Times New Roman" w:hAnsi="Times New Roman" w:cs="Times New Roman"/>
          <w:noProof/>
          <w:color w:val="000000"/>
          <w:sz w:val="28"/>
          <w:szCs w:val="28"/>
          <w:lang w:eastAsia="ru-RU"/>
        </w:rPr>
        <w:drawing>
          <wp:inline distT="0" distB="0" distL="0" distR="0">
            <wp:extent cx="146685" cy="224155"/>
            <wp:effectExtent l="0" t="0" r="5715" b="0"/>
            <wp:docPr id="112" name="Рисунок 112" descr="http://ok-t.ru/studopedia/baza6/1003663784103.files/image12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ok-t.ru/studopedia/baza6/1003663784103.files/image1280.gif"/>
                    <pic:cNvPicPr>
                      <a:picLocks noChangeAspect="1" noChangeArrowheads="1"/>
                    </pic:cNvPicPr>
                  </pic:nvPicPr>
                  <pic:blipFill>
                    <a:blip r:embed="rId79" cstate="print"/>
                    <a:srcRect/>
                    <a:stretch>
                      <a:fillRect/>
                    </a:stretch>
                  </pic:blipFill>
                  <pic:spPr bwMode="auto">
                    <a:xfrm>
                      <a:off x="0" y="0"/>
                      <a:ext cx="14668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113" name="Рисунок 113"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возбуждает в магнитопроводе результирующий магнитный поток </w:t>
      </w:r>
      <w:r w:rsidRPr="00BB200E">
        <w:rPr>
          <w:rFonts w:ascii="Times New Roman" w:eastAsia="Times New Roman" w:hAnsi="Times New Roman" w:cs="Times New Roman"/>
          <w:i/>
          <w:iCs/>
          <w:color w:val="000000"/>
          <w:sz w:val="28"/>
          <w:szCs w:val="28"/>
          <w:lang w:eastAsia="ru-RU"/>
        </w:rPr>
        <w:t>Ф</w:t>
      </w:r>
      <w:r w:rsidRPr="00BB200E">
        <w:rPr>
          <w:rFonts w:ascii="Times New Roman" w:eastAsia="Times New Roman" w:hAnsi="Times New Roman" w:cs="Times New Roman"/>
          <w:color w:val="000000"/>
          <w:sz w:val="28"/>
          <w:szCs w:val="28"/>
          <w:lang w:eastAsia="ru-RU"/>
        </w:rPr>
        <w:t> , равный магнитному потоку в режиме холостого хода. При всяком изменении нагрузки МДС </w:t>
      </w:r>
      <w:r w:rsidRPr="00BB200E">
        <w:rPr>
          <w:rFonts w:ascii="Times New Roman" w:eastAsia="Times New Roman" w:hAnsi="Times New Roman" w:cs="Times New Roman"/>
          <w:noProof/>
          <w:color w:val="000000"/>
          <w:sz w:val="28"/>
          <w:szCs w:val="28"/>
          <w:lang w:eastAsia="ru-RU"/>
        </w:rPr>
        <w:drawing>
          <wp:inline distT="0" distB="0" distL="0" distR="0">
            <wp:extent cx="146685" cy="215900"/>
            <wp:effectExtent l="0" t="0" r="5715" b="0"/>
            <wp:docPr id="114" name="Рисунок 114" descr="http://ok-t.ru/studopedia/baza6/1003663784103.files/image12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ok-t.ru/studopedia/baza6/1003663784103.files/image1286.gif"/>
                    <pic:cNvPicPr>
                      <a:picLocks noChangeAspect="1" noChangeArrowheads="1"/>
                    </pic:cNvPicPr>
                  </pic:nvPicPr>
                  <pic:blipFill>
                    <a:blip r:embed="rId83" cstate="print"/>
                    <a:srcRect/>
                    <a:stretch>
                      <a:fillRect/>
                    </a:stretch>
                  </pic:blipFill>
                  <pic:spPr bwMode="auto">
                    <a:xfrm>
                      <a:off x="0" y="0"/>
                      <a:ext cx="14668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115" name="Рисунок 115"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будет изменяться на величину равную изменению МДС </w:t>
      </w:r>
      <w:r w:rsidRPr="00BB200E">
        <w:rPr>
          <w:rFonts w:ascii="Times New Roman" w:eastAsia="Times New Roman" w:hAnsi="Times New Roman" w:cs="Times New Roman"/>
          <w:noProof/>
          <w:color w:val="000000"/>
          <w:sz w:val="28"/>
          <w:szCs w:val="28"/>
          <w:lang w:eastAsia="ru-RU"/>
        </w:rPr>
        <w:drawing>
          <wp:inline distT="0" distB="0" distL="0" distR="0">
            <wp:extent cx="112395" cy="215900"/>
            <wp:effectExtent l="0" t="0" r="1905" b="0"/>
            <wp:docPr id="116" name="Рисунок 116" descr="http://ok-t.ru/studopedia/baza6/1003663784103.files/image12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ok-t.ru/studopedia/baza6/1003663784103.files/image1278.gif"/>
                    <pic:cNvPicPr>
                      <a:picLocks noChangeAspect="1" noChangeArrowheads="1"/>
                    </pic:cNvPicPr>
                  </pic:nvPicPr>
                  <pic:blipFill>
                    <a:blip r:embed="rId78" cstate="print"/>
                    <a:srcRect/>
                    <a:stretch>
                      <a:fillRect/>
                    </a:stretch>
                  </pic:blipFill>
                  <pic:spPr bwMode="auto">
                    <a:xfrm>
                      <a:off x="0" y="0"/>
                      <a:ext cx="11239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19050" t="0" r="9525" b="0"/>
            <wp:docPr id="117" name="Рисунок 117"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при этом, возбуждаемый магнитный поток в сердечнике, будет постоянным. Общий магнитный поток сердечника</w:t>
      </w:r>
      <w:r w:rsidRPr="00BB200E">
        <w:rPr>
          <w:rFonts w:ascii="Times New Roman" w:eastAsia="Times New Roman" w:hAnsi="Times New Roman" w:cs="Times New Roman"/>
          <w:i/>
          <w:iCs/>
          <w:color w:val="000000"/>
          <w:sz w:val="28"/>
          <w:szCs w:val="28"/>
          <w:lang w:eastAsia="ru-RU"/>
        </w:rPr>
        <w:t>Ф</w:t>
      </w:r>
      <w:r w:rsidRPr="00BB200E">
        <w:rPr>
          <w:rFonts w:ascii="Times New Roman" w:eastAsia="Times New Roman" w:hAnsi="Times New Roman" w:cs="Times New Roman"/>
          <w:color w:val="000000"/>
          <w:sz w:val="28"/>
          <w:szCs w:val="28"/>
          <w:lang w:eastAsia="ru-RU"/>
        </w:rPr>
        <w:t> измеряется в веберах [</w:t>
      </w:r>
      <w:r w:rsidRPr="00BB200E">
        <w:rPr>
          <w:rFonts w:ascii="Times New Roman" w:eastAsia="Times New Roman" w:hAnsi="Times New Roman" w:cs="Times New Roman"/>
          <w:i/>
          <w:iCs/>
          <w:color w:val="000000"/>
          <w:sz w:val="28"/>
          <w:szCs w:val="28"/>
          <w:lang w:eastAsia="ru-RU"/>
        </w:rPr>
        <w:t>Вб</w:t>
      </w:r>
      <w:r w:rsidRPr="00BB200E">
        <w:rPr>
          <w:rFonts w:ascii="Times New Roman" w:eastAsia="Times New Roman" w:hAnsi="Times New Roman" w:cs="Times New Roman"/>
          <w:color w:val="000000"/>
          <w:sz w:val="28"/>
          <w:szCs w:val="28"/>
          <w:lang w:eastAsia="ru-RU"/>
        </w:rPr>
        <w:t>] или вольт секундах [</w:t>
      </w:r>
      <w:r w:rsidRPr="00BB200E">
        <w:rPr>
          <w:rFonts w:ascii="Times New Roman" w:eastAsia="Times New Roman" w:hAnsi="Times New Roman" w:cs="Times New Roman"/>
          <w:i/>
          <w:iCs/>
          <w:color w:val="000000"/>
          <w:sz w:val="28"/>
          <w:szCs w:val="28"/>
          <w:lang w:eastAsia="ru-RU"/>
        </w:rPr>
        <w:t>B∙c</w:t>
      </w:r>
      <w:r w:rsidRPr="00BB200E">
        <w:rPr>
          <w:rFonts w:ascii="Times New Roman" w:eastAsia="Times New Roman" w:hAnsi="Times New Roman" w:cs="Times New Roman"/>
          <w:color w:val="000000"/>
          <w:sz w:val="28"/>
          <w:szCs w:val="28"/>
          <w:lang w:eastAsia="ru-RU"/>
        </w:rPr>
        <w:t>].</w:t>
      </w:r>
    </w:p>
    <w:p w:rsidR="00BB200E" w:rsidRPr="00BB200E" w:rsidRDefault="00BB200E" w:rsidP="00BB200E">
      <w:pPr>
        <w:spacing w:after="0" w:line="240" w:lineRule="auto"/>
        <w:jc w:val="center"/>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br/>
      </w: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Задав направления обхода контуров первичной и вторичной обмоток, по второму закону Кирхгофа запишем:</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118" name="Рисунок 118" descr="http://ok-t.ru/studopedia/baza6/1003663784103.files/image1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ok-t.ru/studopedia/baza6/1003663784103.files/image1282.gif"/>
                    <pic:cNvPicPr>
                      <a:picLocks noChangeAspect="1" noChangeArrowheads="1"/>
                    </pic:cNvPicPr>
                  </pic:nvPicPr>
                  <pic:blipFill>
                    <a:blip r:embed="rId81"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119" name="Рисунок 119" descr="http://ok-t.ru/studopedia/baza6/1003663784103.files/image12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ok-t.ru/studopedia/baza6/1003663784103.files/image1276.gif"/>
                    <pic:cNvPicPr>
                      <a:picLocks noChangeAspect="1" noChangeArrowheads="1"/>
                    </pic:cNvPicPr>
                  </pic:nvPicPr>
                  <pic:blipFill>
                    <a:blip r:embed="rId77"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163830" cy="215900"/>
            <wp:effectExtent l="0" t="0" r="7620" b="0"/>
            <wp:docPr id="120" name="Рисунок 120" descr="http://ok-t.ru/studopedia/baza6/1003663784103.files/image12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ok-t.ru/studopedia/baza6/1003663784103.files/image1284.gif"/>
                    <pic:cNvPicPr>
                      <a:picLocks noChangeAspect="1" noChangeArrowheads="1"/>
                    </pic:cNvPicPr>
                  </pic:nvPicPr>
                  <pic:blipFill>
                    <a:blip r:embed="rId82" cstate="print"/>
                    <a:srcRect/>
                    <a:stretch>
                      <a:fillRect/>
                    </a:stretch>
                  </pic:blipFill>
                  <pic:spPr bwMode="auto">
                    <a:xfrm>
                      <a:off x="0" y="0"/>
                      <a:ext cx="16383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0" t="0" r="9525" b="0"/>
            <wp:docPr id="121" name="Рисунок 121" descr="http://ok-t.ru/studopedia/baza6/1003663784103.files/image12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ok-t.ru/studopedia/baza6/1003663784103.files/image1288.gif"/>
                    <pic:cNvPicPr>
                      <a:picLocks noChangeAspect="1" noChangeArrowheads="1"/>
                    </pic:cNvPicPr>
                  </pic:nvPicPr>
                  <pic:blipFill>
                    <a:blip r:embed="rId8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(4.1)</w:t>
      </w:r>
    </w:p>
    <w:p w:rsidR="00261A5A" w:rsidRDefault="00261A5A" w:rsidP="00BB200E">
      <w:pPr>
        <w:spacing w:after="0" w:line="240" w:lineRule="auto"/>
        <w:ind w:left="136" w:right="136"/>
        <w:rPr>
          <w:rFonts w:ascii="Times New Roman" w:eastAsia="Times New Roman" w:hAnsi="Times New Roman" w:cs="Times New Roman"/>
          <w:color w:val="000000"/>
          <w:sz w:val="28"/>
          <w:szCs w:val="28"/>
          <w:lang w:val="kk-KZ" w:eastAsia="ru-RU"/>
        </w:rPr>
      </w:pP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Преобразуем эти выражения:</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w:t>
      </w: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122" name="Рисунок 122" descr="http://ok-t.ru/studopedia/baza6/1003663784103.files/image12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ok-t.ru/studopedia/baza6/1003663784103.files/image1276.gif"/>
                    <pic:cNvPicPr>
                      <a:picLocks noChangeAspect="1" noChangeArrowheads="1"/>
                    </pic:cNvPicPr>
                  </pic:nvPicPr>
                  <pic:blipFill>
                    <a:blip r:embed="rId77"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w:t>
      </w: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123" name="Рисунок 123" descr="http://ok-t.ru/studopedia/baza6/1003663784103.files/image1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ok-t.ru/studopedia/baza6/1003663784103.files/image1282.gif"/>
                    <pic:cNvPicPr>
                      <a:picLocks noChangeAspect="1" noChangeArrowheads="1"/>
                    </pic:cNvPicPr>
                  </pic:nvPicPr>
                  <pic:blipFill>
                    <a:blip r:embed="rId81"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i/>
          <w:iCs/>
          <w:color w:val="000000"/>
          <w:sz w:val="28"/>
          <w:szCs w:val="28"/>
          <w:lang w:eastAsia="ru-RU"/>
        </w:rPr>
        <w:t>-</w:t>
      </w:r>
      <w:r w:rsidRPr="00BB200E">
        <w:rPr>
          <w:rFonts w:ascii="Times New Roman" w:eastAsia="Times New Roman" w:hAnsi="Times New Roman" w:cs="Times New Roman"/>
          <w:i/>
          <w:iCs/>
          <w:noProof/>
          <w:color w:val="000000"/>
          <w:sz w:val="28"/>
          <w:szCs w:val="28"/>
          <w:lang w:eastAsia="ru-RU"/>
        </w:rPr>
        <w:drawing>
          <wp:inline distT="0" distB="0" distL="0" distR="0">
            <wp:extent cx="180975" cy="215900"/>
            <wp:effectExtent l="19050" t="0" r="9525" b="0"/>
            <wp:docPr id="124" name="Рисунок 124"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dФ/dt</w:t>
      </w:r>
      <w:r w:rsidRPr="00BB200E">
        <w:rPr>
          <w:rFonts w:ascii="Times New Roman" w:eastAsia="Times New Roman" w:hAnsi="Times New Roman" w:cs="Times New Roman"/>
          <w:color w:val="000000"/>
          <w:sz w:val="28"/>
          <w:szCs w:val="28"/>
          <w:lang w:eastAsia="ru-RU"/>
        </w:rPr>
        <w:t> ; -</w:t>
      </w:r>
      <w:r w:rsidRPr="00BB200E">
        <w:rPr>
          <w:rFonts w:ascii="Times New Roman" w:eastAsia="Times New Roman" w:hAnsi="Times New Roman" w:cs="Times New Roman"/>
          <w:noProof/>
          <w:color w:val="000000"/>
          <w:sz w:val="28"/>
          <w:szCs w:val="28"/>
          <w:lang w:eastAsia="ru-RU"/>
        </w:rPr>
        <w:drawing>
          <wp:inline distT="0" distB="0" distL="0" distR="0">
            <wp:extent cx="180975" cy="215900"/>
            <wp:effectExtent l="0" t="0" r="9525" b="0"/>
            <wp:docPr id="125" name="Рисунок 125" descr="http://ok-t.ru/studopedia/baza6/1003663784103.files/image12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ok-t.ru/studopedia/baza6/1003663784103.files/image1288.gif"/>
                    <pic:cNvPicPr>
                      <a:picLocks noChangeAspect="1" noChangeArrowheads="1"/>
                    </pic:cNvPicPr>
                  </pic:nvPicPr>
                  <pic:blipFill>
                    <a:blip r:embed="rId8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163830" cy="215900"/>
            <wp:effectExtent l="0" t="0" r="7620" b="0"/>
            <wp:docPr id="126" name="Рисунок 126" descr="http://ok-t.ru/studopedia/baza6/1003663784103.files/image12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ok-t.ru/studopedia/baza6/1003663784103.files/image1284.gif"/>
                    <pic:cNvPicPr>
                      <a:picLocks noChangeAspect="1" noChangeArrowheads="1"/>
                    </pic:cNvPicPr>
                  </pic:nvPicPr>
                  <pic:blipFill>
                    <a:blip r:embed="rId82" cstate="print"/>
                    <a:srcRect/>
                    <a:stretch>
                      <a:fillRect/>
                    </a:stretch>
                  </pic:blipFill>
                  <pic:spPr bwMode="auto">
                    <a:xfrm>
                      <a:off x="0" y="0"/>
                      <a:ext cx="16383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i/>
          <w:iCs/>
          <w:color w:val="000000"/>
          <w:sz w:val="28"/>
          <w:szCs w:val="28"/>
          <w:lang w:eastAsia="ru-RU"/>
        </w:rPr>
        <w:t>-</w:t>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127" name="Рисунок 127"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dФ/dt</w:t>
      </w:r>
      <w:r w:rsidRPr="00BB200E">
        <w:rPr>
          <w:rFonts w:ascii="Times New Roman" w:eastAsia="Times New Roman" w:hAnsi="Times New Roman" w:cs="Times New Roman"/>
          <w:color w:val="000000"/>
          <w:sz w:val="28"/>
          <w:szCs w:val="28"/>
          <w:lang w:eastAsia="ru-RU"/>
        </w:rPr>
        <w:t> . (4.2)</w:t>
      </w:r>
    </w:p>
    <w:p w:rsidR="00261A5A" w:rsidRDefault="00261A5A" w:rsidP="00BB200E">
      <w:pPr>
        <w:spacing w:after="0" w:line="240" w:lineRule="auto"/>
        <w:ind w:left="136" w:right="136"/>
        <w:rPr>
          <w:rFonts w:ascii="Times New Roman" w:eastAsia="Times New Roman" w:hAnsi="Times New Roman" w:cs="Times New Roman"/>
          <w:color w:val="000000"/>
          <w:sz w:val="28"/>
          <w:szCs w:val="28"/>
          <w:lang w:val="kk-KZ" w:eastAsia="ru-RU"/>
        </w:rPr>
      </w:pP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Раскроем мгновенные значения </w:t>
      </w: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128" name="Рисунок 128" descr="http://ok-t.ru/studopedia/baza6/1003663784103.files/image1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ok-t.ru/studopedia/baza6/1003663784103.files/image1282.gif"/>
                    <pic:cNvPicPr>
                      <a:picLocks noChangeAspect="1" noChangeArrowheads="1"/>
                    </pic:cNvPicPr>
                  </pic:nvPicPr>
                  <pic:blipFill>
                    <a:blip r:embed="rId81"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163830" cy="215900"/>
            <wp:effectExtent l="0" t="0" r="7620" b="0"/>
            <wp:docPr id="129" name="Рисунок 129" descr="http://ok-t.ru/studopedia/baza6/1003663784103.files/image12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ok-t.ru/studopedia/baza6/1003663784103.files/image1284.gif"/>
                    <pic:cNvPicPr>
                      <a:picLocks noChangeAspect="1" noChangeArrowheads="1"/>
                    </pic:cNvPicPr>
                  </pic:nvPicPr>
                  <pic:blipFill>
                    <a:blip r:embed="rId82" cstate="print"/>
                    <a:srcRect/>
                    <a:stretch>
                      <a:fillRect/>
                    </a:stretch>
                  </pic:blipFill>
                  <pic:spPr bwMode="auto">
                    <a:xfrm>
                      <a:off x="0" y="0"/>
                      <a:ext cx="16383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i/>
          <w:iCs/>
          <w:color w:val="000000"/>
          <w:sz w:val="28"/>
          <w:szCs w:val="28"/>
          <w:lang w:eastAsia="ru-RU"/>
        </w:rPr>
        <w:t>Ф:</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noProof/>
          <w:color w:val="000000"/>
          <w:sz w:val="28"/>
          <w:szCs w:val="28"/>
          <w:lang w:eastAsia="ru-RU"/>
        </w:rPr>
        <w:drawing>
          <wp:inline distT="0" distB="0" distL="0" distR="0">
            <wp:extent cx="155575" cy="215900"/>
            <wp:effectExtent l="0" t="0" r="0" b="0"/>
            <wp:docPr id="130" name="Рисунок 130" descr="http://ok-t.ru/studopedia/baza6/1003663784103.files/image1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ok-t.ru/studopedia/baza6/1003663784103.files/image1282.gif"/>
                    <pic:cNvPicPr>
                      <a:picLocks noChangeAspect="1" noChangeArrowheads="1"/>
                    </pic:cNvPicPr>
                  </pic:nvPicPr>
                  <pic:blipFill>
                    <a:blip r:embed="rId81" cstate="print"/>
                    <a:srcRect/>
                    <a:stretch>
                      <a:fillRect/>
                    </a:stretch>
                  </pic:blipFill>
                  <pic:spPr bwMode="auto">
                    <a:xfrm>
                      <a:off x="0" y="0"/>
                      <a:ext cx="1555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733425" cy="224155"/>
            <wp:effectExtent l="19050" t="0" r="9525" b="0"/>
            <wp:docPr id="131" name="Рисунок 131" descr="http://ok-t.ru/studopedia/baza6/1003663784103.files/image12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ok-t.ru/studopedia/baza6/1003663784103.files/image1290.gif"/>
                    <pic:cNvPicPr>
                      <a:picLocks noChangeAspect="1" noChangeArrowheads="1"/>
                    </pic:cNvPicPr>
                  </pic:nvPicPr>
                  <pic:blipFill>
                    <a:blip r:embed="rId85" cstate="print"/>
                    <a:srcRect/>
                    <a:stretch>
                      <a:fillRect/>
                    </a:stretch>
                  </pic:blipFill>
                  <pic:spPr bwMode="auto">
                    <a:xfrm>
                      <a:off x="0" y="0"/>
                      <a:ext cx="73342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163830" cy="215900"/>
            <wp:effectExtent l="0" t="0" r="7620" b="0"/>
            <wp:docPr id="132" name="Рисунок 132" descr="http://ok-t.ru/studopedia/baza6/1003663784103.files/image12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ok-t.ru/studopedia/baza6/1003663784103.files/image1284.gif"/>
                    <pic:cNvPicPr>
                      <a:picLocks noChangeAspect="1" noChangeArrowheads="1"/>
                    </pic:cNvPicPr>
                  </pic:nvPicPr>
                  <pic:blipFill>
                    <a:blip r:embed="rId82" cstate="print"/>
                    <a:srcRect/>
                    <a:stretch>
                      <a:fillRect/>
                    </a:stretch>
                  </pic:blipFill>
                  <pic:spPr bwMode="auto">
                    <a:xfrm>
                      <a:off x="0" y="0"/>
                      <a:ext cx="16383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758825" cy="224155"/>
            <wp:effectExtent l="19050" t="0" r="3175" b="0"/>
            <wp:docPr id="133" name="Рисунок 133" descr="http://ok-t.ru/studopedia/baza6/1003663784103.files/image12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ok-t.ru/studopedia/baza6/1003663784103.files/image1292.gif"/>
                    <pic:cNvPicPr>
                      <a:picLocks noChangeAspect="1" noChangeArrowheads="1"/>
                    </pic:cNvPicPr>
                  </pic:nvPicPr>
                  <pic:blipFill>
                    <a:blip r:embed="rId86" cstate="print"/>
                    <a:srcRect/>
                    <a:stretch>
                      <a:fillRect/>
                    </a:stretch>
                  </pic:blipFill>
                  <pic:spPr bwMode="auto">
                    <a:xfrm>
                      <a:off x="0" y="0"/>
                      <a:ext cx="75882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i/>
          <w:iCs/>
          <w:color w:val="000000"/>
          <w:sz w:val="28"/>
          <w:szCs w:val="28"/>
          <w:lang w:eastAsia="ru-RU"/>
        </w:rPr>
        <w:t>Ф</w:t>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767715" cy="224155"/>
            <wp:effectExtent l="19050" t="0" r="0" b="0"/>
            <wp:docPr id="134" name="Рисунок 134" descr="http://ok-t.ru/studopedia/baza6/1003663784103.files/image12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ok-t.ru/studopedia/baza6/1003663784103.files/image1294.gif"/>
                    <pic:cNvPicPr>
                      <a:picLocks noChangeAspect="1" noChangeArrowheads="1"/>
                    </pic:cNvPicPr>
                  </pic:nvPicPr>
                  <pic:blipFill>
                    <a:blip r:embed="rId87" cstate="print"/>
                    <a:srcRect/>
                    <a:stretch>
                      <a:fillRect/>
                    </a:stretch>
                  </pic:blipFill>
                  <pic:spPr bwMode="auto">
                    <a:xfrm>
                      <a:off x="0" y="0"/>
                      <a:ext cx="76771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(4.3)</w:t>
      </w:r>
    </w:p>
    <w:p w:rsidR="00261A5A" w:rsidRDefault="00261A5A" w:rsidP="00BB200E">
      <w:pPr>
        <w:spacing w:after="0" w:line="240" w:lineRule="auto"/>
        <w:ind w:left="136" w:right="136"/>
        <w:rPr>
          <w:rFonts w:ascii="Times New Roman" w:eastAsia="Times New Roman" w:hAnsi="Times New Roman" w:cs="Times New Roman"/>
          <w:color w:val="000000"/>
          <w:sz w:val="28"/>
          <w:szCs w:val="28"/>
          <w:lang w:val="kk-KZ" w:eastAsia="ru-RU"/>
        </w:rPr>
      </w:pP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Подставив выражения (4.3) в (4.2), получим:</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noProof/>
          <w:color w:val="000000"/>
          <w:sz w:val="28"/>
          <w:szCs w:val="28"/>
          <w:lang w:eastAsia="ru-RU"/>
        </w:rPr>
        <w:drawing>
          <wp:inline distT="0" distB="0" distL="0" distR="0">
            <wp:extent cx="733425" cy="224155"/>
            <wp:effectExtent l="0" t="0" r="9525" b="0"/>
            <wp:docPr id="135" name="Рисунок 135" descr="http://ok-t.ru/studopedia/baza6/1003663784103.files/image12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ok-t.ru/studopedia/baza6/1003663784103.files/image1296.gif"/>
                    <pic:cNvPicPr>
                      <a:picLocks noChangeAspect="1" noChangeArrowheads="1"/>
                    </pic:cNvPicPr>
                  </pic:nvPicPr>
                  <pic:blipFill>
                    <a:blip r:embed="rId88" cstate="print"/>
                    <a:srcRect/>
                    <a:stretch>
                      <a:fillRect/>
                    </a:stretch>
                  </pic:blipFill>
                  <pic:spPr bwMode="auto">
                    <a:xfrm>
                      <a:off x="0" y="0"/>
                      <a:ext cx="73342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w:t>
      </w:r>
      <w:r w:rsidRPr="00BB200E">
        <w:rPr>
          <w:rFonts w:ascii="Times New Roman" w:eastAsia="Times New Roman" w:hAnsi="Times New Roman" w:cs="Times New Roman"/>
          <w:i/>
          <w:iCs/>
          <w:noProof/>
          <w:color w:val="000000"/>
          <w:sz w:val="28"/>
          <w:szCs w:val="28"/>
          <w:lang w:eastAsia="ru-RU"/>
        </w:rPr>
        <w:drawing>
          <wp:inline distT="0" distB="0" distL="0" distR="0">
            <wp:extent cx="180975" cy="215900"/>
            <wp:effectExtent l="19050" t="0" r="9525" b="0"/>
            <wp:docPr id="136" name="Рисунок 136"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d</w:t>
      </w:r>
      <w:r w:rsidRPr="00BB200E">
        <w:rPr>
          <w:rFonts w:ascii="Times New Roman" w:eastAsia="Times New Roman" w:hAnsi="Times New Roman" w:cs="Times New Roman"/>
          <w:noProof/>
          <w:color w:val="000000"/>
          <w:sz w:val="28"/>
          <w:szCs w:val="28"/>
          <w:lang w:eastAsia="ru-RU"/>
        </w:rPr>
        <w:drawing>
          <wp:inline distT="0" distB="0" distL="0" distR="0">
            <wp:extent cx="638175" cy="224155"/>
            <wp:effectExtent l="19050" t="0" r="0" b="0"/>
            <wp:docPr id="137" name="Рисунок 137" descr="http://ok-t.ru/studopedia/baza6/1003663784103.files/image12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ok-t.ru/studopedia/baza6/1003663784103.files/image1298.gif"/>
                    <pic:cNvPicPr>
                      <a:picLocks noChangeAspect="1" noChangeArrowheads="1"/>
                    </pic:cNvPicPr>
                  </pic:nvPicPr>
                  <pic:blipFill>
                    <a:blip r:embed="rId89" cstate="print"/>
                    <a:srcRect/>
                    <a:stretch>
                      <a:fillRect/>
                    </a:stretch>
                  </pic:blipFill>
                  <pic:spPr bwMode="auto">
                    <a:xfrm>
                      <a:off x="0" y="0"/>
                      <a:ext cx="63817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/dt</w:t>
      </w:r>
      <w:r w:rsidRPr="00BB200E">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i/>
          <w:iCs/>
          <w:noProof/>
          <w:color w:val="000000"/>
          <w:sz w:val="28"/>
          <w:szCs w:val="28"/>
          <w:lang w:eastAsia="ru-RU"/>
        </w:rPr>
        <w:drawing>
          <wp:inline distT="0" distB="0" distL="0" distR="0">
            <wp:extent cx="180975" cy="215900"/>
            <wp:effectExtent l="19050" t="0" r="9525" b="0"/>
            <wp:docPr id="138" name="Рисунок 138"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ω</w:t>
      </w:r>
      <w:r w:rsidRPr="00BB200E">
        <w:rPr>
          <w:rFonts w:ascii="Times New Roman" w:eastAsia="Times New Roman" w:hAnsi="Times New Roman" w:cs="Times New Roman"/>
          <w:noProof/>
          <w:color w:val="000000"/>
          <w:sz w:val="28"/>
          <w:szCs w:val="28"/>
          <w:lang w:eastAsia="ru-RU"/>
        </w:rPr>
        <w:drawing>
          <wp:inline distT="0" distB="0" distL="0" distR="0">
            <wp:extent cx="224155" cy="224155"/>
            <wp:effectExtent l="19050" t="0" r="4445" b="0"/>
            <wp:docPr id="139" name="Рисунок 139" descr="http://ok-t.ru/studopedia/baza6/1003663784103.files/image13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ok-t.ru/studopedia/baza6/1003663784103.files/image1300.gif"/>
                    <pic:cNvPicPr>
                      <a:picLocks noChangeAspect="1" noChangeArrowheads="1"/>
                    </pic:cNvPicPr>
                  </pic:nvPicPr>
                  <pic:blipFill>
                    <a:blip r:embed="rId90" cstate="print"/>
                    <a:srcRect/>
                    <a:stretch>
                      <a:fillRect/>
                    </a:stretch>
                  </pic:blipFill>
                  <pic:spPr bwMode="auto">
                    <a:xfrm>
                      <a:off x="0" y="0"/>
                      <a:ext cx="22415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405130" cy="180975"/>
            <wp:effectExtent l="19050" t="0" r="0" b="0"/>
            <wp:docPr id="140" name="Рисунок 140" descr="http://ok-t.ru/studopedia/baza6/1003663784103.files/image1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ok-t.ru/studopedia/baza6/1003663784103.files/image1302.gif"/>
                    <pic:cNvPicPr>
                      <a:picLocks noChangeAspect="1" noChangeArrowheads="1"/>
                    </pic:cNvPicPr>
                  </pic:nvPicPr>
                  <pic:blipFill>
                    <a:blip r:embed="rId91" cstate="print"/>
                    <a:srcRect/>
                    <a:stretch>
                      <a:fillRect/>
                    </a:stretch>
                  </pic:blipFill>
                  <pic:spPr bwMode="auto">
                    <a:xfrm>
                      <a:off x="0" y="0"/>
                      <a:ext cx="405130" cy="18097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откуда </w:t>
      </w:r>
      <w:r w:rsidRPr="00BB200E">
        <w:rPr>
          <w:rFonts w:ascii="Times New Roman" w:eastAsia="Times New Roman" w:hAnsi="Times New Roman" w:cs="Times New Roman"/>
          <w:noProof/>
          <w:color w:val="000000"/>
          <w:sz w:val="28"/>
          <w:szCs w:val="28"/>
          <w:lang w:eastAsia="ru-RU"/>
        </w:rPr>
        <w:drawing>
          <wp:inline distT="0" distB="0" distL="0" distR="0">
            <wp:extent cx="259080" cy="224155"/>
            <wp:effectExtent l="0" t="0" r="7620" b="0"/>
            <wp:docPr id="141" name="Рисунок 141" descr="http://ok-t.ru/studopedia/baza6/1003663784103.files/image13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ok-t.ru/studopedia/baza6/1003663784103.files/image1304.gif"/>
                    <pic:cNvPicPr>
                      <a:picLocks noChangeAspect="1" noChangeArrowheads="1"/>
                    </pic:cNvPicPr>
                  </pic:nvPicPr>
                  <pic:blipFill>
                    <a:blip r:embed="rId92" cstate="print"/>
                    <a:srcRect/>
                    <a:stretch>
                      <a:fillRect/>
                    </a:stretch>
                  </pic:blipFill>
                  <pic:spPr bwMode="auto">
                    <a:xfrm>
                      <a:off x="0" y="0"/>
                      <a:ext cx="259080"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w:t>
      </w:r>
      <w:r w:rsidRPr="00BB200E">
        <w:rPr>
          <w:rFonts w:ascii="Times New Roman" w:eastAsia="Times New Roman" w:hAnsi="Times New Roman" w:cs="Times New Roman"/>
          <w:i/>
          <w:iCs/>
          <w:noProof/>
          <w:color w:val="000000"/>
          <w:sz w:val="28"/>
          <w:szCs w:val="28"/>
          <w:lang w:eastAsia="ru-RU"/>
        </w:rPr>
        <w:drawing>
          <wp:inline distT="0" distB="0" distL="0" distR="0">
            <wp:extent cx="180975" cy="215900"/>
            <wp:effectExtent l="19050" t="0" r="9525" b="0"/>
            <wp:docPr id="142" name="Рисунок 142"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ω</w:t>
      </w:r>
      <w:r w:rsidRPr="00BB200E">
        <w:rPr>
          <w:rFonts w:ascii="Times New Roman" w:eastAsia="Times New Roman" w:hAnsi="Times New Roman" w:cs="Times New Roman"/>
          <w:noProof/>
          <w:color w:val="000000"/>
          <w:sz w:val="28"/>
          <w:szCs w:val="28"/>
          <w:lang w:eastAsia="ru-RU"/>
        </w:rPr>
        <w:drawing>
          <wp:inline distT="0" distB="0" distL="0" distR="0">
            <wp:extent cx="224155" cy="224155"/>
            <wp:effectExtent l="19050" t="0" r="4445" b="0"/>
            <wp:docPr id="143" name="Рисунок 143" descr="http://ok-t.ru/studopedia/baza6/1003663784103.files/image13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ok-t.ru/studopedia/baza6/1003663784103.files/image1300.gif"/>
                    <pic:cNvPicPr>
                      <a:picLocks noChangeAspect="1" noChangeArrowheads="1"/>
                    </pic:cNvPicPr>
                  </pic:nvPicPr>
                  <pic:blipFill>
                    <a:blip r:embed="rId90" cstate="print"/>
                    <a:srcRect/>
                    <a:stretch>
                      <a:fillRect/>
                    </a:stretch>
                  </pic:blipFill>
                  <pic:spPr bwMode="auto">
                    <a:xfrm>
                      <a:off x="0" y="0"/>
                      <a:ext cx="22415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аналогично </w:t>
      </w:r>
      <w:r w:rsidRPr="00BB200E">
        <w:rPr>
          <w:rFonts w:ascii="Times New Roman" w:eastAsia="Times New Roman" w:hAnsi="Times New Roman" w:cs="Times New Roman"/>
          <w:noProof/>
          <w:color w:val="000000"/>
          <w:sz w:val="28"/>
          <w:szCs w:val="28"/>
          <w:lang w:eastAsia="ru-RU"/>
        </w:rPr>
        <w:drawing>
          <wp:inline distT="0" distB="0" distL="0" distR="0">
            <wp:extent cx="267335" cy="224155"/>
            <wp:effectExtent l="0" t="0" r="0" b="0"/>
            <wp:docPr id="144" name="Рисунок 144" descr="http://ok-t.ru/studopedia/baza6/1003663784103.files/image13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ok-t.ru/studopedia/baza6/1003663784103.files/image1306.gif"/>
                    <pic:cNvPicPr>
                      <a:picLocks noChangeAspect="1" noChangeArrowheads="1"/>
                    </pic:cNvPicPr>
                  </pic:nvPicPr>
                  <pic:blipFill>
                    <a:blip r:embed="rId93" cstate="print"/>
                    <a:srcRect/>
                    <a:stretch>
                      <a:fillRect/>
                    </a:stretch>
                  </pic:blipFill>
                  <pic:spPr bwMode="auto">
                    <a:xfrm>
                      <a:off x="0" y="0"/>
                      <a:ext cx="26733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w:t>
      </w:r>
      <w:r w:rsidRPr="00BB200E">
        <w:rPr>
          <w:rFonts w:ascii="Times New Roman" w:eastAsia="Times New Roman" w:hAnsi="Times New Roman" w:cs="Times New Roman"/>
          <w:i/>
          <w:iCs/>
          <w:noProof/>
          <w:color w:val="000000"/>
          <w:sz w:val="28"/>
          <w:szCs w:val="28"/>
          <w:lang w:eastAsia="ru-RU"/>
        </w:rPr>
        <w:drawing>
          <wp:inline distT="0" distB="0" distL="0" distR="0">
            <wp:extent cx="198120" cy="215900"/>
            <wp:effectExtent l="19050" t="0" r="0" b="0"/>
            <wp:docPr id="145" name="Рисунок 145"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ω</w:t>
      </w:r>
      <w:r w:rsidRPr="00BB200E">
        <w:rPr>
          <w:rFonts w:ascii="Times New Roman" w:eastAsia="Times New Roman" w:hAnsi="Times New Roman" w:cs="Times New Roman"/>
          <w:noProof/>
          <w:color w:val="000000"/>
          <w:sz w:val="28"/>
          <w:szCs w:val="28"/>
          <w:lang w:eastAsia="ru-RU"/>
        </w:rPr>
        <w:drawing>
          <wp:inline distT="0" distB="0" distL="0" distR="0">
            <wp:extent cx="224155" cy="224155"/>
            <wp:effectExtent l="19050" t="0" r="4445" b="0"/>
            <wp:docPr id="146" name="Рисунок 146" descr="http://ok-t.ru/studopedia/baza6/1003663784103.files/image13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ok-t.ru/studopedia/baza6/1003663784103.files/image1300.gif"/>
                    <pic:cNvPicPr>
                      <a:picLocks noChangeAspect="1" noChangeArrowheads="1"/>
                    </pic:cNvPicPr>
                  </pic:nvPicPr>
                  <pic:blipFill>
                    <a:blip r:embed="rId90" cstate="print"/>
                    <a:srcRect/>
                    <a:stretch>
                      <a:fillRect/>
                    </a:stretch>
                  </pic:blipFill>
                  <pic:spPr bwMode="auto">
                    <a:xfrm>
                      <a:off x="0" y="0"/>
                      <a:ext cx="22415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w:t>
      </w:r>
    </w:p>
    <w:p w:rsidR="00261A5A" w:rsidRDefault="00261A5A" w:rsidP="00BB200E">
      <w:pPr>
        <w:spacing w:after="0" w:line="240" w:lineRule="auto"/>
        <w:ind w:left="136" w:right="136"/>
        <w:rPr>
          <w:rFonts w:ascii="Times New Roman" w:eastAsia="Times New Roman" w:hAnsi="Times New Roman" w:cs="Times New Roman"/>
          <w:color w:val="000000"/>
          <w:sz w:val="28"/>
          <w:szCs w:val="28"/>
          <w:lang w:val="kk-KZ" w:eastAsia="ru-RU"/>
        </w:rPr>
      </w:pP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Используя зависимости </w:t>
      </w:r>
      <w:r w:rsidRPr="00BB200E">
        <w:rPr>
          <w:rFonts w:ascii="Times New Roman" w:eastAsia="Times New Roman" w:hAnsi="Times New Roman" w:cs="Times New Roman"/>
          <w:i/>
          <w:iCs/>
          <w:color w:val="000000"/>
          <w:sz w:val="28"/>
          <w:szCs w:val="28"/>
          <w:lang w:eastAsia="ru-RU"/>
        </w:rPr>
        <w:t>ω=2πf </w:t>
      </w:r>
      <w:r w:rsidRPr="00BB200E">
        <w:rPr>
          <w:rFonts w:ascii="Times New Roman" w:eastAsia="Times New Roman" w:hAnsi="Times New Roman" w:cs="Times New Roman"/>
          <w:color w:val="000000"/>
          <w:sz w:val="28"/>
          <w:szCs w:val="28"/>
          <w:lang w:eastAsia="ru-RU"/>
        </w:rPr>
        <w:t>и </w:t>
      </w:r>
      <w:r w:rsidRPr="00BB200E">
        <w:rPr>
          <w:rFonts w:ascii="Times New Roman" w:eastAsia="Times New Roman" w:hAnsi="Times New Roman" w:cs="Times New Roman"/>
          <w:noProof/>
          <w:color w:val="000000"/>
          <w:sz w:val="28"/>
          <w:szCs w:val="28"/>
          <w:lang w:eastAsia="ru-RU"/>
        </w:rPr>
        <w:drawing>
          <wp:inline distT="0" distB="0" distL="0" distR="0">
            <wp:extent cx="690245" cy="259080"/>
            <wp:effectExtent l="19050" t="0" r="0" b="0"/>
            <wp:docPr id="147" name="Рисунок 147" descr="http://ok-t.ru/studopedia/baza6/1003663784103.files/image13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ok-t.ru/studopedia/baza6/1003663784103.files/image1308.gif"/>
                    <pic:cNvPicPr>
                      <a:picLocks noChangeAspect="1" noChangeArrowheads="1"/>
                    </pic:cNvPicPr>
                  </pic:nvPicPr>
                  <pic:blipFill>
                    <a:blip r:embed="rId94" cstate="print"/>
                    <a:srcRect/>
                    <a:stretch>
                      <a:fillRect/>
                    </a:stretch>
                  </pic:blipFill>
                  <pic:spPr bwMode="auto">
                    <a:xfrm>
                      <a:off x="0" y="0"/>
                      <a:ext cx="690245" cy="25908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определим действующие значения ЭДС первичной и вторичной обмоток</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i/>
          <w:iCs/>
          <w:noProof/>
          <w:color w:val="000000"/>
          <w:sz w:val="28"/>
          <w:szCs w:val="28"/>
          <w:lang w:eastAsia="ru-RU"/>
        </w:rPr>
        <w:drawing>
          <wp:inline distT="0" distB="0" distL="0" distR="0">
            <wp:extent cx="180975" cy="215900"/>
            <wp:effectExtent l="0" t="0" r="9525" b="0"/>
            <wp:docPr id="148" name="Рисунок 148" descr="http://ok-t.ru/studopedia/baza6/1003663784103.files/image1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ok-t.ru/studopedia/baza6/1003663784103.files/image153.gif"/>
                    <pic:cNvPicPr>
                      <a:picLocks noChangeAspect="1" noChangeArrowheads="1"/>
                    </pic:cNvPicPr>
                  </pic:nvPicPr>
                  <pic:blipFill>
                    <a:blip r:embed="rId95"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=4,44 f </w:t>
      </w:r>
      <w:r w:rsidRPr="00BB200E">
        <w:rPr>
          <w:rFonts w:ascii="Times New Roman" w:eastAsia="Times New Roman" w:hAnsi="Times New Roman" w:cs="Times New Roman"/>
          <w:i/>
          <w:iCs/>
          <w:noProof/>
          <w:color w:val="000000"/>
          <w:sz w:val="28"/>
          <w:szCs w:val="28"/>
          <w:lang w:eastAsia="ru-RU"/>
        </w:rPr>
        <w:drawing>
          <wp:inline distT="0" distB="0" distL="0" distR="0">
            <wp:extent cx="180975" cy="215900"/>
            <wp:effectExtent l="19050" t="0" r="9525" b="0"/>
            <wp:docPr id="149" name="Рисунок 149"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noProof/>
          <w:color w:val="000000"/>
          <w:sz w:val="28"/>
          <w:szCs w:val="28"/>
          <w:lang w:eastAsia="ru-RU"/>
        </w:rPr>
        <w:drawing>
          <wp:inline distT="0" distB="0" distL="0" distR="0">
            <wp:extent cx="224155" cy="224155"/>
            <wp:effectExtent l="19050" t="0" r="4445" b="0"/>
            <wp:docPr id="150" name="Рисунок 150" descr="http://ok-t.ru/studopedia/baza6/1003663784103.files/image13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ok-t.ru/studopedia/baza6/1003663784103.files/image1300.gif"/>
                    <pic:cNvPicPr>
                      <a:picLocks noChangeAspect="1" noChangeArrowheads="1"/>
                    </pic:cNvPicPr>
                  </pic:nvPicPr>
                  <pic:blipFill>
                    <a:blip r:embed="rId90" cstate="print"/>
                    <a:srcRect/>
                    <a:stretch>
                      <a:fillRect/>
                    </a:stretch>
                  </pic:blipFill>
                  <pic:spPr bwMode="auto">
                    <a:xfrm>
                      <a:off x="0" y="0"/>
                      <a:ext cx="22415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0" t="0" r="0" b="0"/>
            <wp:docPr id="151" name="Рисунок 151" descr="http://ok-t.ru/studopedia/baza6/1003663784103.files/image13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ok-t.ru/studopedia/baza6/1003663784103.files/image1311.gif"/>
                    <pic:cNvPicPr>
                      <a:picLocks noChangeAspect="1" noChangeArrowheads="1"/>
                    </pic:cNvPicPr>
                  </pic:nvPicPr>
                  <pic:blipFill>
                    <a:blip r:embed="rId96"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=4,44 f </w:t>
      </w:r>
      <w:r w:rsidRPr="00BB200E">
        <w:rPr>
          <w:rFonts w:ascii="Times New Roman" w:eastAsia="Times New Roman" w:hAnsi="Times New Roman" w:cs="Times New Roman"/>
          <w:i/>
          <w:iCs/>
          <w:noProof/>
          <w:color w:val="000000"/>
          <w:sz w:val="28"/>
          <w:szCs w:val="28"/>
          <w:lang w:eastAsia="ru-RU"/>
        </w:rPr>
        <w:drawing>
          <wp:inline distT="0" distB="0" distL="0" distR="0">
            <wp:extent cx="198120" cy="215900"/>
            <wp:effectExtent l="19050" t="0" r="0" b="0"/>
            <wp:docPr id="152" name="Рисунок 152"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noProof/>
          <w:color w:val="000000"/>
          <w:sz w:val="28"/>
          <w:szCs w:val="28"/>
          <w:lang w:eastAsia="ru-RU"/>
        </w:rPr>
        <w:drawing>
          <wp:inline distT="0" distB="0" distL="0" distR="0">
            <wp:extent cx="224155" cy="224155"/>
            <wp:effectExtent l="19050" t="0" r="4445" b="0"/>
            <wp:docPr id="153" name="Рисунок 153" descr="http://ok-t.ru/studopedia/baza6/1003663784103.files/image13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ok-t.ru/studopedia/baza6/1003663784103.files/image1300.gif"/>
                    <pic:cNvPicPr>
                      <a:picLocks noChangeAspect="1" noChangeArrowheads="1"/>
                    </pic:cNvPicPr>
                  </pic:nvPicPr>
                  <pic:blipFill>
                    <a:blip r:embed="rId90" cstate="print"/>
                    <a:srcRect/>
                    <a:stretch>
                      <a:fillRect/>
                    </a:stretch>
                  </pic:blipFill>
                  <pic:spPr bwMode="auto">
                    <a:xfrm>
                      <a:off x="0" y="0"/>
                      <a:ext cx="22415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 </w:t>
      </w:r>
      <w:r w:rsidRPr="00BB200E">
        <w:rPr>
          <w:rFonts w:ascii="Times New Roman" w:eastAsia="Times New Roman" w:hAnsi="Times New Roman" w:cs="Times New Roman"/>
          <w:color w:val="000000"/>
          <w:sz w:val="28"/>
          <w:szCs w:val="28"/>
          <w:lang w:eastAsia="ru-RU"/>
        </w:rPr>
        <w:t>(4.4)</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где </w:t>
      </w:r>
      <w:r w:rsidRPr="00BB200E">
        <w:rPr>
          <w:rFonts w:ascii="Times New Roman" w:eastAsia="Times New Roman" w:hAnsi="Times New Roman" w:cs="Times New Roman"/>
          <w:i/>
          <w:iCs/>
          <w:color w:val="000000"/>
          <w:sz w:val="28"/>
          <w:szCs w:val="28"/>
          <w:lang w:eastAsia="ru-RU"/>
        </w:rPr>
        <w:t>f - </w:t>
      </w:r>
      <w:r w:rsidRPr="00BB200E">
        <w:rPr>
          <w:rFonts w:ascii="Times New Roman" w:eastAsia="Times New Roman" w:hAnsi="Times New Roman" w:cs="Times New Roman"/>
          <w:color w:val="000000"/>
          <w:sz w:val="28"/>
          <w:szCs w:val="28"/>
          <w:lang w:eastAsia="ru-RU"/>
        </w:rPr>
        <w:t>частота изменения амплитуды магнитного потока.</w:t>
      </w:r>
    </w:p>
    <w:p w:rsidR="00261A5A" w:rsidRDefault="00BB200E" w:rsidP="00BB200E">
      <w:pPr>
        <w:spacing w:after="0" w:line="240" w:lineRule="auto"/>
        <w:ind w:left="136" w:right="136"/>
        <w:rPr>
          <w:rFonts w:ascii="Times New Roman" w:eastAsia="Times New Roman" w:hAnsi="Times New Roman" w:cs="Times New Roman"/>
          <w:color w:val="000000"/>
          <w:sz w:val="28"/>
          <w:szCs w:val="28"/>
          <w:lang w:val="kk-KZ" w:eastAsia="ru-RU"/>
        </w:rPr>
      </w:pPr>
      <w:r w:rsidRPr="00BB200E">
        <w:rPr>
          <w:rFonts w:ascii="Times New Roman" w:eastAsia="Times New Roman" w:hAnsi="Times New Roman" w:cs="Times New Roman"/>
          <w:color w:val="000000"/>
          <w:sz w:val="28"/>
          <w:szCs w:val="28"/>
          <w:lang w:val="kk-KZ" w:eastAsia="ru-RU"/>
        </w:rPr>
        <w:t xml:space="preserve">  </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Аналогично можно записать выражения для действующих значений напряжений</w:t>
      </w: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первичной и вторичной обмоток</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i/>
          <w:iCs/>
          <w:noProof/>
          <w:color w:val="000000"/>
          <w:sz w:val="28"/>
          <w:szCs w:val="28"/>
          <w:lang w:eastAsia="ru-RU"/>
        </w:rPr>
        <w:drawing>
          <wp:inline distT="0" distB="0" distL="0" distR="0">
            <wp:extent cx="189865" cy="215900"/>
            <wp:effectExtent l="19050" t="0" r="635" b="0"/>
            <wp:docPr id="154" name="Рисунок 154" descr="http://ok-t.ru/studopedia/baza6/1003663784103.files/image13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ok-t.ru/studopedia/baza6/1003663784103.files/image1313.gif"/>
                    <pic:cNvPicPr>
                      <a:picLocks noChangeAspect="1" noChangeArrowheads="1"/>
                    </pic:cNvPicPr>
                  </pic:nvPicPr>
                  <pic:blipFill>
                    <a:blip r:embed="rId97" cstate="print"/>
                    <a:srcRect/>
                    <a:stretch>
                      <a:fillRect/>
                    </a:stretch>
                  </pic:blipFill>
                  <pic:spPr bwMode="auto">
                    <a:xfrm>
                      <a:off x="0" y="0"/>
                      <a:ext cx="18986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=4,44 f </w:t>
      </w:r>
      <w:r w:rsidRPr="00BB200E">
        <w:rPr>
          <w:rFonts w:ascii="Times New Roman" w:eastAsia="Times New Roman" w:hAnsi="Times New Roman" w:cs="Times New Roman"/>
          <w:i/>
          <w:iCs/>
          <w:noProof/>
          <w:color w:val="000000"/>
          <w:sz w:val="28"/>
          <w:szCs w:val="28"/>
          <w:lang w:eastAsia="ru-RU"/>
        </w:rPr>
        <w:drawing>
          <wp:inline distT="0" distB="0" distL="0" distR="0">
            <wp:extent cx="180975" cy="215900"/>
            <wp:effectExtent l="19050" t="0" r="9525" b="0"/>
            <wp:docPr id="155" name="Рисунок 155" descr="http://ok-t.ru/studopedia/baza6/1003663784103.files/image1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ok-t.ru/studopedia/baza6/1003663784103.files/image1270.gif"/>
                    <pic:cNvPicPr>
                      <a:picLocks noChangeAspect="1" noChangeArrowheads="1"/>
                    </pic:cNvPicPr>
                  </pic:nvPicPr>
                  <pic:blipFill>
                    <a:blip r:embed="rId74"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noProof/>
          <w:color w:val="000000"/>
          <w:sz w:val="28"/>
          <w:szCs w:val="28"/>
          <w:lang w:eastAsia="ru-RU"/>
        </w:rPr>
        <w:drawing>
          <wp:inline distT="0" distB="0" distL="0" distR="0">
            <wp:extent cx="224155" cy="224155"/>
            <wp:effectExtent l="19050" t="0" r="4445" b="0"/>
            <wp:docPr id="156" name="Рисунок 156" descr="http://ok-t.ru/studopedia/baza6/1003663784103.files/image13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ok-t.ru/studopedia/baza6/1003663784103.files/image1300.gif"/>
                    <pic:cNvPicPr>
                      <a:picLocks noChangeAspect="1" noChangeArrowheads="1"/>
                    </pic:cNvPicPr>
                  </pic:nvPicPr>
                  <pic:blipFill>
                    <a:blip r:embed="rId90" cstate="print"/>
                    <a:srcRect/>
                    <a:stretch>
                      <a:fillRect/>
                    </a:stretch>
                  </pic:blipFill>
                  <pic:spPr bwMode="auto">
                    <a:xfrm>
                      <a:off x="0" y="0"/>
                      <a:ext cx="22415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 </w:t>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157" name="Рисунок 157" descr="http://ok-t.ru/studopedia/baza6/1003663784103.files/image13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ok-t.ru/studopedia/baza6/1003663784103.files/image1315.gif"/>
                    <pic:cNvPicPr>
                      <a:picLocks noChangeAspect="1" noChangeArrowheads="1"/>
                    </pic:cNvPicPr>
                  </pic:nvPicPr>
                  <pic:blipFill>
                    <a:blip r:embed="rId98"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=4,44 f </w:t>
      </w:r>
      <w:r w:rsidRPr="00BB200E">
        <w:rPr>
          <w:rFonts w:ascii="Times New Roman" w:eastAsia="Times New Roman" w:hAnsi="Times New Roman" w:cs="Times New Roman"/>
          <w:i/>
          <w:iCs/>
          <w:noProof/>
          <w:color w:val="000000"/>
          <w:sz w:val="28"/>
          <w:szCs w:val="28"/>
          <w:lang w:eastAsia="ru-RU"/>
        </w:rPr>
        <w:drawing>
          <wp:inline distT="0" distB="0" distL="0" distR="0">
            <wp:extent cx="198120" cy="215900"/>
            <wp:effectExtent l="19050" t="0" r="0" b="0"/>
            <wp:docPr id="158" name="Рисунок 158" descr="http://ok-t.ru/studopedia/baza6/1003663784103.files/image12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ok-t.ru/studopedia/baza6/1003663784103.files/image1272.gif"/>
                    <pic:cNvPicPr>
                      <a:picLocks noChangeAspect="1" noChangeArrowheads="1"/>
                    </pic:cNvPicPr>
                  </pic:nvPicPr>
                  <pic:blipFill>
                    <a:blip r:embed="rId75"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noProof/>
          <w:color w:val="000000"/>
          <w:sz w:val="28"/>
          <w:szCs w:val="28"/>
          <w:lang w:eastAsia="ru-RU"/>
        </w:rPr>
        <w:drawing>
          <wp:inline distT="0" distB="0" distL="0" distR="0">
            <wp:extent cx="224155" cy="224155"/>
            <wp:effectExtent l="19050" t="0" r="4445" b="0"/>
            <wp:docPr id="159" name="Рисунок 159" descr="http://ok-t.ru/studopedia/baza6/1003663784103.files/image13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ok-t.ru/studopedia/baza6/1003663784103.files/image1300.gif"/>
                    <pic:cNvPicPr>
                      <a:picLocks noChangeAspect="1" noChangeArrowheads="1"/>
                    </pic:cNvPicPr>
                  </pic:nvPicPr>
                  <pic:blipFill>
                    <a:blip r:embed="rId90" cstate="print"/>
                    <a:srcRect/>
                    <a:stretch>
                      <a:fillRect/>
                    </a:stretch>
                  </pic:blipFill>
                  <pic:spPr bwMode="auto">
                    <a:xfrm>
                      <a:off x="0" y="0"/>
                      <a:ext cx="22415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 </w:t>
      </w:r>
      <w:r w:rsidRPr="00BB200E">
        <w:rPr>
          <w:rFonts w:ascii="Times New Roman" w:eastAsia="Times New Roman" w:hAnsi="Times New Roman" w:cs="Times New Roman"/>
          <w:color w:val="000000"/>
          <w:sz w:val="28"/>
          <w:szCs w:val="28"/>
          <w:lang w:eastAsia="ru-RU"/>
        </w:rPr>
        <w:t>(4.5)</w:t>
      </w:r>
    </w:p>
    <w:p w:rsidR="00261A5A" w:rsidRDefault="00BB200E" w:rsidP="00BB200E">
      <w:pPr>
        <w:spacing w:after="0" w:line="240" w:lineRule="auto"/>
        <w:ind w:left="136" w:right="136"/>
        <w:rPr>
          <w:rFonts w:ascii="Times New Roman" w:eastAsia="Times New Roman" w:hAnsi="Times New Roman" w:cs="Times New Roman"/>
          <w:color w:val="000000"/>
          <w:sz w:val="28"/>
          <w:szCs w:val="28"/>
          <w:lang w:val="kk-KZ" w:eastAsia="ru-RU"/>
        </w:rPr>
      </w:pPr>
      <w:r w:rsidRPr="00BB200E">
        <w:rPr>
          <w:rFonts w:ascii="Times New Roman" w:eastAsia="Times New Roman" w:hAnsi="Times New Roman" w:cs="Times New Roman"/>
          <w:color w:val="000000"/>
          <w:sz w:val="28"/>
          <w:szCs w:val="28"/>
          <w:lang w:val="kk-KZ" w:eastAsia="ru-RU"/>
        </w:rPr>
        <w:t xml:space="preserve">  </w:t>
      </w:r>
    </w:p>
    <w:p w:rsidR="00261A5A" w:rsidRDefault="00261A5A" w:rsidP="00BB200E">
      <w:pPr>
        <w:spacing w:after="0" w:line="240" w:lineRule="auto"/>
        <w:ind w:left="136" w:right="136"/>
        <w:rPr>
          <w:rFonts w:ascii="Times New Roman" w:eastAsia="Times New Roman" w:hAnsi="Times New Roman" w:cs="Times New Roman"/>
          <w:color w:val="000000"/>
          <w:sz w:val="28"/>
          <w:szCs w:val="28"/>
          <w:lang w:val="kk-KZ" w:eastAsia="ru-RU"/>
        </w:rPr>
      </w:pP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 xml:space="preserve">Разделив в выражениях (4.5) действующее значение напряжения вторичной обмотки на соответсвующее напряжение первичной обмотки </w:t>
      </w:r>
      <w:r w:rsidRPr="00BB200E">
        <w:rPr>
          <w:rFonts w:ascii="Times New Roman" w:eastAsia="Times New Roman" w:hAnsi="Times New Roman" w:cs="Times New Roman"/>
          <w:color w:val="000000"/>
          <w:sz w:val="28"/>
          <w:szCs w:val="28"/>
          <w:lang w:eastAsia="ru-RU"/>
        </w:rPr>
        <w:lastRenderedPageBreak/>
        <w:t>определим коэффициент трансформации при разомкнутой нагрузке трансформатора</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noProof/>
          <w:color w:val="000000"/>
          <w:sz w:val="28"/>
          <w:szCs w:val="28"/>
          <w:lang w:eastAsia="ru-RU"/>
        </w:rPr>
        <w:drawing>
          <wp:inline distT="0" distB="0" distL="0" distR="0">
            <wp:extent cx="845185" cy="457200"/>
            <wp:effectExtent l="19050" t="0" r="0" b="0"/>
            <wp:docPr id="160" name="Рисунок 160" descr="http://ok-t.ru/studopedia/baza6/1003663784103.files/image1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ok-t.ru/studopedia/baza6/1003663784103.files/image1317.gif"/>
                    <pic:cNvPicPr>
                      <a:picLocks noChangeAspect="1" noChangeArrowheads="1"/>
                    </pic:cNvPicPr>
                  </pic:nvPicPr>
                  <pic:blipFill>
                    <a:blip r:embed="rId99" cstate="print"/>
                    <a:srcRect/>
                    <a:stretch>
                      <a:fillRect/>
                    </a:stretch>
                  </pic:blipFill>
                  <pic:spPr bwMode="auto">
                    <a:xfrm>
                      <a:off x="0" y="0"/>
                      <a:ext cx="845185" cy="4572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(4.6)</w:t>
      </w:r>
    </w:p>
    <w:p w:rsidR="00261A5A" w:rsidRDefault="00261A5A" w:rsidP="00BB200E">
      <w:pPr>
        <w:spacing w:after="0" w:line="240" w:lineRule="auto"/>
        <w:ind w:left="136" w:right="136"/>
        <w:rPr>
          <w:rFonts w:ascii="Times New Roman" w:eastAsia="Times New Roman" w:hAnsi="Times New Roman" w:cs="Times New Roman"/>
          <w:color w:val="000000"/>
          <w:sz w:val="28"/>
          <w:szCs w:val="28"/>
          <w:lang w:val="kk-KZ" w:eastAsia="ru-RU"/>
        </w:rPr>
      </w:pP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В случаях, если </w:t>
      </w:r>
      <w:r w:rsidRPr="00BB200E">
        <w:rPr>
          <w:rFonts w:ascii="Times New Roman" w:eastAsia="Times New Roman" w:hAnsi="Times New Roman" w:cs="Times New Roman"/>
          <w:noProof/>
          <w:color w:val="000000"/>
          <w:sz w:val="28"/>
          <w:szCs w:val="28"/>
          <w:lang w:eastAsia="ru-RU"/>
        </w:rPr>
        <w:drawing>
          <wp:inline distT="0" distB="0" distL="0" distR="0">
            <wp:extent cx="120650" cy="120650"/>
            <wp:effectExtent l="19050" t="0" r="0" b="0"/>
            <wp:docPr id="161" name="Рисунок 161" descr="http://ok-t.ru/studopedia/baza6/1003663784103.files/image13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ok-t.ru/studopedia/baza6/1003663784103.files/image1319.gif"/>
                    <pic:cNvPicPr>
                      <a:picLocks noChangeAspect="1" noChangeArrowheads="1"/>
                    </pic:cNvPicPr>
                  </pic:nvPicPr>
                  <pic:blipFill>
                    <a:blip r:embed="rId100"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&gt;1, трансформатор называют повышающим, если </w:t>
      </w:r>
      <w:r w:rsidRPr="00BB200E">
        <w:rPr>
          <w:rFonts w:ascii="Times New Roman" w:eastAsia="Times New Roman" w:hAnsi="Times New Roman" w:cs="Times New Roman"/>
          <w:noProof/>
          <w:color w:val="000000"/>
          <w:sz w:val="28"/>
          <w:szCs w:val="28"/>
          <w:lang w:eastAsia="ru-RU"/>
        </w:rPr>
        <w:drawing>
          <wp:inline distT="0" distB="0" distL="0" distR="0">
            <wp:extent cx="120650" cy="120650"/>
            <wp:effectExtent l="19050" t="0" r="0" b="0"/>
            <wp:docPr id="162" name="Рисунок 162" descr="http://ok-t.ru/studopedia/baza6/1003663784103.files/image13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ok-t.ru/studopedia/baza6/1003663784103.files/image1319.gif"/>
                    <pic:cNvPicPr>
                      <a:picLocks noChangeAspect="1" noChangeArrowheads="1"/>
                    </pic:cNvPicPr>
                  </pic:nvPicPr>
                  <pic:blipFill>
                    <a:blip r:embed="rId100"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&lt;1, трансформатор называют понижающим, если </w:t>
      </w:r>
      <w:r w:rsidRPr="00BB200E">
        <w:rPr>
          <w:rFonts w:ascii="Times New Roman" w:eastAsia="Times New Roman" w:hAnsi="Times New Roman" w:cs="Times New Roman"/>
          <w:noProof/>
          <w:color w:val="000000"/>
          <w:sz w:val="28"/>
          <w:szCs w:val="28"/>
          <w:lang w:eastAsia="ru-RU"/>
        </w:rPr>
        <w:drawing>
          <wp:inline distT="0" distB="0" distL="0" distR="0">
            <wp:extent cx="120650" cy="120650"/>
            <wp:effectExtent l="19050" t="0" r="0" b="0"/>
            <wp:docPr id="163" name="Рисунок 163" descr="http://ok-t.ru/studopedia/baza6/1003663784103.files/image13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ok-t.ru/studopedia/baza6/1003663784103.files/image1319.gif"/>
                    <pic:cNvPicPr>
                      <a:picLocks noChangeAspect="1" noChangeArrowheads="1"/>
                    </pic:cNvPicPr>
                  </pic:nvPicPr>
                  <pic:blipFill>
                    <a:blip r:embed="rId100"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=1, то трансформатор служит для гальванической развязки.</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Учитывая большой коэффициент полезного действия трансформатора, считают, что в нагруженном трансформаторе полные мощности обмоток </w:t>
      </w:r>
      <w:r w:rsidRPr="00BB200E">
        <w:rPr>
          <w:rFonts w:ascii="Times New Roman" w:eastAsia="Times New Roman" w:hAnsi="Times New Roman" w:cs="Times New Roman"/>
          <w:i/>
          <w:iCs/>
          <w:noProof/>
          <w:color w:val="000000"/>
          <w:sz w:val="28"/>
          <w:szCs w:val="28"/>
          <w:lang w:eastAsia="ru-RU"/>
        </w:rPr>
        <w:drawing>
          <wp:inline distT="0" distB="0" distL="0" distR="0">
            <wp:extent cx="483235" cy="215900"/>
            <wp:effectExtent l="0" t="0" r="0" b="0"/>
            <wp:docPr id="164" name="Рисунок 164" descr="http://ok-t.ru/studopedia/baza6/1003663784103.files/image13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ok-t.ru/studopedia/baza6/1003663784103.files/image1321.gif"/>
                    <pic:cNvPicPr>
                      <a:picLocks noChangeAspect="1" noChangeArrowheads="1"/>
                    </pic:cNvPicPr>
                  </pic:nvPicPr>
                  <pic:blipFill>
                    <a:blip r:embed="rId101" cstate="print"/>
                    <a:srcRect/>
                    <a:stretch>
                      <a:fillRect/>
                    </a:stretch>
                  </pic:blipFill>
                  <pic:spPr bwMode="auto">
                    <a:xfrm>
                      <a:off x="0" y="0"/>
                      <a:ext cx="48323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или </w:t>
      </w:r>
      <w:r w:rsidRPr="00BB200E">
        <w:rPr>
          <w:rFonts w:ascii="Times New Roman" w:eastAsia="Times New Roman" w:hAnsi="Times New Roman" w:cs="Times New Roman"/>
          <w:i/>
          <w:iCs/>
          <w:noProof/>
          <w:color w:val="000000"/>
          <w:sz w:val="28"/>
          <w:szCs w:val="28"/>
          <w:lang w:eastAsia="ru-RU"/>
        </w:rPr>
        <w:drawing>
          <wp:inline distT="0" distB="0" distL="0" distR="0">
            <wp:extent cx="189865" cy="215900"/>
            <wp:effectExtent l="19050" t="0" r="635" b="0"/>
            <wp:docPr id="165" name="Рисунок 165" descr="http://ok-t.ru/studopedia/baza6/1003663784103.files/image13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ok-t.ru/studopedia/baza6/1003663784103.files/image1313.gif"/>
                    <pic:cNvPicPr>
                      <a:picLocks noChangeAspect="1" noChangeArrowheads="1"/>
                    </pic:cNvPicPr>
                  </pic:nvPicPr>
                  <pic:blipFill>
                    <a:blip r:embed="rId97" cstate="print"/>
                    <a:srcRect/>
                    <a:stretch>
                      <a:fillRect/>
                    </a:stretch>
                  </pic:blipFill>
                  <pic:spPr bwMode="auto">
                    <a:xfrm>
                      <a:off x="0" y="0"/>
                      <a:ext cx="18986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I</w:t>
      </w:r>
      <w:r w:rsidRPr="00BB200E">
        <w:rPr>
          <w:rFonts w:ascii="Times New Roman" w:eastAsia="Times New Roman" w:hAnsi="Times New Roman" w:cs="Times New Roman"/>
          <w:noProof/>
          <w:color w:val="000000"/>
          <w:sz w:val="28"/>
          <w:szCs w:val="28"/>
          <w:lang w:eastAsia="ru-RU"/>
        </w:rPr>
        <w:drawing>
          <wp:inline distT="0" distB="0" distL="0" distR="0">
            <wp:extent cx="112395" cy="215900"/>
            <wp:effectExtent l="19050" t="0" r="0" b="0"/>
            <wp:docPr id="166" name="Рисунок 166" descr="http://ok-t.ru/studopedia/baza6/1003663784103.files/image13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ok-t.ru/studopedia/baza6/1003663784103.files/image1324.gif"/>
                    <pic:cNvPicPr>
                      <a:picLocks noChangeAspect="1" noChangeArrowheads="1"/>
                    </pic:cNvPicPr>
                  </pic:nvPicPr>
                  <pic:blipFill>
                    <a:blip r:embed="rId102" cstate="print"/>
                    <a:srcRect/>
                    <a:stretch>
                      <a:fillRect/>
                    </a:stretch>
                  </pic:blipFill>
                  <pic:spPr bwMode="auto">
                    <a:xfrm>
                      <a:off x="0" y="0"/>
                      <a:ext cx="112395"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20650" cy="120650"/>
            <wp:effectExtent l="19050" t="0" r="0" b="0"/>
            <wp:docPr id="167" name="Рисунок 167" descr="http://ok-t.ru/studopedia/baza6/1003663784103.files/image13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ok-t.ru/studopedia/baza6/1003663784103.files/image1326.gif"/>
                    <pic:cNvPicPr>
                      <a:picLocks noChangeAspect="1" noChangeArrowheads="1"/>
                    </pic:cNvPicPr>
                  </pic:nvPicPr>
                  <pic:blipFill>
                    <a:blip r:embed="rId10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98120" cy="215900"/>
            <wp:effectExtent l="19050" t="0" r="0" b="0"/>
            <wp:docPr id="168" name="Рисунок 168" descr="http://ok-t.ru/studopedia/baza6/1003663784103.files/image13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ok-t.ru/studopedia/baza6/1003663784103.files/image1315.gif"/>
                    <pic:cNvPicPr>
                      <a:picLocks noChangeAspect="1" noChangeArrowheads="1"/>
                    </pic:cNvPicPr>
                  </pic:nvPicPr>
                  <pic:blipFill>
                    <a:blip r:embed="rId98" cstate="print"/>
                    <a:srcRect/>
                    <a:stretch>
                      <a:fillRect/>
                    </a:stretch>
                  </pic:blipFill>
                  <pic:spPr bwMode="auto">
                    <a:xfrm>
                      <a:off x="0" y="0"/>
                      <a:ext cx="198120" cy="2159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i/>
          <w:iCs/>
          <w:color w:val="000000"/>
          <w:sz w:val="28"/>
          <w:szCs w:val="28"/>
          <w:lang w:eastAsia="ru-RU"/>
        </w:rPr>
        <w:t>I</w:t>
      </w:r>
      <w:r w:rsidRPr="00BB200E">
        <w:rPr>
          <w:rFonts w:ascii="Times New Roman" w:eastAsia="Times New Roman" w:hAnsi="Times New Roman" w:cs="Times New Roman"/>
          <w:noProof/>
          <w:color w:val="000000"/>
          <w:sz w:val="28"/>
          <w:szCs w:val="28"/>
          <w:lang w:eastAsia="ru-RU"/>
        </w:rPr>
        <w:drawing>
          <wp:inline distT="0" distB="0" distL="0" distR="0">
            <wp:extent cx="103505" cy="224155"/>
            <wp:effectExtent l="19050" t="0" r="0" b="0"/>
            <wp:docPr id="169" name="Рисунок 169" descr="http://ok-t.ru/studopedia/baza6/1003663784103.files/image13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ok-t.ru/studopedia/baza6/1003663784103.files/image1329.gif"/>
                    <pic:cNvPicPr>
                      <a:picLocks noChangeAspect="1" noChangeArrowheads="1"/>
                    </pic:cNvPicPr>
                  </pic:nvPicPr>
                  <pic:blipFill>
                    <a:blip r:embed="rId104" cstate="print"/>
                    <a:srcRect/>
                    <a:stretch>
                      <a:fillRect/>
                    </a:stretch>
                  </pic:blipFill>
                  <pic:spPr bwMode="auto">
                    <a:xfrm>
                      <a:off x="0" y="0"/>
                      <a:ext cx="103505" cy="224155"/>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 откуда </w:t>
      </w:r>
      <w:r w:rsidRPr="00BB200E">
        <w:rPr>
          <w:rFonts w:ascii="Times New Roman" w:eastAsia="Times New Roman" w:hAnsi="Times New Roman" w:cs="Times New Roman"/>
          <w:noProof/>
          <w:color w:val="000000"/>
          <w:sz w:val="28"/>
          <w:szCs w:val="28"/>
          <w:lang w:eastAsia="ru-RU"/>
        </w:rPr>
        <w:drawing>
          <wp:inline distT="0" distB="0" distL="0" distR="0">
            <wp:extent cx="120650" cy="120650"/>
            <wp:effectExtent l="19050" t="0" r="0" b="0"/>
            <wp:docPr id="170" name="Рисунок 170" descr="http://ok-t.ru/studopedia/baza6/1003663784103.files/image13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ok-t.ru/studopedia/baza6/1003663784103.files/image1319.gif"/>
                    <pic:cNvPicPr>
                      <a:picLocks noChangeAspect="1" noChangeArrowheads="1"/>
                    </pic:cNvPicPr>
                  </pic:nvPicPr>
                  <pic:blipFill>
                    <a:blip r:embed="rId100"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20650" cy="120650"/>
            <wp:effectExtent l="19050" t="0" r="0" b="0"/>
            <wp:docPr id="171" name="Рисунок 171" descr="http://ok-t.ru/studopedia/baza6/1003663784103.files/image13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ok-t.ru/studopedia/baza6/1003663784103.files/image1326.gif"/>
                    <pic:cNvPicPr>
                      <a:picLocks noChangeAspect="1" noChangeArrowheads="1"/>
                    </pic:cNvPicPr>
                  </pic:nvPicPr>
                  <pic:blipFill>
                    <a:blip r:embed="rId10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215900" cy="457200"/>
            <wp:effectExtent l="19050" t="0" r="0" b="0"/>
            <wp:docPr id="172" name="Рисунок 172" descr="http://ok-t.ru/studopedia/baza6/1003663784103.files/image13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ok-t.ru/studopedia/baza6/1003663784103.files/image1331.gif"/>
                    <pic:cNvPicPr>
                      <a:picLocks noChangeAspect="1" noChangeArrowheads="1"/>
                    </pic:cNvPicPr>
                  </pic:nvPicPr>
                  <pic:blipFill>
                    <a:blip r:embed="rId105" cstate="print"/>
                    <a:srcRect/>
                    <a:stretch>
                      <a:fillRect/>
                    </a:stretch>
                  </pic:blipFill>
                  <pic:spPr bwMode="auto">
                    <a:xfrm>
                      <a:off x="0" y="0"/>
                      <a:ext cx="215900" cy="4572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120650" cy="120650"/>
            <wp:effectExtent l="19050" t="0" r="0" b="0"/>
            <wp:docPr id="173" name="Рисунок 173" descr="http://ok-t.ru/studopedia/baza6/1003663784103.files/image13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ok-t.ru/studopedia/baza6/1003663784103.files/image1326.gif"/>
                    <pic:cNvPicPr>
                      <a:picLocks noChangeAspect="1" noChangeArrowheads="1"/>
                    </pic:cNvPicPr>
                  </pic:nvPicPr>
                  <pic:blipFill>
                    <a:blip r:embed="rId10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noProof/>
          <w:color w:val="000000"/>
          <w:sz w:val="28"/>
          <w:szCs w:val="28"/>
          <w:lang w:eastAsia="ru-RU"/>
        </w:rPr>
        <w:drawing>
          <wp:inline distT="0" distB="0" distL="0" distR="0">
            <wp:extent cx="267335" cy="457200"/>
            <wp:effectExtent l="19050" t="0" r="0" b="0"/>
            <wp:docPr id="174" name="Рисунок 174" descr="http://ok-t.ru/studopedia/baza6/1003663784103.files/image13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ok-t.ru/studopedia/baza6/1003663784103.files/image1333.gif"/>
                    <pic:cNvPicPr>
                      <a:picLocks noChangeAspect="1" noChangeArrowheads="1"/>
                    </pic:cNvPicPr>
                  </pic:nvPicPr>
                  <pic:blipFill>
                    <a:blip r:embed="rId106" cstate="print"/>
                    <a:srcRect/>
                    <a:stretch>
                      <a:fillRect/>
                    </a:stretch>
                  </pic:blipFill>
                  <pic:spPr bwMode="auto">
                    <a:xfrm>
                      <a:off x="0" y="0"/>
                      <a:ext cx="267335" cy="457200"/>
                    </a:xfrm>
                    <a:prstGeom prst="rect">
                      <a:avLst/>
                    </a:prstGeom>
                    <a:noFill/>
                    <a:ln w="9525">
                      <a:noFill/>
                      <a:miter lim="800000"/>
                      <a:headEnd/>
                      <a:tailEnd/>
                    </a:ln>
                  </pic:spPr>
                </pic:pic>
              </a:graphicData>
            </a:graphic>
          </wp:inline>
        </w:drawing>
      </w:r>
      <w:r w:rsidRPr="00BB200E">
        <w:rPr>
          <w:rFonts w:ascii="Times New Roman" w:eastAsia="Times New Roman" w:hAnsi="Times New Roman" w:cs="Times New Roman"/>
          <w:color w:val="000000"/>
          <w:sz w:val="28"/>
          <w:szCs w:val="28"/>
          <w:lang w:eastAsia="ru-RU"/>
        </w:rPr>
        <w:t>.</w:t>
      </w:r>
    </w:p>
    <w:p w:rsidR="00BB200E" w:rsidRPr="00BB200E" w:rsidRDefault="00BB200E" w:rsidP="00BB200E">
      <w:pPr>
        <w:spacing w:after="0" w:line="240" w:lineRule="auto"/>
        <w:ind w:left="136" w:right="136"/>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 </w:t>
      </w: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197810" w:rsidRPr="006067E1" w:rsidRDefault="00197810" w:rsidP="009C469E">
      <w:pPr>
        <w:spacing w:after="0" w:line="240" w:lineRule="auto"/>
        <w:rPr>
          <w:rFonts w:ascii="Times New Roman" w:eastAsia="Times New Roman" w:hAnsi="Times New Roman" w:cs="Times New Roman"/>
          <w:sz w:val="24"/>
          <w:szCs w:val="24"/>
          <w:lang w:eastAsia="ru-RU"/>
        </w:rPr>
      </w:pPr>
    </w:p>
    <w:p w:rsidR="00EE0902" w:rsidRPr="006067E1" w:rsidRDefault="00EE0902"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D97977" w:rsidRDefault="007858DC" w:rsidP="00D97977">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7858DC" w:rsidRPr="00D464DF" w:rsidRDefault="00D97977" w:rsidP="007858DC">
      <w:pPr>
        <w:spacing w:after="60" w:line="240" w:lineRule="auto"/>
        <w:rPr>
          <w:rFonts w:ascii="Times New Roman" w:hAnsi="Times New Roman" w:cs="Times New Roman"/>
          <w:i/>
          <w:sz w:val="28"/>
          <w:szCs w:val="28"/>
          <w:lang w:val="kk-KZ"/>
        </w:rPr>
      </w:pPr>
      <w:r>
        <w:rPr>
          <w:rFonts w:ascii="Times New Roman" w:hAnsi="Times New Roman" w:cs="Times New Roman"/>
          <w:b/>
          <w:sz w:val="28"/>
          <w:szCs w:val="28"/>
          <w:lang w:val="kk-KZ"/>
        </w:rPr>
        <w:t>С</w:t>
      </w:r>
      <w:r w:rsidR="007858DC" w:rsidRPr="00D464DF">
        <w:rPr>
          <w:rFonts w:ascii="Times New Roman" w:hAnsi="Times New Roman" w:cs="Times New Roman"/>
          <w:b/>
          <w:sz w:val="28"/>
          <w:szCs w:val="28"/>
          <w:lang w:val="kk-KZ"/>
        </w:rPr>
        <w:t>абақтың</w:t>
      </w:r>
      <w:r w:rsidR="007858DC" w:rsidRPr="00D464DF">
        <w:rPr>
          <w:rFonts w:ascii="Times New Roman" w:hAnsi="Times New Roman" w:cs="Times New Roman"/>
          <w:sz w:val="28"/>
          <w:szCs w:val="28"/>
          <w:lang w:val="kk-KZ"/>
        </w:rPr>
        <w:t xml:space="preserve"> </w:t>
      </w:r>
      <w:r w:rsidR="007858DC" w:rsidRPr="00D464DF">
        <w:rPr>
          <w:rFonts w:ascii="Times New Roman" w:hAnsi="Times New Roman" w:cs="Times New Roman"/>
          <w:b/>
          <w:sz w:val="28"/>
          <w:szCs w:val="28"/>
          <w:lang w:val="kk-KZ"/>
        </w:rPr>
        <w:t>№</w:t>
      </w:r>
      <w:r w:rsidR="007858DC"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007858DC" w:rsidRPr="00D464DF">
        <w:rPr>
          <w:rFonts w:ascii="Times New Roman" w:hAnsi="Times New Roman" w:cs="Times New Roman"/>
          <w:sz w:val="28"/>
          <w:szCs w:val="28"/>
          <w:lang w:val="kk-KZ"/>
        </w:rPr>
        <w:t xml:space="preserve">№  </w:t>
      </w:r>
      <w:r w:rsidR="007858DC"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Трехфазный трансформатор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0839F5">
        <w:rPr>
          <w:rFonts w:ascii="Times New Roman" w:hAnsi="Times New Roman" w:cs="Times New Roman"/>
          <w:sz w:val="28"/>
          <w:szCs w:val="28"/>
          <w:lang w:val="kk-KZ"/>
        </w:rPr>
        <w:t>Рассмотреть устройство трехфазного трансформатора.</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0839F5">
        <w:rPr>
          <w:rFonts w:ascii="Times New Roman" w:hAnsi="Times New Roman" w:cs="Times New Roman"/>
          <w:i/>
          <w:sz w:val="28"/>
          <w:szCs w:val="28"/>
          <w:lang w:val="kk-KZ"/>
        </w:rPr>
        <w:t>йей</w:t>
      </w:r>
      <w:r w:rsidRPr="00D464DF">
        <w:rPr>
          <w:rFonts w:ascii="Times New Roman" w:hAnsi="Times New Roman" w:cs="Times New Roman"/>
          <w:i/>
          <w:sz w:val="28"/>
          <w:szCs w:val="28"/>
          <w:lang w:val="kk-KZ"/>
        </w:rPr>
        <w:t xml:space="preserve">  професси</w:t>
      </w:r>
      <w:r w:rsidR="000839F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-20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Особенность работы трехфазных трансформаторов.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D97977">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BB200E" w:rsidRDefault="00BB200E" w:rsidP="009C469E">
      <w:pPr>
        <w:spacing w:after="0" w:line="240" w:lineRule="auto"/>
        <w:rPr>
          <w:rFonts w:ascii="Times New Roman" w:eastAsia="Times New Roman" w:hAnsi="Times New Roman" w:cs="Times New Roman"/>
          <w:sz w:val="24"/>
          <w:szCs w:val="24"/>
          <w:lang w:val="kk-KZ" w:eastAsia="ru-RU"/>
        </w:rPr>
      </w:pPr>
    </w:p>
    <w:p w:rsidR="007858DC" w:rsidRDefault="007858DC" w:rsidP="009C469E">
      <w:pPr>
        <w:spacing w:after="0" w:line="240" w:lineRule="auto"/>
        <w:rPr>
          <w:rFonts w:ascii="Times New Roman" w:eastAsia="Times New Roman" w:hAnsi="Times New Roman" w:cs="Times New Roman"/>
          <w:sz w:val="24"/>
          <w:szCs w:val="24"/>
          <w:lang w:val="kk-KZ" w:eastAsia="ru-RU"/>
        </w:rPr>
      </w:pPr>
    </w:p>
    <w:p w:rsidR="007858DC" w:rsidRDefault="007858DC" w:rsidP="009C469E">
      <w:pPr>
        <w:spacing w:after="0" w:line="240" w:lineRule="auto"/>
        <w:rPr>
          <w:rFonts w:ascii="Times New Roman" w:eastAsia="Times New Roman" w:hAnsi="Times New Roman" w:cs="Times New Roman"/>
          <w:sz w:val="24"/>
          <w:szCs w:val="24"/>
          <w:lang w:val="kk-KZ" w:eastAsia="ru-RU"/>
        </w:rPr>
      </w:pPr>
    </w:p>
    <w:p w:rsidR="007858DC" w:rsidRDefault="007858DC" w:rsidP="009C469E">
      <w:pPr>
        <w:spacing w:after="0" w:line="240" w:lineRule="auto"/>
        <w:rPr>
          <w:rFonts w:ascii="Times New Roman" w:eastAsia="Times New Roman" w:hAnsi="Times New Roman" w:cs="Times New Roman"/>
          <w:sz w:val="24"/>
          <w:szCs w:val="24"/>
          <w:lang w:val="kk-KZ" w:eastAsia="ru-RU"/>
        </w:rPr>
      </w:pPr>
    </w:p>
    <w:p w:rsidR="007858DC" w:rsidRPr="007858DC" w:rsidRDefault="007858DC" w:rsidP="009C469E">
      <w:pPr>
        <w:spacing w:after="0" w:line="240" w:lineRule="auto"/>
        <w:rPr>
          <w:rFonts w:ascii="Times New Roman" w:eastAsia="Times New Roman" w:hAnsi="Times New Roman" w:cs="Times New Roman"/>
          <w:sz w:val="24"/>
          <w:szCs w:val="24"/>
          <w:lang w:val="kk-KZ" w:eastAsia="ru-RU"/>
        </w:rPr>
      </w:pPr>
    </w:p>
    <w:p w:rsidR="00FC1C22" w:rsidRDefault="00FC1C22" w:rsidP="00BB200E">
      <w:pPr>
        <w:spacing w:after="0" w:line="240" w:lineRule="auto"/>
        <w:jc w:val="center"/>
        <w:rPr>
          <w:rFonts w:ascii="Times New Roman" w:eastAsia="Times New Roman" w:hAnsi="Times New Roman" w:cs="Times New Roman"/>
          <w:b/>
          <w:sz w:val="24"/>
          <w:szCs w:val="24"/>
          <w:lang w:eastAsia="ru-RU"/>
        </w:rPr>
      </w:pPr>
    </w:p>
    <w:p w:rsidR="00BB200E" w:rsidRPr="006067E1" w:rsidRDefault="00BB200E" w:rsidP="00BB200E">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 xml:space="preserve"> </w:t>
      </w:r>
      <w:r w:rsidR="003355A2" w:rsidRPr="006067E1">
        <w:rPr>
          <w:rFonts w:ascii="Times New Roman" w:eastAsia="Times New Roman" w:hAnsi="Times New Roman" w:cs="Times New Roman"/>
          <w:b/>
          <w:sz w:val="24"/>
          <w:szCs w:val="24"/>
          <w:lang w:eastAsia="ru-RU"/>
        </w:rPr>
        <w:t>У</w:t>
      </w:r>
      <w:r w:rsidRPr="006067E1">
        <w:rPr>
          <w:rFonts w:ascii="Times New Roman" w:eastAsia="Times New Roman" w:hAnsi="Times New Roman" w:cs="Times New Roman"/>
          <w:b/>
          <w:sz w:val="24"/>
          <w:szCs w:val="24"/>
          <w:lang w:eastAsia="ru-RU"/>
        </w:rPr>
        <w:t>рок</w:t>
      </w:r>
      <w:r w:rsidR="003355A2">
        <w:rPr>
          <w:rFonts w:ascii="Times New Roman" w:eastAsia="Times New Roman" w:hAnsi="Times New Roman" w:cs="Times New Roman"/>
          <w:b/>
          <w:sz w:val="24"/>
          <w:szCs w:val="24"/>
          <w:lang w:eastAsia="ru-RU"/>
        </w:rPr>
        <w:t>№</w:t>
      </w:r>
    </w:p>
    <w:p w:rsidR="00BB200E" w:rsidRDefault="00BB200E" w:rsidP="009C469E">
      <w:pPr>
        <w:spacing w:after="0" w:line="240" w:lineRule="auto"/>
        <w:rPr>
          <w:rFonts w:ascii="Times New Roman" w:eastAsia="Times New Roman" w:hAnsi="Times New Roman" w:cs="Times New Roman"/>
          <w:sz w:val="24"/>
          <w:szCs w:val="24"/>
          <w:lang w:eastAsia="ru-RU"/>
        </w:rPr>
      </w:pPr>
    </w:p>
    <w:p w:rsidR="00FC1C22" w:rsidRDefault="00FC1C22" w:rsidP="00BB200E">
      <w:pPr>
        <w:spacing w:after="0" w:line="270" w:lineRule="atLeast"/>
        <w:ind w:left="150" w:right="150"/>
        <w:jc w:val="center"/>
        <w:outlineLvl w:val="1"/>
        <w:rPr>
          <w:rFonts w:ascii="Times New Roman" w:eastAsia="Times New Roman" w:hAnsi="Times New Roman" w:cs="Times New Roman"/>
          <w:sz w:val="24"/>
          <w:szCs w:val="24"/>
          <w:lang w:eastAsia="ru-RU"/>
        </w:rPr>
      </w:pPr>
    </w:p>
    <w:p w:rsidR="00BB200E" w:rsidRPr="006067E1" w:rsidRDefault="00BB200E" w:rsidP="00BB200E">
      <w:pPr>
        <w:spacing w:after="0" w:line="270" w:lineRule="atLeast"/>
        <w:ind w:left="150" w:right="150"/>
        <w:jc w:val="center"/>
        <w:outlineLvl w:val="1"/>
        <w:rPr>
          <w:rFonts w:ascii="Times New Roman" w:eastAsia="Times New Roman" w:hAnsi="Times New Roman" w:cs="Times New Roman"/>
          <w:b/>
          <w:bCs/>
          <w:color w:val="660000"/>
          <w:sz w:val="27"/>
          <w:szCs w:val="27"/>
          <w:lang w:eastAsia="ru-RU"/>
        </w:rPr>
      </w:pPr>
      <w:r w:rsidRPr="006067E1">
        <w:rPr>
          <w:rFonts w:ascii="Times New Roman" w:eastAsia="Times New Roman" w:hAnsi="Times New Roman" w:cs="Times New Roman"/>
          <w:b/>
          <w:bCs/>
          <w:color w:val="660000"/>
          <w:sz w:val="27"/>
          <w:szCs w:val="27"/>
          <w:lang w:eastAsia="ru-RU"/>
        </w:rPr>
        <w:t>Тема:Трехфазный трансформатор.</w:t>
      </w:r>
    </w:p>
    <w:p w:rsidR="00FC1C22" w:rsidRDefault="00FC1C22" w:rsidP="00BB200E">
      <w:pPr>
        <w:spacing w:after="0" w:line="270" w:lineRule="atLeast"/>
        <w:ind w:left="150" w:right="150"/>
        <w:jc w:val="center"/>
        <w:outlineLvl w:val="1"/>
        <w:rPr>
          <w:rFonts w:ascii="Times New Roman" w:eastAsia="Times New Roman" w:hAnsi="Times New Roman" w:cs="Times New Roman"/>
          <w:b/>
          <w:bCs/>
          <w:color w:val="660000"/>
          <w:sz w:val="27"/>
          <w:szCs w:val="27"/>
          <w:lang w:eastAsia="ru-RU"/>
        </w:rPr>
      </w:pPr>
    </w:p>
    <w:p w:rsidR="00FC1C22" w:rsidRDefault="00FC1C22" w:rsidP="00BB200E">
      <w:pPr>
        <w:spacing w:after="0" w:line="270" w:lineRule="atLeast"/>
        <w:ind w:left="150" w:right="150"/>
        <w:jc w:val="center"/>
        <w:outlineLvl w:val="1"/>
        <w:rPr>
          <w:rFonts w:ascii="Times New Roman" w:eastAsia="Times New Roman" w:hAnsi="Times New Roman" w:cs="Times New Roman"/>
          <w:b/>
          <w:bCs/>
          <w:color w:val="660000"/>
          <w:sz w:val="27"/>
          <w:szCs w:val="27"/>
          <w:lang w:eastAsia="ru-RU"/>
        </w:rPr>
      </w:pPr>
    </w:p>
    <w:p w:rsidR="00BB200E" w:rsidRPr="006067E1" w:rsidRDefault="00BB200E" w:rsidP="00BB200E">
      <w:pPr>
        <w:spacing w:after="0" w:line="270" w:lineRule="atLeast"/>
        <w:ind w:left="150" w:right="150"/>
        <w:jc w:val="center"/>
        <w:outlineLvl w:val="1"/>
        <w:rPr>
          <w:rFonts w:ascii="Times New Roman" w:eastAsia="Times New Roman" w:hAnsi="Times New Roman" w:cs="Times New Roman"/>
          <w:b/>
          <w:bCs/>
          <w:color w:val="660000"/>
          <w:sz w:val="27"/>
          <w:szCs w:val="27"/>
          <w:lang w:eastAsia="ru-RU"/>
        </w:rPr>
      </w:pPr>
      <w:r w:rsidRPr="006067E1">
        <w:rPr>
          <w:rFonts w:ascii="Times New Roman" w:eastAsia="Times New Roman" w:hAnsi="Times New Roman" w:cs="Times New Roman"/>
          <w:b/>
          <w:bCs/>
          <w:color w:val="660000"/>
          <w:sz w:val="27"/>
          <w:szCs w:val="27"/>
          <w:lang w:eastAsia="ru-RU"/>
        </w:rPr>
        <w:t>Цель:Изучить работу трехфазного трансформатора.</w:t>
      </w:r>
    </w:p>
    <w:p w:rsidR="00BB200E" w:rsidRPr="006067E1" w:rsidRDefault="00BB200E" w:rsidP="00BB200E">
      <w:pPr>
        <w:spacing w:after="75"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Создание трехфазных трансформаторов относится к периоду 1889 — 1891 гг. Первые промышленные образцы трансформаторов созданы выдающимся русским электротехником М. О. Доливо-Добровольским.</w:t>
      </w:r>
    </w:p>
    <w:p w:rsidR="00FC1C22" w:rsidRDefault="00FC1C22" w:rsidP="00BB200E">
      <w:pPr>
        <w:spacing w:after="0" w:line="240" w:lineRule="auto"/>
        <w:ind w:firstLine="300"/>
        <w:jc w:val="both"/>
        <w:rPr>
          <w:rFonts w:ascii="Times New Roman" w:eastAsia="Times New Roman" w:hAnsi="Times New Roman" w:cs="Times New Roman"/>
          <w:color w:val="000000"/>
          <w:sz w:val="27"/>
          <w:szCs w:val="27"/>
          <w:lang w:eastAsia="ru-RU"/>
        </w:rPr>
      </w:pPr>
    </w:p>
    <w:p w:rsidR="00FC1C22"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Трехфазный трансформатор состоит из трех однофазных, магнитопроводы которых объединены в один общий трехстержневой (рис. 8.17, </w:t>
      </w:r>
      <w:r w:rsidRPr="006067E1">
        <w:rPr>
          <w:rFonts w:ascii="Times New Roman" w:eastAsia="Times New Roman" w:hAnsi="Times New Roman" w:cs="Times New Roman"/>
          <w:i/>
          <w:iCs/>
          <w:color w:val="000000"/>
          <w:sz w:val="27"/>
          <w:szCs w:val="27"/>
          <w:lang w:eastAsia="ru-RU"/>
        </w:rPr>
        <w:t>д</w:t>
      </w:r>
      <w:r w:rsidRPr="006067E1">
        <w:rPr>
          <w:rFonts w:ascii="Times New Roman" w:eastAsia="Times New Roman" w:hAnsi="Times New Roman" w:cs="Times New Roman"/>
          <w:color w:val="000000"/>
          <w:sz w:val="27"/>
          <w:szCs w:val="27"/>
          <w:lang w:eastAsia="ru-RU"/>
        </w:rPr>
        <w:t xml:space="preserve">). </w:t>
      </w:r>
    </w:p>
    <w:p w:rsidR="00261A5A" w:rsidRDefault="00261A5A" w:rsidP="00BB200E">
      <w:pPr>
        <w:spacing w:after="0" w:line="240" w:lineRule="auto"/>
        <w:ind w:firstLine="300"/>
        <w:jc w:val="both"/>
        <w:rPr>
          <w:rFonts w:ascii="Times New Roman" w:eastAsia="Times New Roman" w:hAnsi="Times New Roman" w:cs="Times New Roman"/>
          <w:color w:val="000000"/>
          <w:sz w:val="27"/>
          <w:szCs w:val="27"/>
          <w:lang w:eastAsia="ru-RU"/>
        </w:rPr>
      </w:pPr>
    </w:p>
    <w:p w:rsidR="00261A5A"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Действительно, если три однофазных двухобмоточных трансформатора расположить, как изображено на рис. 8.17, </w:t>
      </w:r>
      <w:r w:rsidRPr="006067E1">
        <w:rPr>
          <w:rFonts w:ascii="Times New Roman" w:eastAsia="Times New Roman" w:hAnsi="Times New Roman" w:cs="Times New Roman"/>
          <w:i/>
          <w:iCs/>
          <w:color w:val="000000"/>
          <w:sz w:val="27"/>
          <w:szCs w:val="27"/>
          <w:lang w:eastAsia="ru-RU"/>
        </w:rPr>
        <w:t>а</w:t>
      </w:r>
      <w:r w:rsidRPr="006067E1">
        <w:rPr>
          <w:rFonts w:ascii="Times New Roman" w:eastAsia="Times New Roman" w:hAnsi="Times New Roman" w:cs="Times New Roman"/>
          <w:color w:val="000000"/>
          <w:sz w:val="27"/>
          <w:szCs w:val="27"/>
          <w:lang w:eastAsia="ru-RU"/>
        </w:rPr>
        <w:t>, а их первичные обмотки соединить звездой (рис. 8.17, </w:t>
      </w:r>
      <w:r w:rsidRPr="006067E1">
        <w:rPr>
          <w:rFonts w:ascii="Times New Roman" w:eastAsia="Times New Roman" w:hAnsi="Times New Roman" w:cs="Times New Roman"/>
          <w:i/>
          <w:iCs/>
          <w:color w:val="000000"/>
          <w:sz w:val="27"/>
          <w:szCs w:val="27"/>
          <w:lang w:eastAsia="ru-RU"/>
        </w:rPr>
        <w:t>б</w:t>
      </w:r>
      <w:r w:rsidRPr="006067E1">
        <w:rPr>
          <w:rFonts w:ascii="Times New Roman" w:eastAsia="Times New Roman" w:hAnsi="Times New Roman" w:cs="Times New Roman"/>
          <w:color w:val="000000"/>
          <w:sz w:val="27"/>
          <w:szCs w:val="27"/>
          <w:lang w:eastAsia="ru-RU"/>
        </w:rPr>
        <w:t>) и подключить к трехфазной сети, то в них возникнут токи холостого хода. Токи будут иметь одинаковое значение, но будут сдвинуты относительно друг друга на 120° (рис. 8.17, </w:t>
      </w:r>
      <w:r w:rsidRPr="006067E1">
        <w:rPr>
          <w:rFonts w:ascii="Times New Roman" w:eastAsia="Times New Roman" w:hAnsi="Times New Roman" w:cs="Times New Roman"/>
          <w:i/>
          <w:iCs/>
          <w:color w:val="000000"/>
          <w:sz w:val="27"/>
          <w:szCs w:val="27"/>
          <w:lang w:eastAsia="ru-RU"/>
        </w:rPr>
        <w:t>в</w:t>
      </w:r>
      <w:r w:rsidRPr="006067E1">
        <w:rPr>
          <w:rFonts w:ascii="Times New Roman" w:eastAsia="Times New Roman" w:hAnsi="Times New Roman" w:cs="Times New Roman"/>
          <w:color w:val="000000"/>
          <w:sz w:val="27"/>
          <w:szCs w:val="27"/>
          <w:lang w:eastAsia="ru-RU"/>
        </w:rPr>
        <w:t>).</w:t>
      </w:r>
    </w:p>
    <w:p w:rsidR="00261A5A" w:rsidRDefault="00261A5A" w:rsidP="00BB200E">
      <w:pPr>
        <w:spacing w:after="0" w:line="240" w:lineRule="auto"/>
        <w:ind w:firstLine="300"/>
        <w:jc w:val="both"/>
        <w:rPr>
          <w:rFonts w:ascii="Times New Roman" w:eastAsia="Times New Roman" w:hAnsi="Times New Roman" w:cs="Times New Roman"/>
          <w:color w:val="000000"/>
          <w:sz w:val="27"/>
          <w:szCs w:val="27"/>
          <w:lang w:eastAsia="ru-RU"/>
        </w:rPr>
      </w:pPr>
    </w:p>
    <w:p w:rsidR="00FC1C22"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 xml:space="preserve"> Магнитные потоки, создаваемые токами, также будут сдвинуты на 120°. Сумма магнитных потоков, так же как и токов, будет равна нулю. Если объединить три стержня </w:t>
      </w:r>
      <w:r w:rsidRPr="006067E1">
        <w:rPr>
          <w:rFonts w:ascii="Times New Roman" w:eastAsia="Times New Roman" w:hAnsi="Times New Roman" w:cs="Times New Roman"/>
          <w:i/>
          <w:iCs/>
          <w:color w:val="000000"/>
          <w:sz w:val="27"/>
          <w:szCs w:val="27"/>
          <w:lang w:eastAsia="ru-RU"/>
        </w:rPr>
        <w:t>ABC </w:t>
      </w:r>
      <w:r w:rsidRPr="006067E1">
        <w:rPr>
          <w:rFonts w:ascii="Times New Roman" w:eastAsia="Times New Roman" w:hAnsi="Times New Roman" w:cs="Times New Roman"/>
          <w:color w:val="000000"/>
          <w:sz w:val="27"/>
          <w:szCs w:val="27"/>
          <w:lang w:eastAsia="ru-RU"/>
        </w:rPr>
        <w:t>однофазных трансформаторов в один, то в этом стержне магнитного потока не будет и надобность в нем отпадает. В результате образуется трехфазный трансформатор (рис. 8.17, </w:t>
      </w:r>
      <w:r w:rsidRPr="006067E1">
        <w:rPr>
          <w:rFonts w:ascii="Times New Roman" w:eastAsia="Times New Roman" w:hAnsi="Times New Roman" w:cs="Times New Roman"/>
          <w:i/>
          <w:iCs/>
          <w:color w:val="000000"/>
          <w:sz w:val="27"/>
          <w:szCs w:val="27"/>
          <w:lang w:eastAsia="ru-RU"/>
        </w:rPr>
        <w:t>г</w:t>
      </w:r>
      <w:r w:rsidRPr="006067E1">
        <w:rPr>
          <w:rFonts w:ascii="Times New Roman" w:eastAsia="Times New Roman" w:hAnsi="Times New Roman" w:cs="Times New Roman"/>
          <w:color w:val="000000"/>
          <w:sz w:val="27"/>
          <w:szCs w:val="27"/>
          <w:lang w:eastAsia="ru-RU"/>
        </w:rPr>
        <w:t>).</w:t>
      </w:r>
    </w:p>
    <w:p w:rsidR="00261A5A"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 xml:space="preserve"> </w:t>
      </w:r>
    </w:p>
    <w:p w:rsidR="00FC1C22"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Однако изготовление такого трансформатора технически и технологически затруднено. Действительно, гораздо удобнее расположить стержни магнитопровода в одной плоскости, как изображено на рис. 8.17, </w:t>
      </w:r>
      <w:r w:rsidRPr="006067E1">
        <w:rPr>
          <w:rFonts w:ascii="Times New Roman" w:eastAsia="Times New Roman" w:hAnsi="Times New Roman" w:cs="Times New Roman"/>
          <w:i/>
          <w:iCs/>
          <w:color w:val="000000"/>
          <w:sz w:val="27"/>
          <w:szCs w:val="27"/>
          <w:lang w:eastAsia="ru-RU"/>
        </w:rPr>
        <w:t>д. </w:t>
      </w:r>
      <w:r w:rsidRPr="006067E1">
        <w:rPr>
          <w:rFonts w:ascii="Times New Roman" w:eastAsia="Times New Roman" w:hAnsi="Times New Roman" w:cs="Times New Roman"/>
          <w:color w:val="000000"/>
          <w:sz w:val="27"/>
          <w:szCs w:val="27"/>
          <w:lang w:eastAsia="ru-RU"/>
        </w:rPr>
        <w:t>По существу ничего не изменится.</w:t>
      </w:r>
    </w:p>
    <w:p w:rsidR="00261A5A" w:rsidRDefault="00261A5A" w:rsidP="00BB200E">
      <w:pPr>
        <w:spacing w:after="0" w:line="240" w:lineRule="auto"/>
        <w:ind w:firstLine="300"/>
        <w:jc w:val="both"/>
        <w:rPr>
          <w:rFonts w:ascii="Times New Roman" w:eastAsia="Times New Roman" w:hAnsi="Times New Roman" w:cs="Times New Roman"/>
          <w:color w:val="000000"/>
          <w:sz w:val="27"/>
          <w:szCs w:val="27"/>
          <w:lang w:eastAsia="ru-RU"/>
        </w:rPr>
      </w:pPr>
    </w:p>
    <w:p w:rsidR="00FC1C22"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 xml:space="preserve"> Однако при этом немного уменьшится длина магнитопровода для среднего стержня </w:t>
      </w:r>
      <w:r w:rsidRPr="006067E1">
        <w:rPr>
          <w:rFonts w:ascii="Times New Roman" w:eastAsia="Times New Roman" w:hAnsi="Times New Roman" w:cs="Times New Roman"/>
          <w:i/>
          <w:iCs/>
          <w:color w:val="000000"/>
          <w:sz w:val="27"/>
          <w:szCs w:val="27"/>
          <w:lang w:eastAsia="ru-RU"/>
        </w:rPr>
        <w:t>В. </w:t>
      </w:r>
      <w:r w:rsidRPr="006067E1">
        <w:rPr>
          <w:rFonts w:ascii="Times New Roman" w:eastAsia="Times New Roman" w:hAnsi="Times New Roman" w:cs="Times New Roman"/>
          <w:color w:val="000000"/>
          <w:sz w:val="27"/>
          <w:szCs w:val="27"/>
          <w:lang w:eastAsia="ru-RU"/>
        </w:rPr>
        <w:t>Это несколько нарушит симметрию магнитопровода трансформатора и приведет к тому, что намагничивающий ток (ток холостого хода) обмотки среднего стержня </w:t>
      </w:r>
      <w:r w:rsidRPr="006067E1">
        <w:rPr>
          <w:rFonts w:ascii="Times New Roman" w:eastAsia="Times New Roman" w:hAnsi="Times New Roman" w:cs="Times New Roman"/>
          <w:i/>
          <w:iCs/>
          <w:color w:val="000000"/>
          <w:sz w:val="27"/>
          <w:szCs w:val="27"/>
          <w:lang w:eastAsia="ru-RU"/>
        </w:rPr>
        <w:t>В </w:t>
      </w:r>
      <w:r w:rsidRPr="006067E1">
        <w:rPr>
          <w:rFonts w:ascii="Times New Roman" w:eastAsia="Times New Roman" w:hAnsi="Times New Roman" w:cs="Times New Roman"/>
          <w:color w:val="000000"/>
          <w:sz w:val="27"/>
          <w:szCs w:val="27"/>
          <w:lang w:eastAsia="ru-RU"/>
        </w:rPr>
        <w:t>будет несколько меньше, чем обмоток стержней </w:t>
      </w:r>
      <w:r w:rsidRPr="006067E1">
        <w:rPr>
          <w:rFonts w:ascii="Times New Roman" w:eastAsia="Times New Roman" w:hAnsi="Times New Roman" w:cs="Times New Roman"/>
          <w:i/>
          <w:iCs/>
          <w:color w:val="000000"/>
          <w:sz w:val="27"/>
          <w:szCs w:val="27"/>
          <w:lang w:eastAsia="ru-RU"/>
        </w:rPr>
        <w:t>А </w:t>
      </w:r>
      <w:r w:rsidRPr="006067E1">
        <w:rPr>
          <w:rFonts w:ascii="Times New Roman" w:eastAsia="Times New Roman" w:hAnsi="Times New Roman" w:cs="Times New Roman"/>
          <w:color w:val="000000"/>
          <w:sz w:val="27"/>
          <w:szCs w:val="27"/>
          <w:lang w:eastAsia="ru-RU"/>
        </w:rPr>
        <w:t>и  </w:t>
      </w:r>
      <w:r w:rsidRPr="006067E1">
        <w:rPr>
          <w:rFonts w:ascii="Times New Roman" w:eastAsia="Times New Roman" w:hAnsi="Times New Roman" w:cs="Times New Roman"/>
          <w:i/>
          <w:iCs/>
          <w:color w:val="000000"/>
          <w:sz w:val="27"/>
          <w:szCs w:val="27"/>
          <w:lang w:eastAsia="ru-RU"/>
        </w:rPr>
        <w:t>С.</w:t>
      </w:r>
      <w:r w:rsidRPr="006067E1">
        <w:rPr>
          <w:rFonts w:ascii="Times New Roman" w:eastAsia="Times New Roman" w:hAnsi="Times New Roman" w:cs="Times New Roman"/>
          <w:color w:val="000000"/>
          <w:sz w:val="27"/>
          <w:szCs w:val="27"/>
          <w:lang w:eastAsia="ru-RU"/>
        </w:rPr>
        <w:t xml:space="preserve">   </w:t>
      </w:r>
    </w:p>
    <w:p w:rsidR="00261A5A" w:rsidRDefault="00261A5A" w:rsidP="00BB200E">
      <w:pPr>
        <w:spacing w:after="0" w:line="240" w:lineRule="auto"/>
        <w:ind w:firstLine="300"/>
        <w:jc w:val="both"/>
        <w:rPr>
          <w:rFonts w:ascii="Times New Roman" w:eastAsia="Times New Roman" w:hAnsi="Times New Roman" w:cs="Times New Roman"/>
          <w:color w:val="000000"/>
          <w:sz w:val="27"/>
          <w:szCs w:val="27"/>
          <w:lang w:eastAsia="ru-RU"/>
        </w:rPr>
      </w:pPr>
    </w:p>
    <w:p w:rsidR="00BB200E" w:rsidRPr="006067E1"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Однако  асимметрия  не  имеет  практического  значения.</w:t>
      </w:r>
    </w:p>
    <w:tbl>
      <w:tblPr>
        <w:tblW w:w="5000" w:type="pct"/>
        <w:tblCellSpacing w:w="75" w:type="dxa"/>
        <w:tblCellMar>
          <w:left w:w="0" w:type="dxa"/>
          <w:right w:w="0" w:type="dxa"/>
        </w:tblCellMar>
        <w:tblLook w:val="04A0" w:firstRow="1" w:lastRow="0" w:firstColumn="1" w:lastColumn="0" w:noHBand="0" w:noVBand="1"/>
      </w:tblPr>
      <w:tblGrid>
        <w:gridCol w:w="7601"/>
        <w:gridCol w:w="2053"/>
      </w:tblGrid>
      <w:tr w:rsidR="00BB200E" w:rsidRPr="006067E1" w:rsidTr="007858DC">
        <w:trPr>
          <w:tblCellSpacing w:w="75" w:type="dxa"/>
        </w:trPr>
        <w:tc>
          <w:tcPr>
            <w:tcW w:w="0" w:type="auto"/>
            <w:vAlign w:val="center"/>
            <w:hideMark/>
          </w:tcPr>
          <w:p w:rsidR="00BB200E" w:rsidRPr="006067E1" w:rsidRDefault="00BB200E" w:rsidP="007858DC">
            <w:pPr>
              <w:spacing w:after="0" w:line="240" w:lineRule="auto"/>
              <w:jc w:val="center"/>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noProof/>
                <w:color w:val="000000"/>
                <w:sz w:val="27"/>
                <w:szCs w:val="27"/>
                <w:lang w:eastAsia="ru-RU"/>
              </w:rPr>
              <w:lastRenderedPageBreak/>
              <w:drawing>
                <wp:inline distT="0" distB="0" distL="0" distR="0">
                  <wp:extent cx="4810125" cy="3876675"/>
                  <wp:effectExtent l="0" t="0" r="9525" b="9525"/>
                  <wp:docPr id="175" name="Рисунок 175" descr="http://www.induction.ru/library/book_005/img/image1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duction.ru/library/book_005/img/image199.gif"/>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810125" cy="3876675"/>
                          </a:xfrm>
                          <a:prstGeom prst="rect">
                            <a:avLst/>
                          </a:prstGeom>
                          <a:noFill/>
                          <a:ln>
                            <a:noFill/>
                          </a:ln>
                        </pic:spPr>
                      </pic:pic>
                    </a:graphicData>
                  </a:graphic>
                </wp:inline>
              </w:drawing>
            </w:r>
          </w:p>
        </w:tc>
        <w:tc>
          <w:tcPr>
            <w:tcW w:w="0" w:type="auto"/>
            <w:vAlign w:val="center"/>
            <w:hideMark/>
          </w:tcPr>
          <w:p w:rsidR="00BB200E" w:rsidRPr="006067E1" w:rsidRDefault="00BB200E" w:rsidP="007858DC">
            <w:pPr>
              <w:spacing w:after="0" w:line="240" w:lineRule="auto"/>
              <w:jc w:val="center"/>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Рис. 8.17. </w:t>
            </w:r>
            <w:r w:rsidRPr="006067E1">
              <w:rPr>
                <w:rFonts w:ascii="Times New Roman" w:eastAsia="Times New Roman" w:hAnsi="Times New Roman" w:cs="Times New Roman"/>
                <w:color w:val="000000"/>
                <w:sz w:val="27"/>
                <w:szCs w:val="27"/>
                <w:lang w:eastAsia="ru-RU"/>
              </w:rPr>
              <w:br/>
              <w:t>К пояснению образования трехфазного трансформатора</w:t>
            </w:r>
          </w:p>
        </w:tc>
      </w:tr>
    </w:tbl>
    <w:p w:rsidR="00FC1C22" w:rsidRDefault="00FC1C22" w:rsidP="00BB200E">
      <w:pPr>
        <w:spacing w:after="0" w:line="240" w:lineRule="auto"/>
        <w:ind w:firstLine="300"/>
        <w:jc w:val="both"/>
        <w:rPr>
          <w:rFonts w:ascii="Times New Roman" w:eastAsia="Times New Roman" w:hAnsi="Times New Roman" w:cs="Times New Roman"/>
          <w:color w:val="000000"/>
          <w:sz w:val="27"/>
          <w:szCs w:val="27"/>
          <w:lang w:eastAsia="ru-RU"/>
        </w:rPr>
      </w:pPr>
    </w:p>
    <w:p w:rsidR="00FC1C22"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Итак, трехфазный двухобмоточный трансформатор (рис. 8.17, </w:t>
      </w:r>
      <w:r w:rsidRPr="006067E1">
        <w:rPr>
          <w:rFonts w:ascii="Times New Roman" w:eastAsia="Times New Roman" w:hAnsi="Times New Roman" w:cs="Times New Roman"/>
          <w:i/>
          <w:iCs/>
          <w:color w:val="000000"/>
          <w:sz w:val="27"/>
          <w:szCs w:val="27"/>
          <w:lang w:eastAsia="ru-RU"/>
        </w:rPr>
        <w:t>д</w:t>
      </w:r>
      <w:r w:rsidRPr="006067E1">
        <w:rPr>
          <w:rFonts w:ascii="Times New Roman" w:eastAsia="Times New Roman" w:hAnsi="Times New Roman" w:cs="Times New Roman"/>
          <w:color w:val="000000"/>
          <w:sz w:val="27"/>
          <w:szCs w:val="27"/>
          <w:lang w:eastAsia="ru-RU"/>
        </w:rPr>
        <w:t xml:space="preserve">) имеет один трехстержневой магнитопровод с двумя обмотками на каждом из стержней. </w:t>
      </w:r>
    </w:p>
    <w:p w:rsidR="00BB200E" w:rsidRPr="006067E1"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Каждая фаза трехстержневого трансформатора представляет собой по существу однофазный трансформатор. Поэтому анализ работы и расчет трехфазных трансформаторов при равномерной нагрузке каждой фазы аналогичны однофазным и схема замещения изображается для одной фазы.</w:t>
      </w:r>
    </w:p>
    <w:p w:rsidR="00FC1C22" w:rsidRDefault="00FC1C22" w:rsidP="00BB200E">
      <w:pPr>
        <w:spacing w:after="0" w:line="240" w:lineRule="auto"/>
        <w:ind w:firstLine="300"/>
        <w:jc w:val="both"/>
        <w:rPr>
          <w:rFonts w:ascii="Times New Roman" w:eastAsia="Times New Roman" w:hAnsi="Times New Roman" w:cs="Times New Roman"/>
          <w:color w:val="000000"/>
          <w:sz w:val="27"/>
          <w:szCs w:val="27"/>
          <w:lang w:eastAsia="ru-RU"/>
        </w:rPr>
      </w:pPr>
    </w:p>
    <w:p w:rsidR="00BB200E" w:rsidRPr="006067E1" w:rsidRDefault="00BB200E" w:rsidP="00BB200E">
      <w:pPr>
        <w:spacing w:after="0" w:line="240" w:lineRule="auto"/>
        <w:ind w:firstLine="300"/>
        <w:jc w:val="both"/>
        <w:rPr>
          <w:rFonts w:ascii="Times New Roman" w:eastAsia="Times New Roman" w:hAnsi="Times New Roman" w:cs="Times New Roman"/>
          <w:color w:val="000000"/>
          <w:sz w:val="27"/>
          <w:szCs w:val="27"/>
          <w:lang w:eastAsia="ru-RU"/>
        </w:rPr>
      </w:pPr>
      <w:r w:rsidRPr="006067E1">
        <w:rPr>
          <w:rFonts w:ascii="Times New Roman" w:eastAsia="Times New Roman" w:hAnsi="Times New Roman" w:cs="Times New Roman"/>
          <w:color w:val="000000"/>
          <w:sz w:val="27"/>
          <w:szCs w:val="27"/>
          <w:lang w:eastAsia="ru-RU"/>
        </w:rPr>
        <w:t>Начала и концы первичных обмоток обозначаются большими буквами — соответственно </w:t>
      </w:r>
      <w:r w:rsidRPr="006067E1">
        <w:rPr>
          <w:rFonts w:ascii="Times New Roman" w:eastAsia="Times New Roman" w:hAnsi="Times New Roman" w:cs="Times New Roman"/>
          <w:i/>
          <w:iCs/>
          <w:color w:val="000000"/>
          <w:sz w:val="27"/>
          <w:szCs w:val="27"/>
          <w:lang w:eastAsia="ru-RU"/>
        </w:rPr>
        <w:t>АХ,BY, CZ, </w:t>
      </w:r>
      <w:r w:rsidRPr="006067E1">
        <w:rPr>
          <w:rFonts w:ascii="Times New Roman" w:eastAsia="Times New Roman" w:hAnsi="Times New Roman" w:cs="Times New Roman"/>
          <w:color w:val="000000"/>
          <w:sz w:val="27"/>
          <w:szCs w:val="27"/>
          <w:lang w:eastAsia="ru-RU"/>
        </w:rPr>
        <w:t>вторичных обмоток — малыми буквами </w:t>
      </w:r>
      <w:r w:rsidRPr="006067E1">
        <w:rPr>
          <w:rFonts w:ascii="Times New Roman" w:eastAsia="Times New Roman" w:hAnsi="Times New Roman" w:cs="Times New Roman"/>
          <w:i/>
          <w:iCs/>
          <w:color w:val="000000"/>
          <w:sz w:val="27"/>
          <w:szCs w:val="27"/>
          <w:lang w:eastAsia="ru-RU"/>
        </w:rPr>
        <w:t>ах, by, cz. </w:t>
      </w:r>
      <w:r w:rsidRPr="006067E1">
        <w:rPr>
          <w:rFonts w:ascii="Times New Roman" w:eastAsia="Times New Roman" w:hAnsi="Times New Roman" w:cs="Times New Roman"/>
          <w:color w:val="000000"/>
          <w:sz w:val="27"/>
          <w:szCs w:val="27"/>
          <w:lang w:eastAsia="ru-RU"/>
        </w:rPr>
        <w:t>Фазы вторичных обмоток, так же как и первичных, могут быть соединены звездой или треугольником.</w:t>
      </w:r>
    </w:p>
    <w:p w:rsidR="00BB200E" w:rsidRPr="006067E1" w:rsidRDefault="00BB200E" w:rsidP="00BB200E">
      <w:pPr>
        <w:rPr>
          <w:rFonts w:ascii="Times New Roman" w:hAnsi="Times New Roman" w:cs="Times New Roman"/>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BB200E" w:rsidRPr="006067E1" w:rsidRDefault="00BB200E" w:rsidP="009C469E">
      <w:pPr>
        <w:spacing w:after="0" w:line="240" w:lineRule="auto"/>
        <w:rPr>
          <w:rFonts w:ascii="Times New Roman" w:eastAsia="Times New Roman" w:hAnsi="Times New Roman" w:cs="Times New Roman"/>
          <w:sz w:val="24"/>
          <w:szCs w:val="24"/>
          <w:lang w:eastAsia="ru-RU"/>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D97977" w:rsidRDefault="007858DC" w:rsidP="00D97977">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D97977">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Электрические изме</w:t>
      </w:r>
      <w:r w:rsidR="002C16BC">
        <w:rPr>
          <w:rFonts w:ascii="Times New Roman" w:hAnsi="Times New Roman" w:cs="Times New Roman"/>
          <w:i/>
          <w:sz w:val="28"/>
          <w:szCs w:val="28"/>
          <w:lang w:val="kk-KZ"/>
        </w:rPr>
        <w:t>р</w:t>
      </w:r>
      <w:r w:rsidRPr="00D464DF">
        <w:rPr>
          <w:rFonts w:ascii="Times New Roman" w:hAnsi="Times New Roman" w:cs="Times New Roman"/>
          <w:i/>
          <w:sz w:val="28"/>
          <w:szCs w:val="28"/>
          <w:lang w:val="kk-KZ"/>
        </w:rPr>
        <w:t>ени</w:t>
      </w:r>
      <w:r w:rsidR="002C16BC">
        <w:rPr>
          <w:rFonts w:ascii="Times New Roman" w:hAnsi="Times New Roman" w:cs="Times New Roman"/>
          <w:i/>
          <w:sz w:val="28"/>
          <w:szCs w:val="28"/>
          <w:lang w:val="kk-KZ"/>
        </w:rPr>
        <w:t>я</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8C3E6F">
        <w:rPr>
          <w:rFonts w:ascii="Times New Roman" w:hAnsi="Times New Roman" w:cs="Times New Roman"/>
          <w:sz w:val="28"/>
          <w:szCs w:val="28"/>
          <w:lang w:val="kk-KZ"/>
        </w:rPr>
        <w:t>Рассмотреть принципы электрических измерений.</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2C16BC">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2C16BC">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О</w:t>
      </w:r>
      <w:r w:rsidRPr="00D464DF">
        <w:rPr>
          <w:rFonts w:ascii="Times New Roman" w:hAnsi="Times New Roman" w:cs="Times New Roman"/>
          <w:i/>
          <w:sz w:val="28"/>
          <w:szCs w:val="28"/>
        </w:rPr>
        <w:t xml:space="preserve">борудование к лабораторной работе № 7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Лабораторная работа № 7 «Электрические приборы»</w:t>
      </w:r>
      <w:r w:rsidR="00FC1C22">
        <w:rPr>
          <w:rFonts w:ascii="Times New Roman" w:hAnsi="Times New Roman" w:cs="Times New Roman"/>
          <w:i/>
          <w:sz w:val="28"/>
          <w:szCs w:val="28"/>
          <w:lang w:val="kk-KZ"/>
        </w:rPr>
        <w:t>-50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Оформление лабораторной работы № 7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D97977">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BB200E">
      <w:pPr>
        <w:shd w:val="clear" w:color="auto" w:fill="FFFFFF"/>
        <w:spacing w:after="0" w:line="245" w:lineRule="atLeast"/>
        <w:jc w:val="center"/>
        <w:textAlignment w:val="baseline"/>
        <w:rPr>
          <w:rFonts w:ascii="Times New Roman" w:eastAsia="Times New Roman" w:hAnsi="Times New Roman" w:cs="Times New Roman"/>
          <w:b/>
          <w:bCs/>
          <w:color w:val="000000"/>
          <w:sz w:val="28"/>
          <w:szCs w:val="28"/>
          <w:bdr w:val="none" w:sz="0" w:space="0" w:color="auto" w:frame="1"/>
          <w:lang w:val="kk-KZ" w:eastAsia="ru-RU"/>
        </w:rPr>
      </w:pPr>
    </w:p>
    <w:p w:rsidR="007858DC" w:rsidRDefault="007858DC" w:rsidP="00BB200E">
      <w:pPr>
        <w:shd w:val="clear" w:color="auto" w:fill="FFFFFF"/>
        <w:spacing w:after="0" w:line="245" w:lineRule="atLeast"/>
        <w:jc w:val="center"/>
        <w:textAlignment w:val="baseline"/>
        <w:rPr>
          <w:rFonts w:ascii="Times New Roman" w:eastAsia="Times New Roman" w:hAnsi="Times New Roman" w:cs="Times New Roman"/>
          <w:b/>
          <w:bCs/>
          <w:color w:val="000000"/>
          <w:sz w:val="28"/>
          <w:szCs w:val="28"/>
          <w:bdr w:val="none" w:sz="0" w:space="0" w:color="auto" w:frame="1"/>
          <w:lang w:val="kk-KZ" w:eastAsia="ru-RU"/>
        </w:rPr>
      </w:pPr>
    </w:p>
    <w:p w:rsidR="00364379" w:rsidRDefault="00364379" w:rsidP="00BB200E">
      <w:pPr>
        <w:shd w:val="clear" w:color="auto" w:fill="FFFFFF"/>
        <w:spacing w:after="0" w:line="245" w:lineRule="atLeast"/>
        <w:jc w:val="center"/>
        <w:textAlignment w:val="baseline"/>
        <w:rPr>
          <w:rFonts w:ascii="Times New Roman" w:eastAsia="Times New Roman" w:hAnsi="Times New Roman" w:cs="Times New Roman"/>
          <w:b/>
          <w:bCs/>
          <w:color w:val="000000"/>
          <w:sz w:val="28"/>
          <w:szCs w:val="28"/>
          <w:bdr w:val="none" w:sz="0" w:space="0" w:color="auto" w:frame="1"/>
          <w:lang w:val="kk-KZ" w:eastAsia="ru-RU"/>
        </w:rPr>
      </w:pPr>
    </w:p>
    <w:p w:rsidR="00364379" w:rsidRDefault="00364379" w:rsidP="00BB200E">
      <w:pPr>
        <w:shd w:val="clear" w:color="auto" w:fill="FFFFFF"/>
        <w:spacing w:after="0" w:line="245" w:lineRule="atLeast"/>
        <w:jc w:val="center"/>
        <w:textAlignment w:val="baseline"/>
        <w:rPr>
          <w:rFonts w:ascii="Times New Roman" w:eastAsia="Times New Roman" w:hAnsi="Times New Roman" w:cs="Times New Roman"/>
          <w:b/>
          <w:bCs/>
          <w:color w:val="000000"/>
          <w:sz w:val="28"/>
          <w:szCs w:val="28"/>
          <w:bdr w:val="none" w:sz="0" w:space="0" w:color="auto" w:frame="1"/>
          <w:lang w:val="kk-KZ" w:eastAsia="ru-RU"/>
        </w:rPr>
      </w:pPr>
    </w:p>
    <w:p w:rsidR="00BB200E" w:rsidRPr="00BB200E" w:rsidRDefault="00BB200E" w:rsidP="00BB200E">
      <w:pPr>
        <w:shd w:val="clear" w:color="auto" w:fill="FFFFFF"/>
        <w:spacing w:after="0" w:line="245" w:lineRule="atLeast"/>
        <w:jc w:val="center"/>
        <w:textAlignment w:val="baseline"/>
        <w:rPr>
          <w:rFonts w:ascii="Times New Roman" w:eastAsia="Times New Roman" w:hAnsi="Times New Roman" w:cs="Times New Roman"/>
          <w:b/>
          <w:bCs/>
          <w:color w:val="000000"/>
          <w:sz w:val="28"/>
          <w:szCs w:val="28"/>
          <w:bdr w:val="none" w:sz="0" w:space="0" w:color="auto" w:frame="1"/>
          <w:lang w:val="kk-KZ" w:eastAsia="ru-RU"/>
        </w:rPr>
      </w:pPr>
      <w:r w:rsidRPr="006067E1">
        <w:rPr>
          <w:rFonts w:ascii="Times New Roman" w:eastAsia="Times New Roman" w:hAnsi="Times New Roman" w:cs="Times New Roman"/>
          <w:b/>
          <w:bCs/>
          <w:color w:val="000000"/>
          <w:sz w:val="28"/>
          <w:szCs w:val="28"/>
          <w:bdr w:val="none" w:sz="0" w:space="0" w:color="auto" w:frame="1"/>
          <w:lang w:val="kk-KZ" w:eastAsia="ru-RU"/>
        </w:rPr>
        <w:t xml:space="preserve">№15 </w:t>
      </w:r>
    </w:p>
    <w:p w:rsidR="00BB200E" w:rsidRPr="00BB200E" w:rsidRDefault="003355A2" w:rsidP="00BB200E">
      <w:pPr>
        <w:shd w:val="clear" w:color="auto" w:fill="FFFFFF"/>
        <w:spacing w:after="0" w:line="245" w:lineRule="atLeast"/>
        <w:jc w:val="center"/>
        <w:textAlignment w:val="baseline"/>
        <w:rPr>
          <w:rFonts w:ascii="Times New Roman" w:eastAsia="Times New Roman" w:hAnsi="Times New Roman" w:cs="Times New Roman"/>
          <w:b/>
          <w:bCs/>
          <w:color w:val="000000"/>
          <w:sz w:val="28"/>
          <w:szCs w:val="28"/>
          <w:bdr w:val="none" w:sz="0" w:space="0" w:color="auto" w:frame="1"/>
          <w:lang w:val="kk-KZ" w:eastAsia="ru-RU"/>
        </w:rPr>
      </w:pPr>
      <w:r>
        <w:rPr>
          <w:rFonts w:ascii="Times New Roman" w:eastAsia="Times New Roman" w:hAnsi="Times New Roman" w:cs="Times New Roman"/>
          <w:b/>
          <w:sz w:val="28"/>
          <w:szCs w:val="28"/>
          <w:lang w:val="kk-KZ" w:eastAsia="ru-RU"/>
        </w:rPr>
        <w:t>Тема: Э</w:t>
      </w:r>
      <w:r w:rsidR="00BB200E" w:rsidRPr="006067E1">
        <w:rPr>
          <w:rFonts w:ascii="Times New Roman" w:eastAsia="Times New Roman" w:hAnsi="Times New Roman" w:cs="Times New Roman"/>
          <w:b/>
          <w:sz w:val="28"/>
          <w:szCs w:val="28"/>
          <w:lang w:val="kk-KZ" w:eastAsia="ru-RU"/>
        </w:rPr>
        <w:t>лектрические измерения</w:t>
      </w:r>
    </w:p>
    <w:p w:rsidR="00AB33C3" w:rsidRDefault="00BB200E" w:rsidP="00BB200E">
      <w:pPr>
        <w:shd w:val="clear" w:color="auto" w:fill="FFFFFF"/>
        <w:spacing w:after="0" w:line="245" w:lineRule="atLeast"/>
        <w:textAlignment w:val="baseline"/>
        <w:rPr>
          <w:rFonts w:ascii="Times New Roman" w:eastAsia="Times New Roman" w:hAnsi="Times New Roman" w:cs="Times New Roman"/>
          <w:b/>
          <w:bCs/>
          <w:color w:val="000000"/>
          <w:sz w:val="32"/>
          <w:szCs w:val="28"/>
          <w:bdr w:val="none" w:sz="0" w:space="0" w:color="auto" w:frame="1"/>
          <w:lang w:val="kk-KZ" w:eastAsia="ru-RU"/>
        </w:rPr>
      </w:pPr>
      <w:r w:rsidRPr="00BB200E">
        <w:rPr>
          <w:rFonts w:ascii="Times New Roman" w:eastAsia="Times New Roman" w:hAnsi="Times New Roman" w:cs="Times New Roman"/>
          <w:b/>
          <w:bCs/>
          <w:color w:val="000000"/>
          <w:sz w:val="32"/>
          <w:szCs w:val="28"/>
          <w:bdr w:val="none" w:sz="0" w:space="0" w:color="auto" w:frame="1"/>
          <w:lang w:val="kk-KZ" w:eastAsia="ru-RU"/>
        </w:rPr>
        <w:t xml:space="preserve"> </w:t>
      </w: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b/>
          <w:bCs/>
          <w:color w:val="000000"/>
          <w:sz w:val="32"/>
          <w:szCs w:val="28"/>
          <w:bdr w:val="none" w:sz="0" w:space="0" w:color="auto" w:frame="1"/>
          <w:lang w:val="kk-KZ" w:eastAsia="ru-RU"/>
        </w:rPr>
      </w:pPr>
      <w:r w:rsidRPr="00BB200E">
        <w:rPr>
          <w:rFonts w:ascii="Times New Roman" w:eastAsia="Times New Roman" w:hAnsi="Times New Roman" w:cs="Times New Roman"/>
          <w:b/>
          <w:bCs/>
          <w:color w:val="000000"/>
          <w:sz w:val="32"/>
          <w:szCs w:val="28"/>
          <w:bdr w:val="none" w:sz="0" w:space="0" w:color="auto" w:frame="1"/>
          <w:lang w:val="kk-KZ" w:eastAsia="ru-RU"/>
        </w:rPr>
        <w:t xml:space="preserve">  Цель: Изучить принцып действия приборов магнито- электрической системы</w:t>
      </w: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bCs/>
          <w:color w:val="000000"/>
          <w:sz w:val="28"/>
          <w:szCs w:val="28"/>
          <w:bdr w:val="none" w:sz="0" w:space="0" w:color="auto" w:frame="1"/>
          <w:lang w:val="kk-KZ"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r w:rsidRPr="00BB200E">
        <w:rPr>
          <w:rFonts w:ascii="Times New Roman" w:eastAsia="Times New Roman" w:hAnsi="Times New Roman" w:cs="Times New Roman"/>
          <w:bCs/>
          <w:color w:val="000000"/>
          <w:sz w:val="28"/>
          <w:szCs w:val="28"/>
          <w:bdr w:val="none" w:sz="0" w:space="0" w:color="auto" w:frame="1"/>
          <w:lang w:eastAsia="ru-RU"/>
        </w:rPr>
        <w:t>Измерением</w:t>
      </w:r>
      <w:r w:rsidRPr="006067E1">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color w:val="000000"/>
          <w:sz w:val="28"/>
          <w:szCs w:val="28"/>
          <w:lang w:eastAsia="ru-RU"/>
        </w:rPr>
        <w:t>называется нахождение значений физической величины опытным путём с помощью специальных технических средств.</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Измерения должны выполняться в общепринятых единицах.</w:t>
      </w: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r w:rsidRPr="00BB200E">
        <w:rPr>
          <w:rFonts w:ascii="Times New Roman" w:eastAsia="Times New Roman" w:hAnsi="Times New Roman" w:cs="Times New Roman"/>
          <w:bCs/>
          <w:color w:val="000000"/>
          <w:sz w:val="28"/>
          <w:szCs w:val="28"/>
          <w:bdr w:val="none" w:sz="0" w:space="0" w:color="auto" w:frame="1"/>
          <w:lang w:eastAsia="ru-RU"/>
        </w:rPr>
        <w:t>Средствами электрических измерений</w:t>
      </w:r>
      <w:r w:rsidRPr="006067E1">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color w:val="000000"/>
          <w:sz w:val="28"/>
          <w:szCs w:val="28"/>
          <w:lang w:eastAsia="ru-RU"/>
        </w:rPr>
        <w:t>называются технические средства, использующиеся при электрических измерениях.</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Различают следующие виды средств электрических измерений:</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 Меры;</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 Электроизмерительные приборы;</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 Измерительные преобразователи;</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 Электроизмерительные установки;</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 Измерительные информационные системы.</w:t>
      </w: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r w:rsidRPr="00BB200E">
        <w:rPr>
          <w:rFonts w:ascii="Times New Roman" w:eastAsia="Times New Roman" w:hAnsi="Times New Roman" w:cs="Times New Roman"/>
          <w:bCs/>
          <w:color w:val="000000"/>
          <w:sz w:val="28"/>
          <w:szCs w:val="28"/>
          <w:bdr w:val="none" w:sz="0" w:space="0" w:color="auto" w:frame="1"/>
          <w:lang w:eastAsia="ru-RU"/>
        </w:rPr>
        <w:t>Мерой</w:t>
      </w:r>
      <w:r w:rsidRPr="006067E1">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color w:val="000000"/>
          <w:sz w:val="28"/>
          <w:szCs w:val="28"/>
          <w:lang w:eastAsia="ru-RU"/>
        </w:rPr>
        <w:t>называется средство измерений, предназначенное для воспроизведения физической величины заданного размера.</w:t>
      </w: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eastAsia="ru-RU"/>
        </w:rPr>
        <w:t>Электроизмерительным прибором</w:t>
      </w:r>
      <w:r w:rsidRPr="006067E1">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color w:val="000000"/>
          <w:sz w:val="28"/>
          <w:szCs w:val="28"/>
          <w:lang w:eastAsia="ru-RU"/>
        </w:rPr>
        <w:t>называется средство электрических измерений, предназначенное для выработки сигналов измерительной информации в форме доступной непосредственного восприятия наблюдателя.</w:t>
      </w:r>
    </w:p>
    <w:p w:rsidR="003355A2" w:rsidRDefault="00BB200E" w:rsidP="00BB200E">
      <w:pPr>
        <w:shd w:val="clear" w:color="auto" w:fill="FFFFFF"/>
        <w:spacing w:after="0" w:line="245" w:lineRule="atLeast"/>
        <w:textAlignment w:val="baseline"/>
        <w:rPr>
          <w:rFonts w:ascii="Times New Roman" w:eastAsia="Times New Roman" w:hAnsi="Times New Roman" w:cs="Times New Roman"/>
          <w:bCs/>
          <w:color w:val="000000"/>
          <w:sz w:val="28"/>
          <w:szCs w:val="28"/>
          <w:bdr w:val="none" w:sz="0" w:space="0" w:color="auto" w:frame="1"/>
          <w:lang w:val="kk-KZ"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r w:rsidRPr="00BB200E">
        <w:rPr>
          <w:rFonts w:ascii="Times New Roman" w:eastAsia="Times New Roman" w:hAnsi="Times New Roman" w:cs="Times New Roman"/>
          <w:bCs/>
          <w:color w:val="000000"/>
          <w:sz w:val="28"/>
          <w:szCs w:val="28"/>
          <w:bdr w:val="none" w:sz="0" w:space="0" w:color="auto" w:frame="1"/>
          <w:lang w:eastAsia="ru-RU"/>
        </w:rPr>
        <w:t>Измерительным преобразователем</w:t>
      </w:r>
      <w:r w:rsidRPr="006067E1">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color w:val="000000"/>
          <w:sz w:val="28"/>
          <w:szCs w:val="28"/>
          <w:lang w:eastAsia="ru-RU"/>
        </w:rPr>
        <w:t>называется средство электрических измерений, предназначенное для выработки сигналов измерительной информации в форме удобной для передачи, дальнейшего преобразования, хранения, но не поддающейся непосредственному восприятию.</w:t>
      </w:r>
    </w:p>
    <w:p w:rsidR="003355A2" w:rsidRDefault="00BB200E" w:rsidP="00BB200E">
      <w:pPr>
        <w:shd w:val="clear" w:color="auto" w:fill="FFFFFF"/>
        <w:spacing w:after="0" w:line="245" w:lineRule="atLeast"/>
        <w:textAlignment w:val="baseline"/>
        <w:rPr>
          <w:rFonts w:ascii="Times New Roman" w:eastAsia="Times New Roman" w:hAnsi="Times New Roman" w:cs="Times New Roman"/>
          <w:bCs/>
          <w:color w:val="000000"/>
          <w:sz w:val="28"/>
          <w:szCs w:val="28"/>
          <w:bdr w:val="none" w:sz="0" w:space="0" w:color="auto" w:frame="1"/>
          <w:lang w:val="kk-KZ"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eastAsia="ru-RU"/>
        </w:rPr>
        <w:t>Электроизмерительная установка</w:t>
      </w:r>
      <w:r w:rsidRPr="006067E1">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color w:val="000000"/>
          <w:sz w:val="28"/>
          <w:szCs w:val="28"/>
          <w:lang w:eastAsia="ru-RU"/>
        </w:rPr>
        <w:t>состоит из ряда средств измерений и вспомогательных устройств. С её помощью можно производить более точные и сложные измерения, поверку и градуировку приборов и т.д.</w:t>
      </w:r>
    </w:p>
    <w:p w:rsidR="003355A2" w:rsidRDefault="003355A2" w:rsidP="00BB200E">
      <w:pPr>
        <w:shd w:val="clear" w:color="auto" w:fill="FFFFFF"/>
        <w:spacing w:after="0" w:line="245" w:lineRule="atLeast"/>
        <w:textAlignment w:val="baseline"/>
        <w:rPr>
          <w:rFonts w:ascii="Times New Roman" w:eastAsia="Times New Roman" w:hAnsi="Times New Roman" w:cs="Times New Roman"/>
          <w:bCs/>
          <w:color w:val="000000"/>
          <w:sz w:val="28"/>
          <w:szCs w:val="28"/>
          <w:bdr w:val="none" w:sz="0" w:space="0" w:color="auto" w:frame="1"/>
          <w:lang w:eastAsia="ru-RU"/>
        </w:rPr>
      </w:pP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eastAsia="ru-RU"/>
        </w:rPr>
        <w:t>Измерительные информационные системы</w:t>
      </w:r>
      <w:r w:rsidRPr="006067E1">
        <w:rPr>
          <w:rFonts w:ascii="Times New Roman" w:eastAsia="Times New Roman" w:hAnsi="Times New Roman" w:cs="Times New Roman"/>
          <w:color w:val="000000"/>
          <w:sz w:val="28"/>
          <w:szCs w:val="28"/>
          <w:lang w:eastAsia="ru-RU"/>
        </w:rPr>
        <w:t> </w:t>
      </w:r>
      <w:r w:rsidRPr="00BB200E">
        <w:rPr>
          <w:rFonts w:ascii="Times New Roman" w:eastAsia="Times New Roman" w:hAnsi="Times New Roman" w:cs="Times New Roman"/>
          <w:color w:val="000000"/>
          <w:sz w:val="28"/>
          <w:szCs w:val="28"/>
          <w:lang w:eastAsia="ru-RU"/>
        </w:rPr>
        <w:t>представляют собой совокупность средств измерений и вспомогательных устройств. Предназначены для автоматического получения измерительной информации от ряда её источников, для её передачи и обработки.</w:t>
      </w:r>
    </w:p>
    <w:p w:rsidR="003355A2" w:rsidRDefault="003355A2" w:rsidP="00BB200E">
      <w:pPr>
        <w:shd w:val="clear" w:color="auto" w:fill="FFFFFF"/>
        <w:spacing w:after="0" w:line="245" w:lineRule="atLeast"/>
        <w:textAlignment w:val="baseline"/>
        <w:rPr>
          <w:rFonts w:ascii="Times New Roman" w:eastAsia="Times New Roman" w:hAnsi="Times New Roman" w:cs="Times New Roman"/>
          <w:bCs/>
          <w:color w:val="000000"/>
          <w:sz w:val="28"/>
          <w:szCs w:val="28"/>
          <w:bdr w:val="none" w:sz="0" w:space="0" w:color="auto" w:frame="1"/>
          <w:lang w:eastAsia="ru-RU"/>
        </w:rPr>
      </w:pPr>
    </w:p>
    <w:p w:rsidR="00BB200E" w:rsidRPr="00BB200E" w:rsidRDefault="00BB200E" w:rsidP="00BB200E">
      <w:pPr>
        <w:shd w:val="clear" w:color="auto" w:fill="FFFFFF"/>
        <w:spacing w:after="0"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eastAsia="ru-RU"/>
        </w:rPr>
        <w:t>Классификация измерений</w:t>
      </w:r>
      <w:r w:rsidRPr="00BB200E">
        <w:rPr>
          <w:rFonts w:ascii="Times New Roman" w:eastAsia="Times New Roman" w:hAnsi="Times New Roman" w:cs="Times New Roman"/>
          <w:color w:val="000000"/>
          <w:sz w:val="28"/>
          <w:szCs w:val="28"/>
          <w:lang w:eastAsia="ru-RU"/>
        </w:rPr>
        <w:t>:</w:t>
      </w:r>
    </w:p>
    <w:p w:rsid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lastRenderedPageBreak/>
        <w:t>а). В зависимости от способа получени</w:t>
      </w:r>
      <w:r w:rsidR="003355A2">
        <w:rPr>
          <w:rFonts w:ascii="Times New Roman" w:eastAsia="Times New Roman" w:hAnsi="Times New Roman" w:cs="Times New Roman"/>
          <w:color w:val="000000"/>
          <w:sz w:val="28"/>
          <w:szCs w:val="28"/>
          <w:lang w:eastAsia="ru-RU"/>
        </w:rPr>
        <w:t>я результата прямые и косвенные:</w:t>
      </w:r>
    </w:p>
    <w:p w:rsidR="003355A2" w:rsidRDefault="003355A2"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непосредственное сравнение с эталоном.</w:t>
      </w:r>
    </w:p>
    <w:p w:rsidR="00FC1C22" w:rsidRDefault="003355A2"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 По нескольким величинам-пример определение плотности по массе и обьему.</w:t>
      </w:r>
    </w:p>
    <w:p w:rsidR="00FC1C22" w:rsidRDefault="00FC1C22"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p>
    <w:p w:rsidR="00AB33C3" w:rsidRPr="00BB200E" w:rsidRDefault="00AB33C3"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Эталоны- измерительные устройства сохраняющие размеры неизменными в течении длительного времени, различают эталоны: Международные, государственные, отраслевые, первичные, вторичные, рабочие.</w:t>
      </w:r>
    </w:p>
    <w:p w:rsidR="007858DC" w:rsidRDefault="007858DC"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p>
    <w:p w:rsidR="007858DC" w:rsidRDefault="007858DC"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p>
    <w:p w:rsidR="007858DC" w:rsidRDefault="007858DC"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AB33C3" w:rsidRDefault="00AB33C3" w:rsidP="007858DC">
      <w:pPr>
        <w:spacing w:after="0" w:line="240" w:lineRule="auto"/>
        <w:jc w:val="center"/>
        <w:rPr>
          <w:rFonts w:ascii="Times New Roman" w:hAnsi="Times New Roman" w:cs="Times New Roman"/>
          <w:b/>
          <w:sz w:val="32"/>
          <w:szCs w:val="32"/>
          <w:lang w:val="kk-KZ"/>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D97977" w:rsidRDefault="007858DC" w:rsidP="00D97977">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D97977">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/Тема занятия</w:t>
      </w:r>
      <w:r w:rsidR="00634ACD">
        <w:rPr>
          <w:rFonts w:ascii="Times New Roman" w:hAnsi="Times New Roman" w:cs="Times New Roman"/>
          <w:sz w:val="28"/>
          <w:szCs w:val="28"/>
          <w:lang w:val="kk-KZ"/>
        </w:rPr>
        <w:t>: Методы измерения</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634ACD">
        <w:rPr>
          <w:rFonts w:ascii="Times New Roman" w:hAnsi="Times New Roman" w:cs="Times New Roman"/>
          <w:sz w:val="28"/>
          <w:szCs w:val="28"/>
          <w:lang w:val="kk-KZ"/>
        </w:rPr>
        <w:t xml:space="preserve"> Рассмотреть методы измерения</w:t>
      </w:r>
      <w:r w:rsidR="00471208">
        <w:rPr>
          <w:rFonts w:ascii="Times New Roman" w:hAnsi="Times New Roman" w:cs="Times New Roman"/>
          <w:sz w:val="28"/>
          <w:szCs w:val="28"/>
          <w:lang w:val="kk-KZ"/>
        </w:rPr>
        <w:t xml:space="preserve"> ,определения погрешностей  приборов.</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471208">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471208">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FC1C22">
        <w:rPr>
          <w:rFonts w:ascii="Times New Roman" w:hAnsi="Times New Roman" w:cs="Times New Roman"/>
          <w:i/>
          <w:sz w:val="28"/>
          <w:szCs w:val="28"/>
          <w:lang w:val="kk-KZ"/>
        </w:rPr>
        <w:t>-15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D97977">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D97977">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7858DC">
      <w:pPr>
        <w:rPr>
          <w:rFonts w:ascii="Times New Roman" w:hAnsi="Times New Roman" w:cs="Times New Roman"/>
          <w:sz w:val="28"/>
          <w:szCs w:val="28"/>
          <w:lang w:val="kk-KZ"/>
        </w:rPr>
      </w:pPr>
    </w:p>
    <w:p w:rsidR="007858DC" w:rsidRDefault="007858DC" w:rsidP="007858DC">
      <w:pPr>
        <w:rPr>
          <w:rFonts w:ascii="Times New Roman" w:hAnsi="Times New Roman" w:cs="Times New Roman"/>
          <w:sz w:val="28"/>
          <w:szCs w:val="28"/>
          <w:lang w:val="kk-KZ"/>
        </w:rPr>
      </w:pPr>
    </w:p>
    <w:p w:rsidR="007858DC" w:rsidRDefault="00AB33C3" w:rsidP="007858DC">
      <w:pPr>
        <w:jc w:val="center"/>
        <w:rPr>
          <w:rFonts w:ascii="Times New Roman" w:hAnsi="Times New Roman" w:cs="Times New Roman"/>
          <w:i/>
          <w:sz w:val="28"/>
          <w:szCs w:val="28"/>
          <w:lang w:val="kk-KZ"/>
        </w:rPr>
      </w:pPr>
      <w:r>
        <w:rPr>
          <w:rFonts w:ascii="Times New Roman" w:hAnsi="Times New Roman" w:cs="Times New Roman"/>
          <w:i/>
          <w:sz w:val="28"/>
          <w:szCs w:val="28"/>
          <w:lang w:val="kk-KZ"/>
        </w:rPr>
        <w:t>Тема:</w:t>
      </w:r>
      <w:r w:rsidR="00471208">
        <w:rPr>
          <w:rFonts w:ascii="Times New Roman" w:hAnsi="Times New Roman" w:cs="Times New Roman"/>
          <w:i/>
          <w:sz w:val="28"/>
          <w:szCs w:val="28"/>
          <w:lang w:val="kk-KZ"/>
        </w:rPr>
        <w:t xml:space="preserve"> Методы измерения.</w:t>
      </w:r>
    </w:p>
    <w:p w:rsidR="00471208" w:rsidRDefault="00AB33C3" w:rsidP="00471208">
      <w:pPr>
        <w:jc w:val="center"/>
        <w:rPr>
          <w:rFonts w:ascii="Times New Roman" w:hAnsi="Times New Roman" w:cs="Times New Roman"/>
          <w:i/>
          <w:sz w:val="28"/>
          <w:szCs w:val="28"/>
          <w:lang w:val="kk-KZ"/>
        </w:rPr>
      </w:pPr>
      <w:r>
        <w:rPr>
          <w:rFonts w:ascii="Times New Roman" w:hAnsi="Times New Roman" w:cs="Times New Roman"/>
          <w:i/>
          <w:sz w:val="28"/>
          <w:szCs w:val="28"/>
          <w:lang w:val="kk-KZ"/>
        </w:rPr>
        <w:t>Цель:Рассмотреть</w:t>
      </w:r>
      <w:r w:rsidR="00471208">
        <w:rPr>
          <w:rFonts w:ascii="Times New Roman" w:hAnsi="Times New Roman" w:cs="Times New Roman"/>
          <w:i/>
          <w:sz w:val="28"/>
          <w:szCs w:val="28"/>
          <w:lang w:val="kk-KZ"/>
        </w:rPr>
        <w:t xml:space="preserve"> методы измерения и их погрешности.</w:t>
      </w:r>
    </w:p>
    <w:p w:rsidR="00BB200E" w:rsidRPr="00BB200E" w:rsidRDefault="00471208" w:rsidP="00471208">
      <w:pPr>
        <w:jc w:val="center"/>
        <w:rPr>
          <w:rFonts w:ascii="Times New Roman" w:eastAsia="Times New Roman" w:hAnsi="Times New Roman" w:cs="Times New Roman"/>
          <w:color w:val="000000"/>
          <w:sz w:val="28"/>
          <w:szCs w:val="28"/>
          <w:lang w:eastAsia="ru-RU"/>
        </w:rPr>
      </w:pPr>
      <w:r>
        <w:rPr>
          <w:rFonts w:ascii="Times New Roman" w:hAnsi="Times New Roman" w:cs="Times New Roman"/>
          <w:i/>
          <w:sz w:val="28"/>
          <w:szCs w:val="28"/>
          <w:lang w:val="kk-KZ"/>
        </w:rPr>
        <w:t>Пря</w:t>
      </w:r>
      <w:r w:rsidR="00BB200E" w:rsidRPr="00BB200E">
        <w:rPr>
          <w:rFonts w:ascii="Times New Roman" w:eastAsia="Times New Roman" w:hAnsi="Times New Roman" w:cs="Times New Roman"/>
          <w:color w:val="000000"/>
          <w:sz w:val="28"/>
          <w:szCs w:val="28"/>
          <w:lang w:eastAsia="ru-RU"/>
        </w:rPr>
        <w:t>мыми называются измерения, результат</w:t>
      </w:r>
      <w:r w:rsidR="00AB33C3">
        <w:rPr>
          <w:rFonts w:ascii="Times New Roman" w:eastAsia="Times New Roman" w:hAnsi="Times New Roman" w:cs="Times New Roman"/>
          <w:color w:val="000000"/>
          <w:sz w:val="28"/>
          <w:szCs w:val="28"/>
          <w:lang w:eastAsia="ru-RU"/>
        </w:rPr>
        <w:t>у действия</w:t>
      </w:r>
      <w:r w:rsidR="00BB200E" w:rsidRPr="00BB200E">
        <w:rPr>
          <w:rFonts w:ascii="Times New Roman" w:eastAsia="Times New Roman" w:hAnsi="Times New Roman" w:cs="Times New Roman"/>
          <w:color w:val="000000"/>
          <w:sz w:val="28"/>
          <w:szCs w:val="28"/>
          <w:lang w:eastAsia="ru-RU"/>
        </w:rPr>
        <w:t xml:space="preserve"> которых получается непосредственно из опытных данных (измерение тока амперметром).</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Косвенные называются измерения, при которых искомая величина непосредственно не измеряется, а находится в результате расчёта по известным формулам. Например: P=U·I, где U и I измерены приборами.</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б). В зависимости от совокупности приёмов использования принципов и средств измерений все методы делятся на методы непосредственной оценки и методы сравнения.</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 xml:space="preserve">Метод непосредственной оценки – измеряемая величина определяется непосредственно по отсчётному устройству измерительного прибора прямого действия (измерение тока амперметром). Этот метод прост, но отличается </w:t>
      </w: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низкой точностью.</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Метод сравнения – измеряемая величина сравнивается с известной (например: измерение сопротивления путём сравнения его с мерой сопротивления – образцовой катушкой сопротивления). Метод сравнения подразделяют на нулевой, дифференциальный и замещения.</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Нулевой – измеряемая и известная величина одновременно воздействуют на прибор сравнения, доводя его показания до нуля (например: измерение электрического сопротивления уравновешенным мостом).</w:t>
      </w:r>
    </w:p>
    <w:p w:rsidR="00BB200E" w:rsidRPr="00BB200E" w:rsidRDefault="00BB200E" w:rsidP="00BB200E">
      <w:pPr>
        <w:shd w:val="clear" w:color="auto" w:fill="FFFFFF"/>
        <w:spacing w:after="245" w:line="245" w:lineRule="atLeast"/>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Дифференциальный – прибор сравнения измеряет разность между измеряемой и известной величиной.</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Метод замещения – измеряемая величина заменяется в измерительной установке известной величиной.</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Этот метод наиболее точен.</w:t>
      </w:r>
    </w:p>
    <w:p w:rsidR="00AB33C3" w:rsidRDefault="00BB200E" w:rsidP="007858DC">
      <w:pPr>
        <w:shd w:val="clear" w:color="auto" w:fill="FFFFFF"/>
        <w:spacing w:after="0" w:line="240" w:lineRule="auto"/>
        <w:contextualSpacing/>
        <w:textAlignment w:val="baseline"/>
        <w:rPr>
          <w:rFonts w:ascii="Times New Roman" w:eastAsia="Times New Roman" w:hAnsi="Times New Roman" w:cs="Times New Roman"/>
          <w:bCs/>
          <w:color w:val="000000"/>
          <w:sz w:val="28"/>
          <w:szCs w:val="28"/>
          <w:bdr w:val="none" w:sz="0" w:space="0" w:color="auto" w:frame="1"/>
          <w:lang w:val="kk-KZ"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bCs/>
          <w:color w:val="000000"/>
          <w:sz w:val="28"/>
          <w:szCs w:val="28"/>
          <w:bdr w:val="none" w:sz="0" w:space="0" w:color="auto" w:frame="1"/>
          <w:lang w:val="kk-KZ" w:eastAsia="ru-RU"/>
        </w:rPr>
        <w:t xml:space="preserve">  </w:t>
      </w:r>
      <w:r w:rsidRPr="00BB200E">
        <w:rPr>
          <w:rFonts w:ascii="Times New Roman" w:eastAsia="Times New Roman" w:hAnsi="Times New Roman" w:cs="Times New Roman"/>
          <w:bCs/>
          <w:color w:val="000000"/>
          <w:sz w:val="28"/>
          <w:szCs w:val="28"/>
          <w:bdr w:val="none" w:sz="0" w:space="0" w:color="auto" w:frame="1"/>
          <w:lang w:eastAsia="ru-RU"/>
        </w:rPr>
        <w:t>Погрешности измерений</w:t>
      </w:r>
      <w:r w:rsidR="00AB33C3">
        <w:rPr>
          <w:rFonts w:ascii="Times New Roman" w:eastAsia="Times New Roman" w:hAnsi="Times New Roman" w:cs="Times New Roman"/>
          <w:bCs/>
          <w:color w:val="000000"/>
          <w:sz w:val="28"/>
          <w:szCs w:val="28"/>
          <w:bdr w:val="none" w:sz="0" w:space="0" w:color="auto" w:frame="1"/>
          <w:lang w:eastAsia="ru-RU"/>
        </w:rPr>
        <w:t>:</w:t>
      </w:r>
    </w:p>
    <w:p w:rsidR="00AB33C3"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val="kk-KZ" w:eastAsia="ru-RU"/>
        </w:rPr>
      </w:pPr>
      <w:r w:rsidRPr="00BB200E">
        <w:rPr>
          <w:rFonts w:ascii="Times New Roman" w:eastAsia="Times New Roman" w:hAnsi="Times New Roman" w:cs="Times New Roman"/>
          <w:color w:val="000000"/>
          <w:sz w:val="28"/>
          <w:szCs w:val="28"/>
          <w:lang w:val="kk-KZ" w:eastAsia="ru-RU"/>
        </w:rPr>
        <w:t xml:space="preserve"> </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Результаты измерения физической величины дают лишь приближённое её значение вследствие целого ряда причин. Отклонение результата измерения от истинного значения измеряемой величины называется погрешностью измерения.</w:t>
      </w:r>
    </w:p>
    <w:p w:rsidR="00AB33C3"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val="kk-KZ" w:eastAsia="ru-RU"/>
        </w:rPr>
      </w:pPr>
      <w:r w:rsidRPr="00BB200E">
        <w:rPr>
          <w:rFonts w:ascii="Times New Roman" w:eastAsia="Times New Roman" w:hAnsi="Times New Roman" w:cs="Times New Roman"/>
          <w:color w:val="000000"/>
          <w:sz w:val="28"/>
          <w:szCs w:val="28"/>
          <w:lang w:val="kk-KZ" w:eastAsia="ru-RU"/>
        </w:rPr>
        <w:t xml:space="preserve"> </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Различают абсолютную и относительную погрешность.</w:t>
      </w:r>
    </w:p>
    <w:p w:rsidR="00AB33C3"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val="kk-KZ" w:eastAsia="ru-RU"/>
        </w:rPr>
      </w:pPr>
      <w:r w:rsidRPr="00BB200E">
        <w:rPr>
          <w:rFonts w:ascii="Times New Roman" w:eastAsia="Times New Roman" w:hAnsi="Times New Roman" w:cs="Times New Roman"/>
          <w:color w:val="000000"/>
          <w:sz w:val="28"/>
          <w:szCs w:val="28"/>
          <w:lang w:val="kk-KZ" w:eastAsia="ru-RU"/>
        </w:rPr>
        <w:t xml:space="preserve"> </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lastRenderedPageBreak/>
        <w:t xml:space="preserve">  </w:t>
      </w:r>
      <w:r w:rsidRPr="00BB200E">
        <w:rPr>
          <w:rFonts w:ascii="Times New Roman" w:eastAsia="Times New Roman" w:hAnsi="Times New Roman" w:cs="Times New Roman"/>
          <w:color w:val="000000"/>
          <w:sz w:val="28"/>
          <w:szCs w:val="28"/>
          <w:lang w:eastAsia="ru-RU"/>
        </w:rPr>
        <w:t>Абсолютная погрешность измерения равна разности между результатом измерения Аи и истинным значением измеряемой величины А:</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ДА=Аи А</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Поправка: дА=А–Аи</w:t>
      </w:r>
    </w:p>
    <w:p w:rsidR="00BB200E" w:rsidRPr="00BB200E"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eastAsia="ru-RU"/>
        </w:rPr>
        <w:t>Таким образом, Истинное значение величины равно: А=Аи+дА.</w:t>
      </w:r>
    </w:p>
    <w:p w:rsidR="00AB33C3" w:rsidRDefault="00BB200E" w:rsidP="007858DC">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val="kk-KZ" w:eastAsia="ru-RU"/>
        </w:rPr>
      </w:pPr>
      <w:r w:rsidRPr="00BB200E">
        <w:rPr>
          <w:rFonts w:ascii="Times New Roman" w:eastAsia="Times New Roman" w:hAnsi="Times New Roman" w:cs="Times New Roman"/>
          <w:color w:val="000000"/>
          <w:sz w:val="28"/>
          <w:szCs w:val="28"/>
          <w:lang w:val="kk-KZ" w:eastAsia="ru-RU"/>
        </w:rPr>
        <w:t xml:space="preserve">  </w:t>
      </w:r>
    </w:p>
    <w:p w:rsidR="00471208" w:rsidRDefault="00BB200E" w:rsidP="00471208">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r w:rsidRPr="00BB200E">
        <w:rPr>
          <w:rFonts w:ascii="Times New Roman" w:eastAsia="Times New Roman" w:hAnsi="Times New Roman" w:cs="Times New Roman"/>
          <w:color w:val="000000"/>
          <w:sz w:val="28"/>
          <w:szCs w:val="28"/>
          <w:lang w:val="kk-KZ" w:eastAsia="ru-RU"/>
        </w:rPr>
        <w:t xml:space="preserve"> </w:t>
      </w:r>
      <w:r w:rsidRPr="00BB200E">
        <w:rPr>
          <w:rFonts w:ascii="Times New Roman" w:eastAsia="Times New Roman" w:hAnsi="Times New Roman" w:cs="Times New Roman"/>
          <w:color w:val="000000"/>
          <w:sz w:val="28"/>
          <w:szCs w:val="28"/>
          <w:lang w:eastAsia="ru-RU"/>
        </w:rPr>
        <w:t>О погрешности можно узнать, сравнивая показания прибора с показаниями образцового прибора.</w:t>
      </w:r>
      <w:r w:rsidR="00471208">
        <w:rPr>
          <w:rFonts w:ascii="Times New Roman" w:eastAsia="Times New Roman" w:hAnsi="Times New Roman" w:cs="Times New Roman"/>
          <w:color w:val="000000"/>
          <w:sz w:val="28"/>
          <w:szCs w:val="28"/>
          <w:lang w:eastAsia="ru-RU"/>
        </w:rPr>
        <w:t xml:space="preserve"> </w:t>
      </w:r>
    </w:p>
    <w:p w:rsidR="00471208" w:rsidRDefault="00471208" w:rsidP="00471208">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eastAsia="ru-RU"/>
        </w:rPr>
      </w:pPr>
    </w:p>
    <w:p w:rsidR="00BB200E" w:rsidRPr="006067E1" w:rsidRDefault="00471208" w:rsidP="00471208">
      <w:pPr>
        <w:shd w:val="clear" w:color="auto" w:fill="FFFFFF"/>
        <w:spacing w:after="0" w:line="240" w:lineRule="auto"/>
        <w:contextualSpacing/>
        <w:textAlignment w:val="baseline"/>
        <w:rPr>
          <w:rFonts w:ascii="Times New Roman" w:eastAsia="Times New Roman" w:hAnsi="Times New Roman" w:cs="Times New Roman"/>
          <w:sz w:val="24"/>
          <w:szCs w:val="24"/>
          <w:lang w:val="kk-KZ" w:eastAsia="ru-RU"/>
        </w:rPr>
      </w:pPr>
      <w:r>
        <w:rPr>
          <w:rFonts w:ascii="Times New Roman" w:eastAsia="Times New Roman" w:hAnsi="Times New Roman" w:cs="Times New Roman"/>
          <w:color w:val="000000"/>
          <w:sz w:val="28"/>
          <w:szCs w:val="28"/>
          <w:lang w:eastAsia="ru-RU"/>
        </w:rPr>
        <w:t>Расчет погрешности измерения –сборник задач Жданов А.С. №№ 45-47.</w:t>
      </w:r>
    </w:p>
    <w:p w:rsidR="00DB2956" w:rsidRPr="00B75C13" w:rsidRDefault="00DB2956" w:rsidP="00DB2956">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sz w:val="28"/>
          <w:szCs w:val="28"/>
          <w:lang w:eastAsia="ru-RU"/>
        </w:rPr>
        <w:t>Точность приборов.</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Каждый электроизмерительный прибор имеет некоторую погрешность, которая определяется трением в его осях, технологическими допусками отдельных его деталей, гистерезисом в магнитной системе и т. д. Для оценки точности измерений используют понятие</w:t>
      </w:r>
      <w:r w:rsidRPr="006067E1">
        <w:rPr>
          <w:rFonts w:ascii="Times New Roman" w:eastAsia="Times New Roman" w:hAnsi="Times New Roman" w:cs="Times New Roman"/>
          <w:i/>
          <w:iCs/>
          <w:sz w:val="28"/>
          <w:szCs w:val="28"/>
          <w:lang w:eastAsia="ru-RU"/>
        </w:rPr>
        <w:t>относительная погрешность </w:t>
      </w:r>
      <w:r w:rsidRPr="00B75C13">
        <w:rPr>
          <w:rFonts w:ascii="Times New Roman" w:eastAsia="Times New Roman" w:hAnsi="Times New Roman" w:cs="Times New Roman"/>
          <w:sz w:val="28"/>
          <w:szCs w:val="28"/>
          <w:lang w:eastAsia="ru-RU"/>
        </w:rPr>
        <w:t>?</w:t>
      </w:r>
      <w:r w:rsidRPr="006067E1">
        <w:rPr>
          <w:rFonts w:ascii="Times New Roman" w:eastAsia="Times New Roman" w:hAnsi="Times New Roman" w:cs="Times New Roman"/>
          <w:i/>
          <w:iCs/>
          <w:sz w:val="28"/>
          <w:szCs w:val="28"/>
          <w:lang w:eastAsia="ru-RU"/>
        </w:rPr>
        <w:t>x</w:t>
      </w:r>
      <w:r w:rsidRPr="00B75C13">
        <w:rPr>
          <w:rFonts w:ascii="Times New Roman" w:eastAsia="Times New Roman" w:hAnsi="Times New Roman" w:cs="Times New Roman"/>
          <w:sz w:val="28"/>
          <w:szCs w:val="28"/>
          <w:lang w:eastAsia="ru-RU"/>
        </w:rPr>
        <w:t>%. Она представляет собой отношение абсолютной погрешности ?x, которая имеет место при измерениях (разность между измеренной величиной</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x</w:t>
      </w:r>
      <w:r w:rsidRPr="00B75C13">
        <w:rPr>
          <w:rFonts w:ascii="Times New Roman" w:eastAsia="Times New Roman" w:hAnsi="Times New Roman" w:cs="Times New Roman"/>
          <w:sz w:val="28"/>
          <w:szCs w:val="28"/>
          <w:vertAlign w:val="subscript"/>
          <w:lang w:eastAsia="ru-RU"/>
        </w:rPr>
        <w:t>из</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и ее действительным значением</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х</w:t>
      </w:r>
      <w:r w:rsidRPr="00B75C13">
        <w:rPr>
          <w:rFonts w:ascii="Times New Roman" w:eastAsia="Times New Roman" w:hAnsi="Times New Roman" w:cs="Times New Roman"/>
          <w:sz w:val="28"/>
          <w:szCs w:val="28"/>
          <w:vertAlign w:val="subscript"/>
          <w:lang w:eastAsia="ru-RU"/>
        </w:rPr>
        <w:t>д</w:t>
      </w:r>
      <w:r w:rsidRPr="00B75C13">
        <w:rPr>
          <w:rFonts w:ascii="Times New Roman" w:eastAsia="Times New Roman" w:hAnsi="Times New Roman" w:cs="Times New Roman"/>
          <w:sz w:val="28"/>
          <w:szCs w:val="28"/>
          <w:lang w:eastAsia="ru-RU"/>
        </w:rPr>
        <w:t>), к действительному значению измеряемой величины в процентах:</w:t>
      </w:r>
    </w:p>
    <w:p w:rsidR="00DB2956" w:rsidRPr="00B75C13" w:rsidRDefault="00DB2956" w:rsidP="00DB2956">
      <w:pPr>
        <w:shd w:val="clear" w:color="auto" w:fill="FFFFFF"/>
        <w:spacing w:before="100" w:beforeAutospacing="1" w:after="100" w:afterAutospacing="1" w:line="266" w:lineRule="atLeast"/>
        <w:jc w:val="center"/>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i/>
          <w:iCs/>
          <w:sz w:val="28"/>
          <w:szCs w:val="28"/>
          <w:lang w:eastAsia="ru-RU"/>
        </w:rPr>
        <w:t>?x% = (x</w:t>
      </w:r>
      <w:r w:rsidRPr="006067E1">
        <w:rPr>
          <w:rFonts w:ascii="Times New Roman" w:eastAsia="Times New Roman" w:hAnsi="Times New Roman" w:cs="Times New Roman"/>
          <w:b/>
          <w:bCs/>
          <w:sz w:val="28"/>
          <w:szCs w:val="28"/>
          <w:vertAlign w:val="subscript"/>
          <w:lang w:eastAsia="ru-RU"/>
        </w:rPr>
        <w:t>из</w:t>
      </w:r>
      <w:r w:rsidRPr="006067E1">
        <w:rPr>
          <w:rFonts w:ascii="Times New Roman" w:eastAsia="Times New Roman" w:hAnsi="Times New Roman" w:cs="Times New Roman"/>
          <w:b/>
          <w:bCs/>
          <w:i/>
          <w:iCs/>
          <w:sz w:val="28"/>
          <w:szCs w:val="28"/>
          <w:lang w:eastAsia="ru-RU"/>
        </w:rPr>
        <w:t>- х</w:t>
      </w:r>
      <w:r w:rsidRPr="006067E1">
        <w:rPr>
          <w:rFonts w:ascii="Times New Roman" w:eastAsia="Times New Roman" w:hAnsi="Times New Roman" w:cs="Times New Roman"/>
          <w:b/>
          <w:bCs/>
          <w:sz w:val="28"/>
          <w:szCs w:val="28"/>
          <w:vertAlign w:val="subscript"/>
          <w:lang w:eastAsia="ru-RU"/>
        </w:rPr>
        <w:t>д</w:t>
      </w:r>
      <w:r w:rsidRPr="006067E1">
        <w:rPr>
          <w:rFonts w:ascii="Times New Roman" w:eastAsia="Times New Roman" w:hAnsi="Times New Roman" w:cs="Times New Roman"/>
          <w:b/>
          <w:bCs/>
          <w:i/>
          <w:iCs/>
          <w:sz w:val="28"/>
          <w:szCs w:val="28"/>
          <w:lang w:eastAsia="ru-RU"/>
        </w:rPr>
        <w:t>)/х</w:t>
      </w:r>
      <w:r w:rsidRPr="006067E1">
        <w:rPr>
          <w:rFonts w:ascii="Times New Roman" w:eastAsia="Times New Roman" w:hAnsi="Times New Roman" w:cs="Times New Roman"/>
          <w:b/>
          <w:bCs/>
          <w:sz w:val="28"/>
          <w:szCs w:val="28"/>
          <w:vertAlign w:val="subscript"/>
          <w:lang w:eastAsia="ru-RU"/>
        </w:rPr>
        <w:t>д</w:t>
      </w:r>
      <w:r w:rsidRPr="006067E1">
        <w:rPr>
          <w:rFonts w:ascii="Times New Roman" w:eastAsia="Times New Roman" w:hAnsi="Times New Roman" w:cs="Times New Roman"/>
          <w:b/>
          <w:bCs/>
          <w:i/>
          <w:iCs/>
          <w:sz w:val="28"/>
          <w:szCs w:val="28"/>
          <w:lang w:eastAsia="ru-RU"/>
        </w:rPr>
        <w:t> * 100</w:t>
      </w:r>
      <w:r w:rsidRPr="006067E1">
        <w:rPr>
          <w:rFonts w:ascii="Times New Roman" w:eastAsia="Times New Roman" w:hAnsi="Times New Roman" w:cs="Times New Roman"/>
          <w:i/>
          <w:iCs/>
          <w:sz w:val="28"/>
          <w:szCs w:val="28"/>
          <w:lang w:eastAsia="ru-RU"/>
        </w:rPr>
        <w:t> </w:t>
      </w:r>
      <w:r w:rsidRPr="00B75C13">
        <w:rPr>
          <w:rFonts w:ascii="Times New Roman" w:eastAsia="Times New Roman" w:hAnsi="Times New Roman" w:cs="Times New Roman"/>
          <w:sz w:val="28"/>
          <w:szCs w:val="28"/>
          <w:lang w:eastAsia="ru-RU"/>
        </w:rPr>
        <w:t>(91)</w:t>
      </w:r>
    </w:p>
    <w:p w:rsidR="00DB2956" w:rsidRPr="00B75C13" w:rsidRDefault="00DB2956" w:rsidP="00DB2956">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Эта погрешность различна при разных значениях измеряемой величины, т. е. для различных делений шкалы прибора. Поэтому точность электроизмерительных приборов оценивают по</w:t>
      </w:r>
      <w:r w:rsidRPr="006067E1">
        <w:rPr>
          <w:rFonts w:ascii="Times New Roman" w:eastAsia="Times New Roman" w:hAnsi="Times New Roman" w:cs="Times New Roman"/>
          <w:i/>
          <w:iCs/>
          <w:sz w:val="28"/>
          <w:szCs w:val="28"/>
          <w:lang w:eastAsia="ru-RU"/>
        </w:rPr>
        <w:t> основной приведенной погрешности</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 которая равна отношению наибольшей абсолютной погрешности ?</w:t>
      </w:r>
      <w:r w:rsidRPr="006067E1">
        <w:rPr>
          <w:rFonts w:ascii="Times New Roman" w:eastAsia="Times New Roman" w:hAnsi="Times New Roman" w:cs="Times New Roman"/>
          <w:i/>
          <w:iCs/>
          <w:sz w:val="28"/>
          <w:szCs w:val="28"/>
          <w:lang w:eastAsia="ru-RU"/>
        </w:rPr>
        <w:t>x</w:t>
      </w:r>
      <w:r w:rsidRPr="00B75C13">
        <w:rPr>
          <w:rFonts w:ascii="Times New Roman" w:eastAsia="Times New Roman" w:hAnsi="Times New Roman" w:cs="Times New Roman"/>
          <w:sz w:val="28"/>
          <w:szCs w:val="28"/>
          <w:vertAlign w:val="subscript"/>
          <w:lang w:eastAsia="ru-RU"/>
        </w:rPr>
        <w:t>max</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для данного прибора к наибольшему (номинальному) значению</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х</w:t>
      </w:r>
      <w:r w:rsidRPr="00B75C13">
        <w:rPr>
          <w:rFonts w:ascii="Times New Roman" w:eastAsia="Times New Roman" w:hAnsi="Times New Roman" w:cs="Times New Roman"/>
          <w:sz w:val="28"/>
          <w:szCs w:val="28"/>
          <w:vertAlign w:val="subscript"/>
          <w:lang w:eastAsia="ru-RU"/>
        </w:rPr>
        <w:t>ном</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той величины (тока, напряжения, мощности и пр.), которую может измерять прибор:</w:t>
      </w:r>
    </w:p>
    <w:p w:rsidR="00DB2956" w:rsidRPr="00B75C13" w:rsidRDefault="00DB2956" w:rsidP="00DB2956">
      <w:pPr>
        <w:shd w:val="clear" w:color="auto" w:fill="FFFFFF"/>
        <w:spacing w:before="100" w:beforeAutospacing="1" w:after="100" w:afterAutospacing="1" w:line="266" w:lineRule="atLeast"/>
        <w:jc w:val="center"/>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i/>
          <w:iCs/>
          <w:sz w:val="28"/>
          <w:szCs w:val="28"/>
          <w:lang w:eastAsia="ru-RU"/>
        </w:rPr>
        <w:t>?% = ?x</w:t>
      </w:r>
      <w:r w:rsidRPr="006067E1">
        <w:rPr>
          <w:rFonts w:ascii="Times New Roman" w:eastAsia="Times New Roman" w:hAnsi="Times New Roman" w:cs="Times New Roman"/>
          <w:b/>
          <w:bCs/>
          <w:i/>
          <w:iCs/>
          <w:sz w:val="28"/>
          <w:szCs w:val="28"/>
          <w:vertAlign w:val="subscript"/>
          <w:lang w:eastAsia="ru-RU"/>
        </w:rPr>
        <w:t>max</w:t>
      </w:r>
      <w:r w:rsidRPr="006067E1">
        <w:rPr>
          <w:rFonts w:ascii="Times New Roman" w:eastAsia="Times New Roman" w:hAnsi="Times New Roman" w:cs="Times New Roman"/>
          <w:b/>
          <w:bCs/>
          <w:i/>
          <w:iCs/>
          <w:sz w:val="28"/>
          <w:szCs w:val="28"/>
          <w:lang w:eastAsia="ru-RU"/>
        </w:rPr>
        <w:t>/х</w:t>
      </w:r>
      <w:r w:rsidRPr="006067E1">
        <w:rPr>
          <w:rFonts w:ascii="Times New Roman" w:eastAsia="Times New Roman" w:hAnsi="Times New Roman" w:cs="Times New Roman"/>
          <w:b/>
          <w:bCs/>
          <w:i/>
          <w:iCs/>
          <w:sz w:val="28"/>
          <w:szCs w:val="28"/>
          <w:vertAlign w:val="subscript"/>
          <w:lang w:eastAsia="ru-RU"/>
        </w:rPr>
        <w:t>ном</w:t>
      </w:r>
      <w:r w:rsidRPr="006067E1">
        <w:rPr>
          <w:rFonts w:ascii="Times New Roman" w:eastAsia="Times New Roman" w:hAnsi="Times New Roman" w:cs="Times New Roman"/>
          <w:b/>
          <w:bCs/>
          <w:i/>
          <w:iCs/>
          <w:sz w:val="28"/>
          <w:szCs w:val="28"/>
          <w:lang w:eastAsia="ru-RU"/>
        </w:rPr>
        <w:t> * 100</w:t>
      </w:r>
      <w:r w:rsidRPr="006067E1">
        <w:rPr>
          <w:rFonts w:ascii="Times New Roman" w:eastAsia="Times New Roman" w:hAnsi="Times New Roman" w:cs="Times New Roman"/>
          <w:i/>
          <w:iCs/>
          <w:sz w:val="28"/>
          <w:szCs w:val="28"/>
          <w:lang w:eastAsia="ru-RU"/>
        </w:rPr>
        <w:t> </w:t>
      </w:r>
      <w:r w:rsidRPr="00B75C13">
        <w:rPr>
          <w:rFonts w:ascii="Times New Roman" w:eastAsia="Times New Roman" w:hAnsi="Times New Roman" w:cs="Times New Roman"/>
          <w:sz w:val="28"/>
          <w:szCs w:val="28"/>
          <w:lang w:eastAsia="ru-RU"/>
        </w:rPr>
        <w:t>(92)</w:t>
      </w:r>
    </w:p>
    <w:p w:rsidR="00DB2956" w:rsidRPr="00B75C13" w:rsidRDefault="00DB2956" w:rsidP="00DB2956">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Основной приведенной погрешностью считается погрешность прибора при нормальных условиях его работы.</w:t>
      </w:r>
    </w:p>
    <w:p w:rsidR="00DB2956" w:rsidRPr="00B75C13" w:rsidRDefault="00DB2956" w:rsidP="00DB2956">
      <w:pPr>
        <w:rPr>
          <w:rFonts w:ascii="Times New Roman" w:eastAsia="Calibri" w:hAnsi="Times New Roman" w:cs="Times New Roman"/>
          <w:sz w:val="28"/>
          <w:szCs w:val="28"/>
        </w:rPr>
      </w:pPr>
    </w:p>
    <w:p w:rsidR="00634ACD" w:rsidRPr="00DB2956" w:rsidRDefault="00634ACD" w:rsidP="007858DC">
      <w:pPr>
        <w:spacing w:after="0" w:line="240" w:lineRule="auto"/>
        <w:jc w:val="center"/>
        <w:rPr>
          <w:rFonts w:ascii="Times New Roman" w:hAnsi="Times New Roman" w:cs="Times New Roman"/>
          <w:b/>
          <w:sz w:val="32"/>
          <w:szCs w:val="32"/>
        </w:rPr>
      </w:pPr>
    </w:p>
    <w:p w:rsidR="00634ACD" w:rsidRDefault="00634ACD" w:rsidP="007858DC">
      <w:pPr>
        <w:spacing w:after="0" w:line="240" w:lineRule="auto"/>
        <w:jc w:val="center"/>
        <w:rPr>
          <w:rFonts w:ascii="Times New Roman" w:hAnsi="Times New Roman" w:cs="Times New Roman"/>
          <w:b/>
          <w:sz w:val="32"/>
          <w:szCs w:val="32"/>
          <w:lang w:val="kk-KZ"/>
        </w:rPr>
      </w:pPr>
    </w:p>
    <w:p w:rsidR="00634ACD" w:rsidRDefault="00634ACD" w:rsidP="007858DC">
      <w:pPr>
        <w:spacing w:after="0" w:line="240" w:lineRule="auto"/>
        <w:jc w:val="center"/>
        <w:rPr>
          <w:rFonts w:ascii="Times New Roman" w:hAnsi="Times New Roman" w:cs="Times New Roman"/>
          <w:b/>
          <w:sz w:val="32"/>
          <w:szCs w:val="32"/>
          <w:lang w:val="kk-KZ"/>
        </w:rPr>
      </w:pPr>
    </w:p>
    <w:p w:rsidR="00634ACD" w:rsidRDefault="00634ACD" w:rsidP="007858DC">
      <w:pPr>
        <w:spacing w:after="0" w:line="240" w:lineRule="auto"/>
        <w:jc w:val="center"/>
        <w:rPr>
          <w:rFonts w:ascii="Times New Roman" w:hAnsi="Times New Roman" w:cs="Times New Roman"/>
          <w:b/>
          <w:sz w:val="32"/>
          <w:szCs w:val="32"/>
          <w:lang w:val="kk-KZ"/>
        </w:rPr>
      </w:pPr>
    </w:p>
    <w:p w:rsidR="00634ACD" w:rsidRDefault="00634ACD" w:rsidP="007858DC">
      <w:pPr>
        <w:spacing w:after="0" w:line="240" w:lineRule="auto"/>
        <w:jc w:val="center"/>
        <w:rPr>
          <w:rFonts w:ascii="Times New Roman" w:hAnsi="Times New Roman" w:cs="Times New Roman"/>
          <w:b/>
          <w:sz w:val="32"/>
          <w:szCs w:val="32"/>
          <w:lang w:val="kk-KZ"/>
        </w:rPr>
      </w:pPr>
    </w:p>
    <w:p w:rsidR="00634ACD" w:rsidRDefault="00634ACD" w:rsidP="007858DC">
      <w:pPr>
        <w:spacing w:after="0" w:line="240" w:lineRule="auto"/>
        <w:jc w:val="center"/>
        <w:rPr>
          <w:rFonts w:ascii="Times New Roman" w:hAnsi="Times New Roman" w:cs="Times New Roman"/>
          <w:b/>
          <w:sz w:val="32"/>
          <w:szCs w:val="32"/>
          <w:lang w:val="kk-KZ"/>
        </w:rPr>
      </w:pPr>
    </w:p>
    <w:p w:rsidR="00634ACD" w:rsidRDefault="00634ACD" w:rsidP="007858DC">
      <w:pPr>
        <w:spacing w:after="0" w:line="240" w:lineRule="auto"/>
        <w:jc w:val="center"/>
        <w:rPr>
          <w:rFonts w:ascii="Times New Roman" w:hAnsi="Times New Roman" w:cs="Times New Roman"/>
          <w:b/>
          <w:sz w:val="32"/>
          <w:szCs w:val="32"/>
          <w:lang w:val="kk-KZ"/>
        </w:rPr>
      </w:pPr>
    </w:p>
    <w:p w:rsidR="00634ACD" w:rsidRDefault="00634ACD" w:rsidP="00634ACD">
      <w:pPr>
        <w:spacing w:after="0" w:line="240" w:lineRule="auto"/>
        <w:jc w:val="center"/>
        <w:rPr>
          <w:rFonts w:ascii="Times New Roman" w:hAnsi="Times New Roman" w:cs="Times New Roman"/>
          <w:b/>
          <w:sz w:val="32"/>
          <w:szCs w:val="32"/>
          <w:lang w:val="kk-KZ"/>
        </w:rPr>
      </w:pPr>
    </w:p>
    <w:p w:rsidR="00634ACD" w:rsidRDefault="00634ACD" w:rsidP="00634ACD">
      <w:pPr>
        <w:spacing w:after="0" w:line="240" w:lineRule="auto"/>
        <w:jc w:val="center"/>
        <w:rPr>
          <w:rFonts w:ascii="Times New Roman" w:hAnsi="Times New Roman" w:cs="Times New Roman"/>
          <w:b/>
          <w:sz w:val="32"/>
          <w:szCs w:val="32"/>
          <w:lang w:val="kk-KZ"/>
        </w:rPr>
      </w:pPr>
    </w:p>
    <w:p w:rsidR="00364379" w:rsidRDefault="00DB2956" w:rsidP="00DB2956">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p>
    <w:p w:rsidR="00364379" w:rsidRDefault="00364379" w:rsidP="00DB2956">
      <w:pPr>
        <w:spacing w:after="0" w:line="240" w:lineRule="auto"/>
        <w:rPr>
          <w:rFonts w:ascii="Times New Roman" w:hAnsi="Times New Roman" w:cs="Times New Roman"/>
          <w:b/>
          <w:sz w:val="32"/>
          <w:szCs w:val="32"/>
          <w:lang w:val="kk-KZ"/>
        </w:rPr>
      </w:pPr>
    </w:p>
    <w:p w:rsidR="00634ACD" w:rsidRPr="00D464DF" w:rsidRDefault="00364379" w:rsidP="00DB2956">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DB2956">
        <w:rPr>
          <w:rFonts w:ascii="Times New Roman" w:hAnsi="Times New Roman" w:cs="Times New Roman"/>
          <w:b/>
          <w:sz w:val="32"/>
          <w:szCs w:val="32"/>
          <w:lang w:val="kk-KZ"/>
        </w:rPr>
        <w:t xml:space="preserve">  </w:t>
      </w:r>
      <w:r w:rsidR="00634ACD" w:rsidRPr="00D464DF">
        <w:rPr>
          <w:rFonts w:ascii="Times New Roman" w:hAnsi="Times New Roman" w:cs="Times New Roman"/>
          <w:b/>
          <w:sz w:val="32"/>
          <w:szCs w:val="32"/>
          <w:lang w:val="kk-KZ"/>
        </w:rPr>
        <w:t>Сабақтын технологиялық картасы</w:t>
      </w:r>
    </w:p>
    <w:p w:rsidR="00634ACD" w:rsidRPr="00D464DF" w:rsidRDefault="00634ACD" w:rsidP="00634ACD">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634ACD" w:rsidRPr="00D464DF" w:rsidRDefault="00634ACD" w:rsidP="00634ACD">
      <w:pPr>
        <w:spacing w:after="0" w:line="240" w:lineRule="auto"/>
        <w:jc w:val="center"/>
        <w:rPr>
          <w:rFonts w:ascii="Times New Roman" w:hAnsi="Times New Roman" w:cs="Times New Roman"/>
          <w:sz w:val="32"/>
          <w:szCs w:val="32"/>
        </w:rPr>
      </w:pPr>
    </w:p>
    <w:p w:rsidR="00634ACD" w:rsidRPr="00D464DF" w:rsidRDefault="00634ACD" w:rsidP="00634ACD">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634ACD" w:rsidRDefault="00634ACD" w:rsidP="00634AC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634ACD" w:rsidRPr="00D464DF" w:rsidRDefault="00634ACD" w:rsidP="00634ACD">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634ACD" w:rsidRPr="00D464DF" w:rsidRDefault="00634ACD" w:rsidP="00634AC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Оммометр Метоомметр  </w:t>
      </w:r>
    </w:p>
    <w:p w:rsidR="00634ACD" w:rsidRPr="00D464DF" w:rsidRDefault="00634ACD" w:rsidP="00634AC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634ACD" w:rsidRPr="00D464DF" w:rsidRDefault="00634ACD" w:rsidP="00634AC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634ACD" w:rsidRPr="00D464DF" w:rsidRDefault="00634ACD" w:rsidP="00634AC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34ACD" w:rsidRPr="00D464DF" w:rsidRDefault="00634ACD" w:rsidP="00634AC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будущем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634ACD" w:rsidRPr="00D464DF" w:rsidRDefault="00634ACD" w:rsidP="00634AC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634ACD" w:rsidRPr="00D464DF" w:rsidRDefault="00634ACD" w:rsidP="00634AC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634ACD" w:rsidRPr="00D464DF" w:rsidRDefault="00634ACD" w:rsidP="00634AC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Омметр тесторы </w:t>
      </w:r>
    </w:p>
    <w:p w:rsidR="00634ACD" w:rsidRPr="00D464DF" w:rsidRDefault="00634ACD" w:rsidP="00634ACD">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634ACD" w:rsidRPr="00D464DF" w:rsidRDefault="00634ACD" w:rsidP="00634AC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634ACD" w:rsidRPr="00D464DF" w:rsidRDefault="00634ACD" w:rsidP="00634ACD">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634ACD" w:rsidRPr="00D464DF" w:rsidRDefault="00634ACD" w:rsidP="00634AC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634ACD" w:rsidRPr="00D464DF" w:rsidRDefault="00634ACD" w:rsidP="00634AC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634ACD" w:rsidRPr="00D464DF" w:rsidRDefault="00634ACD" w:rsidP="00634AC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634ACD" w:rsidRPr="00D464DF" w:rsidRDefault="00634ACD" w:rsidP="00634ACD">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634ACD" w:rsidRPr="00D464DF" w:rsidRDefault="00634ACD" w:rsidP="00634ACD">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634ACD" w:rsidRPr="00D464DF" w:rsidRDefault="00634ACD" w:rsidP="00634ACD">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Принципы работы </w:t>
      </w:r>
    </w:p>
    <w:p w:rsidR="00634ACD" w:rsidRPr="00D464DF" w:rsidRDefault="00634ACD" w:rsidP="00634AC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634ACD" w:rsidRPr="00D464DF" w:rsidRDefault="00634ACD" w:rsidP="00634ACD">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634ACD" w:rsidRPr="00D464DF" w:rsidRDefault="00634ACD" w:rsidP="00634ACD">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634ACD" w:rsidRPr="00D464DF" w:rsidRDefault="00634ACD" w:rsidP="00634ACD">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634ACD" w:rsidRPr="00D464DF" w:rsidRDefault="00634ACD" w:rsidP="00634ACD">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634ACD" w:rsidRPr="00D464DF" w:rsidRDefault="00634ACD" w:rsidP="00634ACD">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471208" w:rsidRDefault="00634ACD" w:rsidP="00471208">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00471208">
        <w:rPr>
          <w:rFonts w:ascii="Times New Roman" w:hAnsi="Times New Roman" w:cs="Times New Roman"/>
          <w:i/>
          <w:sz w:val="28"/>
          <w:szCs w:val="28"/>
        </w:rPr>
        <w:t>Куангалиева А.</w:t>
      </w:r>
    </w:p>
    <w:p w:rsidR="00DB2956" w:rsidRDefault="00DB2956" w:rsidP="00471208">
      <w:pPr>
        <w:rPr>
          <w:rFonts w:ascii="Times New Roman" w:hAnsi="Times New Roman" w:cs="Times New Roman"/>
          <w:sz w:val="28"/>
          <w:szCs w:val="28"/>
          <w:lang w:val="kk-KZ"/>
        </w:rPr>
      </w:pPr>
    </w:p>
    <w:p w:rsidR="00DB2956" w:rsidRDefault="00DB2956" w:rsidP="00471208">
      <w:pPr>
        <w:rPr>
          <w:rFonts w:ascii="Times New Roman" w:hAnsi="Times New Roman" w:cs="Times New Roman"/>
          <w:sz w:val="28"/>
          <w:szCs w:val="28"/>
          <w:lang w:val="kk-KZ"/>
        </w:rPr>
      </w:pPr>
    </w:p>
    <w:p w:rsidR="008C3E6F" w:rsidRDefault="00DB2956" w:rsidP="00471208">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8C3E6F" w:rsidRDefault="008C3E6F" w:rsidP="00471208">
      <w:pPr>
        <w:rPr>
          <w:rFonts w:ascii="Times New Roman" w:hAnsi="Times New Roman" w:cs="Times New Roman"/>
          <w:sz w:val="28"/>
          <w:szCs w:val="28"/>
          <w:lang w:val="kk-KZ"/>
        </w:rPr>
      </w:pPr>
    </w:p>
    <w:p w:rsidR="00471208" w:rsidRDefault="008C3E6F" w:rsidP="00471208">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07E65">
        <w:rPr>
          <w:rFonts w:ascii="Times New Roman" w:hAnsi="Times New Roman" w:cs="Times New Roman"/>
          <w:sz w:val="28"/>
          <w:szCs w:val="28"/>
          <w:lang w:val="kk-KZ"/>
        </w:rPr>
        <w:t>Урок №</w:t>
      </w:r>
    </w:p>
    <w:p w:rsidR="00207E65" w:rsidRDefault="00207E65" w:rsidP="00207E65">
      <w:pPr>
        <w:rPr>
          <w:rFonts w:ascii="Times New Roman" w:hAnsi="Times New Roman" w:cs="Times New Roman"/>
          <w:sz w:val="28"/>
          <w:szCs w:val="28"/>
          <w:lang w:val="kk-KZ"/>
        </w:rPr>
      </w:pPr>
      <w:r>
        <w:rPr>
          <w:rFonts w:ascii="Times New Roman" w:hAnsi="Times New Roman" w:cs="Times New Roman"/>
          <w:sz w:val="28"/>
          <w:szCs w:val="28"/>
          <w:lang w:val="kk-KZ"/>
        </w:rPr>
        <w:t>Тема: ОММЕТРЫ, МЕГОМЕТРЫ</w:t>
      </w:r>
    </w:p>
    <w:p w:rsidR="00207E65" w:rsidRPr="00207E65" w:rsidRDefault="00207E65" w:rsidP="00207E65">
      <w:pPr>
        <w:rPr>
          <w:rFonts w:ascii="Times New Roman" w:hAnsi="Times New Roman" w:cs="Times New Roman"/>
          <w:sz w:val="28"/>
          <w:szCs w:val="28"/>
          <w:lang w:val="kk-KZ"/>
        </w:rPr>
      </w:pPr>
      <w:r w:rsidRPr="006067E1">
        <w:rPr>
          <w:rFonts w:ascii="Times New Roman" w:eastAsia="Times New Roman" w:hAnsi="Times New Roman" w:cs="Times New Roman"/>
          <w:b/>
          <w:bCs/>
          <w:sz w:val="28"/>
          <w:szCs w:val="28"/>
          <w:lang w:eastAsia="ru-RU"/>
        </w:rPr>
        <w:t> </w:t>
      </w:r>
      <w:r w:rsidRPr="00B75C13">
        <w:rPr>
          <w:rFonts w:ascii="Times New Roman" w:eastAsia="Times New Roman" w:hAnsi="Times New Roman" w:cs="Times New Roman"/>
          <w:sz w:val="28"/>
          <w:szCs w:val="28"/>
          <w:lang w:eastAsia="ru-RU"/>
        </w:rPr>
        <w:t>В зависимости от способа отсчета электроизмерительные приборы разделяют на приборы непосредственной оценки и приборы сравнения.</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Приборами непосредственной оценки, или показывающими, называются такие, которые позволяют производить отсчет измеряемой величины непосредственно на шкале. К ним относятся амперметры, вольтметры, ваттметры и др. Основной частью каждого такого прибора является измерительный механизм. При воздействии измеряемой электрической величины (тока, напряжения, мощности и др.) на измерительный механизм прибора подается соответствующий сигнал на отсчетное устройство, по которому определяют значение измеряемой величины.</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По конструкции отсчетного устройства показывающие приборы делятся на приборы с механическим указателем (стрелочные), со световым указателем (зеркальные), с пишущим устройством (самопишущие) и электронные приборы со стрелочным или цифровым указателем отсчета. В стрелочных приборах измерительный механизм поворачивает стрелку на некоторый угол, который определяет значение измеряемой величины (шкала прибора проградуирована в соответствующих единицах: амперах, вольтах, ваттах и пр.).</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В электроизмерительных приборах сравнения измерения осуществляются путем сравнения измеряемой величины с какой-либо образцовой мерой или эталоном. К ним относятся различные мосты для измерения сопротивлении и компенсационные измерительные устройства (потенциометры). Последние измеряют разность между измеряемым напряжением или э. д. с. и компенсирующим образцовым напряжением (э. д. с). В качестве сравнивающего прибора обычно используют гальванометр.</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Действие электроизмерительных приборов непосредственной оценки основано на различных проявлениях электрического тока (магнитном, тепловом, электродинамическом и пр.), используя которые можно при помощи различных измерительных механизмов вызвать перемещение стрелки.</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 xml:space="preserve">В зависимости от принципа действия, положенного в основу устройства измерительного механизма, электроизмерительные приборы относятся к различным системам: магнитоэлектрической, электромагнитной, </w:t>
      </w:r>
      <w:r w:rsidRPr="00B75C13">
        <w:rPr>
          <w:rFonts w:ascii="Times New Roman" w:eastAsia="Times New Roman" w:hAnsi="Times New Roman" w:cs="Times New Roman"/>
          <w:sz w:val="28"/>
          <w:szCs w:val="28"/>
          <w:lang w:eastAsia="ru-RU"/>
        </w:rPr>
        <w:lastRenderedPageBreak/>
        <w:t>электродинамической, тепловой, индукционной и др. Приборы каждой из этих систем имеют свои условные обозначения.</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Приборы могут выполняться с противодействующей возвратной пружиной и без пружины. В последнем случае они называются</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логометрами.</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sz w:val="28"/>
          <w:szCs w:val="28"/>
          <w:lang w:eastAsia="ru-RU"/>
        </w:rPr>
        <w:t>Точность приборов.</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Каждый электроизмерительный прибор имеет некоторую погрешность, которая определяется трением в его осях, технологическими допусками отдельных его деталей, гистерезисом в магнитной системе и т. д. Для оценки точности измерений используют понятие</w:t>
      </w:r>
      <w:r w:rsidRPr="006067E1">
        <w:rPr>
          <w:rFonts w:ascii="Times New Roman" w:eastAsia="Times New Roman" w:hAnsi="Times New Roman" w:cs="Times New Roman"/>
          <w:i/>
          <w:iCs/>
          <w:sz w:val="28"/>
          <w:szCs w:val="28"/>
          <w:lang w:eastAsia="ru-RU"/>
        </w:rPr>
        <w:t>относительная погрешность </w:t>
      </w:r>
      <w:r w:rsidRPr="00B75C13">
        <w:rPr>
          <w:rFonts w:ascii="Times New Roman" w:eastAsia="Times New Roman" w:hAnsi="Times New Roman" w:cs="Times New Roman"/>
          <w:sz w:val="28"/>
          <w:szCs w:val="28"/>
          <w:lang w:eastAsia="ru-RU"/>
        </w:rPr>
        <w:t>?</w:t>
      </w:r>
      <w:r w:rsidRPr="006067E1">
        <w:rPr>
          <w:rFonts w:ascii="Times New Roman" w:eastAsia="Times New Roman" w:hAnsi="Times New Roman" w:cs="Times New Roman"/>
          <w:i/>
          <w:iCs/>
          <w:sz w:val="28"/>
          <w:szCs w:val="28"/>
          <w:lang w:eastAsia="ru-RU"/>
        </w:rPr>
        <w:t>x</w:t>
      </w:r>
      <w:r w:rsidRPr="00B75C13">
        <w:rPr>
          <w:rFonts w:ascii="Times New Roman" w:eastAsia="Times New Roman" w:hAnsi="Times New Roman" w:cs="Times New Roman"/>
          <w:sz w:val="28"/>
          <w:szCs w:val="28"/>
          <w:lang w:eastAsia="ru-RU"/>
        </w:rPr>
        <w:t>%. Она представляет собой отношение абсолютной погрешности ?x, которая имеет место при измерениях (разность между измеренной величиной</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x</w:t>
      </w:r>
      <w:r w:rsidRPr="00B75C13">
        <w:rPr>
          <w:rFonts w:ascii="Times New Roman" w:eastAsia="Times New Roman" w:hAnsi="Times New Roman" w:cs="Times New Roman"/>
          <w:sz w:val="28"/>
          <w:szCs w:val="28"/>
          <w:vertAlign w:val="subscript"/>
          <w:lang w:eastAsia="ru-RU"/>
        </w:rPr>
        <w:t>из</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и ее действительным значением</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х</w:t>
      </w:r>
      <w:r w:rsidRPr="00B75C13">
        <w:rPr>
          <w:rFonts w:ascii="Times New Roman" w:eastAsia="Times New Roman" w:hAnsi="Times New Roman" w:cs="Times New Roman"/>
          <w:sz w:val="28"/>
          <w:szCs w:val="28"/>
          <w:vertAlign w:val="subscript"/>
          <w:lang w:eastAsia="ru-RU"/>
        </w:rPr>
        <w:t>д</w:t>
      </w:r>
      <w:r w:rsidRPr="00B75C13">
        <w:rPr>
          <w:rFonts w:ascii="Times New Roman" w:eastAsia="Times New Roman" w:hAnsi="Times New Roman" w:cs="Times New Roman"/>
          <w:sz w:val="28"/>
          <w:szCs w:val="28"/>
          <w:lang w:eastAsia="ru-RU"/>
        </w:rPr>
        <w:t>), к действительному значению измеряемой величины в процентах:</w:t>
      </w:r>
    </w:p>
    <w:p w:rsidR="00207E65" w:rsidRPr="00B75C13" w:rsidRDefault="00207E65" w:rsidP="00207E65">
      <w:pPr>
        <w:shd w:val="clear" w:color="auto" w:fill="FFFFFF"/>
        <w:spacing w:before="100" w:beforeAutospacing="1" w:after="100" w:afterAutospacing="1" w:line="266" w:lineRule="atLeast"/>
        <w:jc w:val="center"/>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i/>
          <w:iCs/>
          <w:sz w:val="28"/>
          <w:szCs w:val="28"/>
          <w:lang w:eastAsia="ru-RU"/>
        </w:rPr>
        <w:t>?x% = (x</w:t>
      </w:r>
      <w:r w:rsidRPr="006067E1">
        <w:rPr>
          <w:rFonts w:ascii="Times New Roman" w:eastAsia="Times New Roman" w:hAnsi="Times New Roman" w:cs="Times New Roman"/>
          <w:b/>
          <w:bCs/>
          <w:sz w:val="28"/>
          <w:szCs w:val="28"/>
          <w:vertAlign w:val="subscript"/>
          <w:lang w:eastAsia="ru-RU"/>
        </w:rPr>
        <w:t>из</w:t>
      </w:r>
      <w:r w:rsidRPr="006067E1">
        <w:rPr>
          <w:rFonts w:ascii="Times New Roman" w:eastAsia="Times New Roman" w:hAnsi="Times New Roman" w:cs="Times New Roman"/>
          <w:b/>
          <w:bCs/>
          <w:i/>
          <w:iCs/>
          <w:sz w:val="28"/>
          <w:szCs w:val="28"/>
          <w:lang w:eastAsia="ru-RU"/>
        </w:rPr>
        <w:t>- х</w:t>
      </w:r>
      <w:r w:rsidRPr="006067E1">
        <w:rPr>
          <w:rFonts w:ascii="Times New Roman" w:eastAsia="Times New Roman" w:hAnsi="Times New Roman" w:cs="Times New Roman"/>
          <w:b/>
          <w:bCs/>
          <w:sz w:val="28"/>
          <w:szCs w:val="28"/>
          <w:vertAlign w:val="subscript"/>
          <w:lang w:eastAsia="ru-RU"/>
        </w:rPr>
        <w:t>д</w:t>
      </w:r>
      <w:r w:rsidRPr="006067E1">
        <w:rPr>
          <w:rFonts w:ascii="Times New Roman" w:eastAsia="Times New Roman" w:hAnsi="Times New Roman" w:cs="Times New Roman"/>
          <w:b/>
          <w:bCs/>
          <w:i/>
          <w:iCs/>
          <w:sz w:val="28"/>
          <w:szCs w:val="28"/>
          <w:lang w:eastAsia="ru-RU"/>
        </w:rPr>
        <w:t>)/х</w:t>
      </w:r>
      <w:r w:rsidRPr="006067E1">
        <w:rPr>
          <w:rFonts w:ascii="Times New Roman" w:eastAsia="Times New Roman" w:hAnsi="Times New Roman" w:cs="Times New Roman"/>
          <w:b/>
          <w:bCs/>
          <w:sz w:val="28"/>
          <w:szCs w:val="28"/>
          <w:vertAlign w:val="subscript"/>
          <w:lang w:eastAsia="ru-RU"/>
        </w:rPr>
        <w:t>д</w:t>
      </w:r>
      <w:r w:rsidRPr="006067E1">
        <w:rPr>
          <w:rFonts w:ascii="Times New Roman" w:eastAsia="Times New Roman" w:hAnsi="Times New Roman" w:cs="Times New Roman"/>
          <w:b/>
          <w:bCs/>
          <w:i/>
          <w:iCs/>
          <w:sz w:val="28"/>
          <w:szCs w:val="28"/>
          <w:lang w:eastAsia="ru-RU"/>
        </w:rPr>
        <w:t> * 100</w:t>
      </w:r>
      <w:r w:rsidRPr="006067E1">
        <w:rPr>
          <w:rFonts w:ascii="Times New Roman" w:eastAsia="Times New Roman" w:hAnsi="Times New Roman" w:cs="Times New Roman"/>
          <w:i/>
          <w:iCs/>
          <w:sz w:val="28"/>
          <w:szCs w:val="28"/>
          <w:lang w:eastAsia="ru-RU"/>
        </w:rPr>
        <w:t> </w:t>
      </w:r>
      <w:r w:rsidRPr="00B75C13">
        <w:rPr>
          <w:rFonts w:ascii="Times New Roman" w:eastAsia="Times New Roman" w:hAnsi="Times New Roman" w:cs="Times New Roman"/>
          <w:sz w:val="28"/>
          <w:szCs w:val="28"/>
          <w:lang w:eastAsia="ru-RU"/>
        </w:rPr>
        <w:t>(91)</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Эта погрешность различна при разных значениях измеряемой величины, т. е. для различных делений шкалы прибора. Поэтому точность электроизмерительных приборов оценивают по</w:t>
      </w:r>
      <w:r w:rsidRPr="006067E1">
        <w:rPr>
          <w:rFonts w:ascii="Times New Roman" w:eastAsia="Times New Roman" w:hAnsi="Times New Roman" w:cs="Times New Roman"/>
          <w:i/>
          <w:iCs/>
          <w:sz w:val="28"/>
          <w:szCs w:val="28"/>
          <w:lang w:eastAsia="ru-RU"/>
        </w:rPr>
        <w:t> основной приведенной погрешности</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 которая равна отношению наибольшей абсолютной погрешности ?</w:t>
      </w:r>
      <w:r w:rsidRPr="006067E1">
        <w:rPr>
          <w:rFonts w:ascii="Times New Roman" w:eastAsia="Times New Roman" w:hAnsi="Times New Roman" w:cs="Times New Roman"/>
          <w:i/>
          <w:iCs/>
          <w:sz w:val="28"/>
          <w:szCs w:val="28"/>
          <w:lang w:eastAsia="ru-RU"/>
        </w:rPr>
        <w:t>x</w:t>
      </w:r>
      <w:r w:rsidRPr="00B75C13">
        <w:rPr>
          <w:rFonts w:ascii="Times New Roman" w:eastAsia="Times New Roman" w:hAnsi="Times New Roman" w:cs="Times New Roman"/>
          <w:sz w:val="28"/>
          <w:szCs w:val="28"/>
          <w:vertAlign w:val="subscript"/>
          <w:lang w:eastAsia="ru-RU"/>
        </w:rPr>
        <w:t>max</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для данного прибора к наибольшему (номинальному) значению</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х</w:t>
      </w:r>
      <w:r w:rsidRPr="00B75C13">
        <w:rPr>
          <w:rFonts w:ascii="Times New Roman" w:eastAsia="Times New Roman" w:hAnsi="Times New Roman" w:cs="Times New Roman"/>
          <w:sz w:val="28"/>
          <w:szCs w:val="28"/>
          <w:vertAlign w:val="subscript"/>
          <w:lang w:eastAsia="ru-RU"/>
        </w:rPr>
        <w:t>ном</w:t>
      </w:r>
      <w:r w:rsidRPr="006067E1">
        <w:rPr>
          <w:rFonts w:ascii="Times New Roman" w:eastAsia="Times New Roman" w:hAnsi="Times New Roman" w:cs="Times New Roman"/>
          <w:sz w:val="28"/>
          <w:szCs w:val="28"/>
          <w:lang w:eastAsia="ru-RU"/>
        </w:rPr>
        <w:t> </w:t>
      </w:r>
      <w:r w:rsidRPr="00B75C13">
        <w:rPr>
          <w:rFonts w:ascii="Times New Roman" w:eastAsia="Times New Roman" w:hAnsi="Times New Roman" w:cs="Times New Roman"/>
          <w:sz w:val="28"/>
          <w:szCs w:val="28"/>
          <w:lang w:eastAsia="ru-RU"/>
        </w:rPr>
        <w:t>той величины (тока, напряжения, мощности и пр.), которую может измерять прибор:</w:t>
      </w:r>
    </w:p>
    <w:p w:rsidR="00207E65" w:rsidRPr="00B75C13" w:rsidRDefault="00207E65" w:rsidP="00207E65">
      <w:pPr>
        <w:shd w:val="clear" w:color="auto" w:fill="FFFFFF"/>
        <w:spacing w:before="100" w:beforeAutospacing="1" w:after="100" w:afterAutospacing="1" w:line="266" w:lineRule="atLeast"/>
        <w:jc w:val="center"/>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i/>
          <w:iCs/>
          <w:sz w:val="28"/>
          <w:szCs w:val="28"/>
          <w:lang w:eastAsia="ru-RU"/>
        </w:rPr>
        <w:t>?% = ?x</w:t>
      </w:r>
      <w:r w:rsidRPr="006067E1">
        <w:rPr>
          <w:rFonts w:ascii="Times New Roman" w:eastAsia="Times New Roman" w:hAnsi="Times New Roman" w:cs="Times New Roman"/>
          <w:b/>
          <w:bCs/>
          <w:i/>
          <w:iCs/>
          <w:sz w:val="28"/>
          <w:szCs w:val="28"/>
          <w:vertAlign w:val="subscript"/>
          <w:lang w:eastAsia="ru-RU"/>
        </w:rPr>
        <w:t>max</w:t>
      </w:r>
      <w:r w:rsidRPr="006067E1">
        <w:rPr>
          <w:rFonts w:ascii="Times New Roman" w:eastAsia="Times New Roman" w:hAnsi="Times New Roman" w:cs="Times New Roman"/>
          <w:b/>
          <w:bCs/>
          <w:i/>
          <w:iCs/>
          <w:sz w:val="28"/>
          <w:szCs w:val="28"/>
          <w:lang w:eastAsia="ru-RU"/>
        </w:rPr>
        <w:t>/х</w:t>
      </w:r>
      <w:r w:rsidRPr="006067E1">
        <w:rPr>
          <w:rFonts w:ascii="Times New Roman" w:eastAsia="Times New Roman" w:hAnsi="Times New Roman" w:cs="Times New Roman"/>
          <w:b/>
          <w:bCs/>
          <w:i/>
          <w:iCs/>
          <w:sz w:val="28"/>
          <w:szCs w:val="28"/>
          <w:vertAlign w:val="subscript"/>
          <w:lang w:eastAsia="ru-RU"/>
        </w:rPr>
        <w:t>ном</w:t>
      </w:r>
      <w:r w:rsidRPr="006067E1">
        <w:rPr>
          <w:rFonts w:ascii="Times New Roman" w:eastAsia="Times New Roman" w:hAnsi="Times New Roman" w:cs="Times New Roman"/>
          <w:b/>
          <w:bCs/>
          <w:i/>
          <w:iCs/>
          <w:sz w:val="28"/>
          <w:szCs w:val="28"/>
          <w:lang w:eastAsia="ru-RU"/>
        </w:rPr>
        <w:t> * 100</w:t>
      </w:r>
      <w:r w:rsidRPr="006067E1">
        <w:rPr>
          <w:rFonts w:ascii="Times New Roman" w:eastAsia="Times New Roman" w:hAnsi="Times New Roman" w:cs="Times New Roman"/>
          <w:i/>
          <w:iCs/>
          <w:sz w:val="28"/>
          <w:szCs w:val="28"/>
          <w:lang w:eastAsia="ru-RU"/>
        </w:rPr>
        <w:t> </w:t>
      </w:r>
      <w:r w:rsidRPr="00B75C13">
        <w:rPr>
          <w:rFonts w:ascii="Times New Roman" w:eastAsia="Times New Roman" w:hAnsi="Times New Roman" w:cs="Times New Roman"/>
          <w:sz w:val="28"/>
          <w:szCs w:val="28"/>
          <w:lang w:eastAsia="ru-RU"/>
        </w:rPr>
        <w:t>(92)</w:t>
      </w:r>
    </w:p>
    <w:p w:rsidR="00207E65" w:rsidRPr="00B75C13" w:rsidRDefault="00207E65" w:rsidP="00207E65">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B75C13">
        <w:rPr>
          <w:rFonts w:ascii="Times New Roman" w:eastAsia="Times New Roman" w:hAnsi="Times New Roman" w:cs="Times New Roman"/>
          <w:sz w:val="28"/>
          <w:szCs w:val="28"/>
          <w:lang w:eastAsia="ru-RU"/>
        </w:rPr>
        <w:t>Основной приведенной погрешностью считается погрешность прибора при нормальных условиях его работы.</w:t>
      </w:r>
    </w:p>
    <w:p w:rsidR="00207E65" w:rsidRPr="00B75C13" w:rsidRDefault="00207E65" w:rsidP="00207E65">
      <w:pPr>
        <w:rPr>
          <w:rFonts w:ascii="Times New Roman" w:eastAsia="Calibri" w:hAnsi="Times New Roman" w:cs="Times New Roman"/>
          <w:sz w:val="28"/>
          <w:szCs w:val="28"/>
        </w:rPr>
      </w:pPr>
    </w:p>
    <w:p w:rsidR="00207E65" w:rsidRPr="009C6E57" w:rsidRDefault="00207E65" w:rsidP="00207E65">
      <w:pPr>
        <w:spacing w:after="0" w:line="240" w:lineRule="auto"/>
        <w:jc w:val="center"/>
        <w:rPr>
          <w:rFonts w:ascii="Times New Roman" w:hAnsi="Times New Roman" w:cs="Times New Roman"/>
          <w:b/>
          <w:sz w:val="32"/>
          <w:szCs w:val="32"/>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9C6E57" w:rsidRDefault="009C6E57" w:rsidP="00471208">
      <w:pPr>
        <w:spacing w:after="60" w:line="240" w:lineRule="auto"/>
        <w:rPr>
          <w:rFonts w:ascii="Times New Roman" w:hAnsi="Times New Roman" w:cs="Times New Roman"/>
          <w:i/>
          <w:sz w:val="28"/>
          <w:szCs w:val="28"/>
        </w:rPr>
      </w:pPr>
    </w:p>
    <w:p w:rsidR="00207E65" w:rsidRPr="00207E65" w:rsidRDefault="00261A5A" w:rsidP="00207E65">
      <w:pPr>
        <w:spacing w:after="60" w:line="240" w:lineRule="auto"/>
        <w:rPr>
          <w:rFonts w:ascii="Times New Roman" w:hAnsi="Times New Roman" w:cs="Times New Roman"/>
          <w:i/>
          <w:sz w:val="28"/>
          <w:szCs w:val="28"/>
        </w:rPr>
      </w:pPr>
      <w:r>
        <w:rPr>
          <w:rFonts w:ascii="Times New Roman" w:hAnsi="Times New Roman" w:cs="Times New Roman"/>
          <w:i/>
          <w:sz w:val="28"/>
          <w:szCs w:val="28"/>
        </w:rPr>
        <w:t xml:space="preserve">                   </w:t>
      </w:r>
      <w:r w:rsidR="00207E65" w:rsidRPr="00D464DF">
        <w:rPr>
          <w:rFonts w:ascii="Times New Roman" w:hAnsi="Times New Roman" w:cs="Times New Roman"/>
          <w:b/>
          <w:sz w:val="32"/>
          <w:szCs w:val="32"/>
          <w:lang w:val="kk-KZ"/>
        </w:rPr>
        <w:t>Сабақтын технологиялық картасы</w:t>
      </w:r>
    </w:p>
    <w:p w:rsidR="00207E65" w:rsidRPr="00D464DF" w:rsidRDefault="00207E65" w:rsidP="00207E65">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207E65" w:rsidRPr="00D464DF" w:rsidRDefault="00207E65" w:rsidP="00207E65">
      <w:pPr>
        <w:spacing w:after="0" w:line="240" w:lineRule="auto"/>
        <w:jc w:val="center"/>
        <w:rPr>
          <w:rFonts w:ascii="Times New Roman" w:hAnsi="Times New Roman" w:cs="Times New Roman"/>
          <w:sz w:val="32"/>
          <w:szCs w:val="32"/>
        </w:rPr>
      </w:pPr>
    </w:p>
    <w:p w:rsidR="00207E65" w:rsidRPr="00D464DF" w:rsidRDefault="00207E65" w:rsidP="00207E6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207E65" w:rsidRDefault="00207E65" w:rsidP="00207E6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207E65" w:rsidRPr="00D464DF" w:rsidRDefault="00207E65" w:rsidP="00207E65">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p>
    <w:p w:rsidR="00207E65" w:rsidRPr="00D464DF" w:rsidRDefault="00207E65" w:rsidP="00207E6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207E65" w:rsidRPr="00D464DF" w:rsidRDefault="00207E65" w:rsidP="00207E6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Типы приборов и их </w:t>
      </w:r>
      <w:r>
        <w:rPr>
          <w:rFonts w:ascii="Times New Roman" w:hAnsi="Times New Roman" w:cs="Times New Roman"/>
          <w:i/>
          <w:sz w:val="28"/>
          <w:szCs w:val="28"/>
          <w:lang w:val="kk-KZ"/>
        </w:rPr>
        <w:t>характеристики.</w:t>
      </w:r>
      <w:r w:rsidRPr="00D464DF">
        <w:rPr>
          <w:rFonts w:ascii="Times New Roman" w:hAnsi="Times New Roman" w:cs="Times New Roman"/>
          <w:i/>
          <w:sz w:val="28"/>
          <w:szCs w:val="28"/>
          <w:lang w:val="kk-KZ"/>
        </w:rPr>
        <w:t xml:space="preserve"> </w:t>
      </w:r>
    </w:p>
    <w:p w:rsidR="00207E65" w:rsidRPr="00D464DF" w:rsidRDefault="00207E65" w:rsidP="00207E6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207E65" w:rsidRPr="00D464DF" w:rsidRDefault="00207E65" w:rsidP="00207E6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Pr>
          <w:rFonts w:ascii="Times New Roman" w:hAnsi="Times New Roman" w:cs="Times New Roman"/>
          <w:sz w:val="28"/>
          <w:szCs w:val="28"/>
          <w:lang w:val="kk-KZ"/>
        </w:rPr>
        <w:t>Рассмотреть характеристики приборов.</w:t>
      </w:r>
      <w:r w:rsidRPr="00D464DF">
        <w:rPr>
          <w:rFonts w:ascii="Times New Roman" w:hAnsi="Times New Roman" w:cs="Times New Roman"/>
          <w:i/>
          <w:sz w:val="28"/>
          <w:szCs w:val="28"/>
          <w:lang w:val="kk-KZ"/>
        </w:rPr>
        <w:t xml:space="preserve"> </w:t>
      </w:r>
    </w:p>
    <w:p w:rsidR="00207E65" w:rsidRPr="00D464DF" w:rsidRDefault="00207E65" w:rsidP="00207E6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07E65" w:rsidRPr="00D464DF" w:rsidRDefault="00207E65" w:rsidP="00207E6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207E65" w:rsidRPr="00D464DF" w:rsidRDefault="00207E65" w:rsidP="00207E6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207E65" w:rsidRPr="00D464DF" w:rsidRDefault="00207E65" w:rsidP="00207E6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207E65" w:rsidRPr="00D464DF" w:rsidRDefault="00207E65" w:rsidP="00207E6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207E65" w:rsidRPr="00D464DF" w:rsidRDefault="00207E65" w:rsidP="00207E6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207E65" w:rsidRPr="00D464DF" w:rsidRDefault="00207E65" w:rsidP="00207E6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207E65" w:rsidRPr="00D464DF" w:rsidRDefault="00207E65" w:rsidP="00207E6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-20 мин</w:t>
      </w:r>
    </w:p>
    <w:p w:rsidR="00207E65" w:rsidRPr="00D464DF" w:rsidRDefault="00207E65" w:rsidP="00207E6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207E65" w:rsidRPr="00D464DF" w:rsidRDefault="00207E65" w:rsidP="00207E6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207E65" w:rsidRPr="00D464DF" w:rsidRDefault="00207E65" w:rsidP="00207E6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207E65" w:rsidRPr="00D464DF" w:rsidRDefault="00207E65" w:rsidP="00207E65">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207E65" w:rsidRPr="00D464DF" w:rsidRDefault="00207E65" w:rsidP="00207E65">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207E65" w:rsidRDefault="00207E65" w:rsidP="00207E65">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История</w:t>
      </w:r>
      <w:r>
        <w:rPr>
          <w:rFonts w:ascii="Times New Roman" w:hAnsi="Times New Roman" w:cs="Times New Roman"/>
          <w:i/>
          <w:sz w:val="28"/>
          <w:szCs w:val="28"/>
          <w:lang w:val="kk-KZ"/>
        </w:rPr>
        <w:t xml:space="preserve"> развития приборостростроения</w:t>
      </w:r>
      <w:r w:rsidRPr="00D464DF">
        <w:rPr>
          <w:rFonts w:ascii="Times New Roman" w:hAnsi="Times New Roman" w:cs="Times New Roman"/>
          <w:i/>
          <w:sz w:val="28"/>
          <w:szCs w:val="28"/>
          <w:lang w:val="kk-KZ"/>
        </w:rPr>
        <w:t xml:space="preserve">. </w:t>
      </w:r>
      <w:r>
        <w:rPr>
          <w:rFonts w:ascii="Times New Roman" w:hAnsi="Times New Roman" w:cs="Times New Roman"/>
          <w:i/>
          <w:sz w:val="28"/>
          <w:szCs w:val="28"/>
          <w:lang w:val="kk-KZ"/>
        </w:rPr>
        <w:t>Системы измерительных приборов.</w:t>
      </w:r>
    </w:p>
    <w:p w:rsidR="00207E65" w:rsidRPr="00D464DF" w:rsidRDefault="00207E65" w:rsidP="00207E65">
      <w:pPr>
        <w:spacing w:after="60" w:line="240" w:lineRule="auto"/>
        <w:ind w:right="-283"/>
        <w:rPr>
          <w:rFonts w:ascii="Times New Roman" w:hAnsi="Times New Roman" w:cs="Times New Roman"/>
          <w:i/>
          <w:sz w:val="28"/>
          <w:szCs w:val="28"/>
          <w:lang w:val="kk-KZ"/>
        </w:rPr>
      </w:pPr>
      <w:r>
        <w:rPr>
          <w:rFonts w:ascii="Times New Roman" w:hAnsi="Times New Roman" w:cs="Times New Roman"/>
          <w:i/>
          <w:sz w:val="28"/>
          <w:szCs w:val="28"/>
          <w:lang w:val="kk-KZ"/>
        </w:rPr>
        <w:t xml:space="preserve">Характеристики приборов.           </w:t>
      </w:r>
    </w:p>
    <w:p w:rsidR="00207E65" w:rsidRPr="00D464DF" w:rsidRDefault="00207E65" w:rsidP="00207E6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/Приме</w:t>
      </w:r>
      <w:r>
        <w:rPr>
          <w:rFonts w:ascii="Times New Roman" w:hAnsi="Times New Roman" w:cs="Times New Roman"/>
          <w:sz w:val="28"/>
          <w:szCs w:val="28"/>
          <w:lang w:val="kk-KZ"/>
        </w:rPr>
        <w:t>нение, закрепление.Изучение характеристик приборов.</w:t>
      </w:r>
      <w:r w:rsidRPr="00D464DF">
        <w:rPr>
          <w:rFonts w:ascii="Times New Roman" w:hAnsi="Times New Roman" w:cs="Times New Roman"/>
          <w:i/>
          <w:sz w:val="28"/>
          <w:szCs w:val="28"/>
          <w:lang w:val="kk-KZ"/>
        </w:rPr>
        <w:t xml:space="preserve"> </w:t>
      </w:r>
    </w:p>
    <w:p w:rsidR="00207E65" w:rsidRPr="00D464DF" w:rsidRDefault="00207E65" w:rsidP="00207E6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207E65" w:rsidRPr="00D464DF" w:rsidRDefault="00207E65" w:rsidP="00207E6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207E65" w:rsidRPr="00D464DF" w:rsidRDefault="00207E65" w:rsidP="00207E6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207E65" w:rsidRPr="00D464DF" w:rsidRDefault="00207E65" w:rsidP="00207E6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207E65" w:rsidRPr="00D464DF" w:rsidRDefault="00207E65" w:rsidP="00207E65">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261A5A" w:rsidRDefault="00207E65" w:rsidP="00471208">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F3224F" w:rsidRPr="00207E65" w:rsidRDefault="00261A5A" w:rsidP="00471208">
      <w:pPr>
        <w:spacing w:after="60" w:line="240" w:lineRule="auto"/>
        <w:rPr>
          <w:rFonts w:ascii="Times New Roman" w:hAnsi="Times New Roman" w:cs="Times New Roman"/>
          <w:i/>
          <w:sz w:val="28"/>
          <w:szCs w:val="28"/>
          <w:lang w:val="kk-KZ"/>
        </w:rPr>
      </w:pPr>
      <w:r>
        <w:rPr>
          <w:rFonts w:ascii="Times New Roman" w:hAnsi="Times New Roman" w:cs="Times New Roman"/>
          <w:i/>
          <w:sz w:val="28"/>
          <w:szCs w:val="28"/>
          <w:lang w:val="kk-KZ"/>
        </w:rPr>
        <w:t xml:space="preserve">                                         </w:t>
      </w:r>
      <w:r w:rsidR="00471208">
        <w:rPr>
          <w:rFonts w:ascii="Times New Roman" w:hAnsi="Times New Roman" w:cs="Times New Roman"/>
          <w:i/>
          <w:sz w:val="28"/>
          <w:szCs w:val="28"/>
        </w:rPr>
        <w:t xml:space="preserve"> </w:t>
      </w:r>
      <w:r w:rsidR="00634ACD" w:rsidRPr="006067E1">
        <w:rPr>
          <w:rFonts w:ascii="Times New Roman" w:eastAsia="Times New Roman" w:hAnsi="Times New Roman" w:cs="Times New Roman"/>
          <w:b/>
          <w:sz w:val="28"/>
          <w:szCs w:val="28"/>
          <w:lang w:eastAsia="ru-RU"/>
        </w:rPr>
        <w:t>У</w:t>
      </w:r>
      <w:r w:rsidR="00FC1B02" w:rsidRPr="006067E1">
        <w:rPr>
          <w:rFonts w:ascii="Times New Roman" w:eastAsia="Times New Roman" w:hAnsi="Times New Roman" w:cs="Times New Roman"/>
          <w:b/>
          <w:sz w:val="28"/>
          <w:szCs w:val="28"/>
          <w:lang w:eastAsia="ru-RU"/>
        </w:rPr>
        <w:t>рок</w:t>
      </w:r>
      <w:r w:rsidR="00634ACD">
        <w:rPr>
          <w:rFonts w:ascii="Times New Roman" w:eastAsia="Times New Roman" w:hAnsi="Times New Roman" w:cs="Times New Roman"/>
          <w:b/>
          <w:sz w:val="28"/>
          <w:szCs w:val="28"/>
          <w:lang w:eastAsia="ru-RU"/>
        </w:rPr>
        <w:t xml:space="preserve"> №</w:t>
      </w:r>
    </w:p>
    <w:p w:rsidR="00FC1B02" w:rsidRPr="006067E1" w:rsidRDefault="00FC1B02" w:rsidP="00FC1B02">
      <w:pPr>
        <w:shd w:val="clear" w:color="auto" w:fill="FFFFFF"/>
        <w:spacing w:before="120" w:after="120" w:line="336" w:lineRule="atLeast"/>
        <w:jc w:val="center"/>
        <w:rPr>
          <w:rFonts w:ascii="Times New Roman" w:eastAsia="Times New Roman" w:hAnsi="Times New Roman" w:cs="Times New Roman"/>
          <w:b/>
          <w:bCs/>
          <w:color w:val="252525"/>
          <w:sz w:val="28"/>
          <w:szCs w:val="28"/>
          <w:lang w:eastAsia="ru-RU"/>
        </w:rPr>
      </w:pPr>
      <w:r w:rsidRPr="006067E1">
        <w:rPr>
          <w:rFonts w:ascii="Times New Roman" w:eastAsia="Times New Roman" w:hAnsi="Times New Roman" w:cs="Times New Roman"/>
          <w:b/>
          <w:bCs/>
          <w:color w:val="252525"/>
          <w:sz w:val="28"/>
          <w:szCs w:val="28"/>
          <w:lang w:eastAsia="ru-RU"/>
        </w:rPr>
        <w:lastRenderedPageBreak/>
        <w:t>Тема:Типы приборов и их погрешности</w:t>
      </w:r>
    </w:p>
    <w:p w:rsidR="00FC1B02" w:rsidRPr="006067E1" w:rsidRDefault="00FC1B02" w:rsidP="00FC1B02">
      <w:pPr>
        <w:shd w:val="clear" w:color="auto" w:fill="FFFFFF"/>
        <w:spacing w:before="120" w:after="120" w:line="336" w:lineRule="atLeast"/>
        <w:jc w:val="center"/>
        <w:rPr>
          <w:rFonts w:ascii="Times New Roman" w:eastAsia="Times New Roman" w:hAnsi="Times New Roman" w:cs="Times New Roman"/>
          <w:b/>
          <w:bCs/>
          <w:color w:val="252525"/>
          <w:sz w:val="28"/>
          <w:szCs w:val="28"/>
          <w:lang w:eastAsia="ru-RU"/>
        </w:rPr>
      </w:pPr>
      <w:r w:rsidRPr="006067E1">
        <w:rPr>
          <w:rFonts w:ascii="Times New Roman" w:eastAsia="Times New Roman" w:hAnsi="Times New Roman" w:cs="Times New Roman"/>
          <w:b/>
          <w:bCs/>
          <w:color w:val="252525"/>
          <w:sz w:val="28"/>
          <w:szCs w:val="28"/>
          <w:lang w:eastAsia="ru-RU"/>
        </w:rPr>
        <w:t>Цель:Расмотреть приборы магнито электрической системы</w:t>
      </w:r>
    </w:p>
    <w:p w:rsidR="00FC1B02" w:rsidRPr="006067E1" w:rsidRDefault="00FC1B02" w:rsidP="00FC1B02">
      <w:pPr>
        <w:shd w:val="clear" w:color="auto" w:fill="FFFFFF"/>
        <w:spacing w:before="120" w:after="120" w:line="336" w:lineRule="atLeast"/>
        <w:rPr>
          <w:rFonts w:ascii="Times New Roman" w:eastAsia="Times New Roman" w:hAnsi="Times New Roman" w:cs="Times New Roman"/>
          <w:b/>
          <w:bCs/>
          <w:color w:val="252525"/>
          <w:sz w:val="28"/>
          <w:szCs w:val="28"/>
          <w:lang w:eastAsia="ru-RU"/>
        </w:rPr>
      </w:pPr>
    </w:p>
    <w:p w:rsidR="00FC1B02" w:rsidRPr="006067E1" w:rsidRDefault="00FC1B02" w:rsidP="00FC1B0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t>Измери́тельный прибо́р</w:t>
      </w:r>
      <w:r w:rsidRPr="006067E1">
        <w:rPr>
          <w:rFonts w:ascii="Times New Roman" w:eastAsia="Times New Roman" w:hAnsi="Times New Roman" w:cs="Times New Roman"/>
          <w:color w:val="252525"/>
          <w:sz w:val="28"/>
          <w:szCs w:val="28"/>
          <w:lang w:eastAsia="ru-RU"/>
        </w:rPr>
        <w:t> — </w:t>
      </w:r>
      <w:hyperlink r:id="rId108" w:tooltip="Средство измерений" w:history="1">
        <w:r w:rsidRPr="006067E1">
          <w:rPr>
            <w:rFonts w:ascii="Times New Roman" w:eastAsia="Times New Roman" w:hAnsi="Times New Roman" w:cs="Times New Roman"/>
            <w:color w:val="0B0080"/>
            <w:sz w:val="28"/>
            <w:szCs w:val="28"/>
            <w:u w:val="single"/>
            <w:lang w:eastAsia="ru-RU"/>
          </w:rPr>
          <w:t>средство измерений</w:t>
        </w:r>
      </w:hyperlink>
      <w:r w:rsidRPr="006067E1">
        <w:rPr>
          <w:rFonts w:ascii="Times New Roman" w:eastAsia="Times New Roman" w:hAnsi="Times New Roman" w:cs="Times New Roman"/>
          <w:color w:val="252525"/>
          <w:sz w:val="28"/>
          <w:szCs w:val="28"/>
          <w:lang w:eastAsia="ru-RU"/>
        </w:rPr>
        <w:t>, предназначенное для получения значений измеряемой физической величины в установленном диапазоне. Часто измерительным прибором называют средство измерений для выработки сигнала измерительной информации в форме, доступной для непосредственного восприятия оператора.</w:t>
      </w:r>
    </w:p>
    <w:p w:rsidR="00FC1B02" w:rsidRPr="006067E1" w:rsidRDefault="00FC1B02" w:rsidP="00FC1B02">
      <w:pPr>
        <w:shd w:val="clear" w:color="auto" w:fill="F9F9F9"/>
        <w:spacing w:after="0" w:line="336" w:lineRule="atLeast"/>
        <w:jc w:val="center"/>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noProof/>
          <w:color w:val="0B0080"/>
          <w:sz w:val="28"/>
          <w:szCs w:val="28"/>
          <w:lang w:eastAsia="ru-RU"/>
        </w:rPr>
        <w:drawing>
          <wp:inline distT="0" distB="0" distL="0" distR="0">
            <wp:extent cx="2095500" cy="2886075"/>
            <wp:effectExtent l="0" t="0" r="0" b="9525"/>
            <wp:docPr id="176" name="Рисунок 176" descr="https://upload.wikimedia.org/wikipedia/commons/thumb/a/ae/Voltmeter_hg.jpg/220px-Voltmeter_hg.jpg">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a/ae/Voltmeter_hg.jpg/220px-Voltmeter_hg.jpg">
                      <a:hlinkClick r:id="rId109"/>
                    </pic:cNvPr>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095500" cy="2886075"/>
                    </a:xfrm>
                    <a:prstGeom prst="rect">
                      <a:avLst/>
                    </a:prstGeom>
                    <a:noFill/>
                    <a:ln>
                      <a:noFill/>
                    </a:ln>
                  </pic:spPr>
                </pic:pic>
              </a:graphicData>
            </a:graphic>
          </wp:inline>
        </w:drawing>
      </w:r>
    </w:p>
    <w:p w:rsidR="00FC1B02" w:rsidRPr="006067E1" w:rsidRDefault="00FC1B02" w:rsidP="00FC1B02">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Классификация</w:t>
      </w:r>
      <w:r w:rsidRPr="006067E1">
        <w:rPr>
          <w:rFonts w:ascii="Times New Roman" w:eastAsia="Times New Roman" w:hAnsi="Times New Roman" w:cs="Times New Roman"/>
          <w:color w:val="555555"/>
          <w:sz w:val="28"/>
          <w:szCs w:val="28"/>
          <w:lang w:eastAsia="ru-RU"/>
        </w:rPr>
        <w:t>[</w:t>
      </w:r>
      <w:hyperlink r:id="rId111" w:tooltip="Редактировать раздел " w:history="1">
        <w:r w:rsidRPr="006067E1">
          <w:rPr>
            <w:rFonts w:ascii="Times New Roman" w:eastAsia="Times New Roman" w:hAnsi="Times New Roman" w:cs="Times New Roman"/>
            <w:color w:val="0B0080"/>
            <w:sz w:val="28"/>
            <w:szCs w:val="28"/>
            <w:u w:val="single"/>
            <w:lang w:eastAsia="ru-RU"/>
          </w:rPr>
          <w:t>править</w:t>
        </w:r>
      </w:hyperlink>
      <w:r w:rsidRPr="006067E1">
        <w:rPr>
          <w:rFonts w:ascii="Times New Roman" w:eastAsia="Times New Roman" w:hAnsi="Times New Roman" w:cs="Times New Roman"/>
          <w:color w:val="555555"/>
          <w:sz w:val="28"/>
          <w:szCs w:val="28"/>
          <w:lang w:eastAsia="ru-RU"/>
        </w:rPr>
        <w:t> | </w:t>
      </w:r>
      <w:hyperlink r:id="rId112" w:tooltip="Редактировать раздел " w:history="1">
        <w:r w:rsidRPr="006067E1">
          <w:rPr>
            <w:rFonts w:ascii="Times New Roman" w:eastAsia="Times New Roman" w:hAnsi="Times New Roman" w:cs="Times New Roman"/>
            <w:color w:val="0B0080"/>
            <w:sz w:val="28"/>
            <w:szCs w:val="28"/>
            <w:u w:val="single"/>
            <w:lang w:eastAsia="ru-RU"/>
          </w:rPr>
          <w:t>править вики-текст</w:t>
        </w:r>
      </w:hyperlink>
      <w:r w:rsidRPr="006067E1">
        <w:rPr>
          <w:rFonts w:ascii="Times New Roman" w:eastAsia="Times New Roman" w:hAnsi="Times New Roman" w:cs="Times New Roman"/>
          <w:color w:val="555555"/>
          <w:sz w:val="28"/>
          <w:szCs w:val="28"/>
          <w:lang w:eastAsia="ru-RU"/>
        </w:rPr>
        <w:t>]</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способу представления информации (показывающие или регистрирующие)</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Показывающий измерительный прибор — измерительный прибор, допускающий только отсчитывание показаний значений измеряемой величины</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Регистрирующий измерительный прибор — измерительный прибор, в котором предусмотрена регистрация показаний. Регистрация значений может осуществляться в аналоговой или цифровой формах. Различают самопишущие и печатающие регистрирующие приборы</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методу измерений</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Измерительный прибор прямого действия — измерительный прибор, например, </w:t>
      </w:r>
      <w:hyperlink r:id="rId113" w:tooltip="Манометр" w:history="1">
        <w:r w:rsidRPr="006067E1">
          <w:rPr>
            <w:rFonts w:ascii="Times New Roman" w:eastAsia="Times New Roman" w:hAnsi="Times New Roman" w:cs="Times New Roman"/>
            <w:color w:val="0B0080"/>
            <w:sz w:val="28"/>
            <w:szCs w:val="28"/>
            <w:u w:val="single"/>
            <w:lang w:eastAsia="ru-RU"/>
          </w:rPr>
          <w:t>манометр</w:t>
        </w:r>
      </w:hyperlink>
      <w:r w:rsidRPr="006067E1">
        <w:rPr>
          <w:rFonts w:ascii="Times New Roman" w:eastAsia="Times New Roman" w:hAnsi="Times New Roman" w:cs="Times New Roman"/>
          <w:color w:val="252525"/>
          <w:sz w:val="28"/>
          <w:szCs w:val="28"/>
          <w:lang w:eastAsia="ru-RU"/>
        </w:rPr>
        <w:t>, </w:t>
      </w:r>
      <w:hyperlink r:id="rId114" w:tooltip="Амперметр" w:history="1">
        <w:r w:rsidRPr="006067E1">
          <w:rPr>
            <w:rFonts w:ascii="Times New Roman" w:eastAsia="Times New Roman" w:hAnsi="Times New Roman" w:cs="Times New Roman"/>
            <w:color w:val="0B0080"/>
            <w:sz w:val="28"/>
            <w:szCs w:val="28"/>
            <w:u w:val="single"/>
            <w:lang w:eastAsia="ru-RU"/>
          </w:rPr>
          <w:t>амперметр</w:t>
        </w:r>
      </w:hyperlink>
      <w:r w:rsidRPr="006067E1">
        <w:rPr>
          <w:rFonts w:ascii="Times New Roman" w:eastAsia="Times New Roman" w:hAnsi="Times New Roman" w:cs="Times New Roman"/>
          <w:color w:val="252525"/>
          <w:sz w:val="28"/>
          <w:szCs w:val="28"/>
          <w:lang w:eastAsia="ru-RU"/>
        </w:rPr>
        <w:t> в котором осуществляется одно или несколько преобразований измеряемой величины и значение её находится без сравнения с известной одноимённой величиной</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Измерительный прибор сравнения — измерительный прибор, предназначенный для непосредственного сравнения измеряемой величины с величиной, значение которой известно</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форме представления показаний</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lastRenderedPageBreak/>
        <w:t>Аналоговый измерительный прибор — измерительный прибор, показания которого или выходной сигнал являются непрерывной функцией изменений измеряемой величины</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Цифровой измерительный прибор — измерительный прибор, показания которого представлены в цифровой форме</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другим признакам</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Суммирующий измерительный прибор — измерительный прибор, показания которого функционально связаны с суммой двух или нескольких величин, подводимых к нему по различным каналам</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Интегрирующий измерительный прибор — измерительный прибор, в котором значение измеряемой величины определяются путём её интегрирования по другой величине</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способу применения и конструктивному исполнению (стационарные, щитовые, панельные, переносные);</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принципу действия учётом конструкции (с подвижными частями и без подвижных частей);</w:t>
      </w:r>
    </w:p>
    <w:p w:rsidR="00FC1B02" w:rsidRPr="006067E1" w:rsidRDefault="00FC1B02" w:rsidP="00716D30">
      <w:pPr>
        <w:numPr>
          <w:ilvl w:val="1"/>
          <w:numId w:val="4"/>
        </w:numPr>
        <w:shd w:val="clear" w:color="auto" w:fill="FFFFFF"/>
        <w:spacing w:before="100" w:beforeAutospacing="1" w:after="24" w:line="336" w:lineRule="atLeast"/>
        <w:ind w:left="768"/>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для приборов с механической частью также по способу создания противодействующего момента (механическим противодействием, магнитным или на основе электромагнитных сил);</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характеру шкалы и положению на ней нулевой точки (равномерная шкала, неравномерная, с односторонней, двухсторонней (симметричной и несимметричной), с безнулевой шкалой);</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конструкции отсчётного устройства (непосредственный отсчёт, со световым указателем — световым зайчиком, с пишущим устройством, язычковые — вибрационные частотомеры, со шкалой на оптоэлектронном эффекте — люминофор, ЖК, СИД);</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точности измерений (нормируемые и ненормируемые — индикаторы или указатели);</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виду используемой энергии (физическому явлению) — электромеханические, электротепловые, электрокинетические, электрохимические;</w:t>
      </w:r>
    </w:p>
    <w:p w:rsidR="00FC1B02" w:rsidRPr="006067E1" w:rsidRDefault="00FC1B02" w:rsidP="00716D30">
      <w:pPr>
        <w:numPr>
          <w:ilvl w:val="0"/>
          <w:numId w:val="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по роду измеряемой величины (вольтметры, амперметры, веберметры, частотомеры, варметры и т. д.)</w:t>
      </w:r>
      <w:hyperlink r:id="rId115" w:anchor="cite_note-1" w:history="1">
        <w:r w:rsidRPr="006067E1">
          <w:rPr>
            <w:rFonts w:ascii="Times New Roman" w:eastAsia="Times New Roman" w:hAnsi="Times New Roman" w:cs="Times New Roman"/>
            <w:color w:val="0B0080"/>
            <w:sz w:val="28"/>
            <w:szCs w:val="28"/>
            <w:u w:val="single"/>
            <w:vertAlign w:val="superscript"/>
            <w:lang w:eastAsia="ru-RU"/>
          </w:rPr>
          <w:t>[1]</w:t>
        </w:r>
      </w:hyperlink>
      <w:r w:rsidRPr="006067E1">
        <w:rPr>
          <w:rFonts w:ascii="Times New Roman" w:eastAsia="Times New Roman" w:hAnsi="Times New Roman" w:cs="Times New Roman"/>
          <w:color w:val="252525"/>
          <w:sz w:val="28"/>
          <w:szCs w:val="28"/>
          <w:lang w:eastAsia="ru-RU"/>
        </w:rPr>
        <w:t>.</w:t>
      </w:r>
    </w:p>
    <w:p w:rsidR="00FC1B02" w:rsidRPr="006067E1" w:rsidRDefault="00FC1B02" w:rsidP="00FC1B02">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Параметры</w:t>
      </w:r>
      <w:r w:rsidRPr="006067E1">
        <w:rPr>
          <w:rFonts w:ascii="Times New Roman" w:eastAsia="Times New Roman" w:hAnsi="Times New Roman" w:cs="Times New Roman"/>
          <w:color w:val="555555"/>
          <w:sz w:val="28"/>
          <w:szCs w:val="28"/>
          <w:lang w:eastAsia="ru-RU"/>
        </w:rPr>
        <w:t>[</w:t>
      </w:r>
      <w:hyperlink r:id="rId116" w:tooltip="Редактировать раздел " w:history="1">
        <w:r w:rsidRPr="006067E1">
          <w:rPr>
            <w:rFonts w:ascii="Times New Roman" w:eastAsia="Times New Roman" w:hAnsi="Times New Roman" w:cs="Times New Roman"/>
            <w:color w:val="0B0080"/>
            <w:sz w:val="28"/>
            <w:szCs w:val="28"/>
            <w:u w:val="single"/>
            <w:lang w:eastAsia="ru-RU"/>
          </w:rPr>
          <w:t>править</w:t>
        </w:r>
      </w:hyperlink>
      <w:r w:rsidRPr="006067E1">
        <w:rPr>
          <w:rFonts w:ascii="Times New Roman" w:eastAsia="Times New Roman" w:hAnsi="Times New Roman" w:cs="Times New Roman"/>
          <w:color w:val="555555"/>
          <w:sz w:val="28"/>
          <w:szCs w:val="28"/>
          <w:lang w:eastAsia="ru-RU"/>
        </w:rPr>
        <w:t> | </w:t>
      </w:r>
      <w:hyperlink r:id="rId117" w:tooltip="Редактировать раздел " w:history="1">
        <w:r w:rsidRPr="006067E1">
          <w:rPr>
            <w:rFonts w:ascii="Times New Roman" w:eastAsia="Times New Roman" w:hAnsi="Times New Roman" w:cs="Times New Roman"/>
            <w:color w:val="0B0080"/>
            <w:sz w:val="28"/>
            <w:szCs w:val="28"/>
            <w:u w:val="single"/>
            <w:lang w:eastAsia="ru-RU"/>
          </w:rPr>
          <w:t>править вики-текст</w:t>
        </w:r>
      </w:hyperlink>
      <w:r w:rsidRPr="006067E1">
        <w:rPr>
          <w:rFonts w:ascii="Times New Roman" w:eastAsia="Times New Roman" w:hAnsi="Times New Roman" w:cs="Times New Roman"/>
          <w:color w:val="555555"/>
          <w:sz w:val="28"/>
          <w:szCs w:val="28"/>
          <w:lang w:eastAsia="ru-RU"/>
        </w:rPr>
        <w:t>]</w:t>
      </w:r>
    </w:p>
    <w:p w:rsidR="00FC1B02" w:rsidRPr="006067E1" w:rsidRDefault="00FC1B02" w:rsidP="00FC1B0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Для измерительных приборов характерен следующий ряд параметров:</w:t>
      </w:r>
    </w:p>
    <w:p w:rsidR="00FC1B02" w:rsidRPr="006067E1" w:rsidRDefault="00FC1B02" w:rsidP="00FC1B0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t>Диапазон измерений</w:t>
      </w:r>
      <w:r w:rsidRPr="006067E1">
        <w:rPr>
          <w:rFonts w:ascii="Times New Roman" w:eastAsia="Times New Roman" w:hAnsi="Times New Roman" w:cs="Times New Roman"/>
          <w:color w:val="252525"/>
          <w:sz w:val="28"/>
          <w:szCs w:val="28"/>
          <w:lang w:eastAsia="ru-RU"/>
        </w:rPr>
        <w:t> — область значений измеряемой величины, на который рассчитан прибор при его нормальном функционировании (с заданной точностью измерения).</w:t>
      </w:r>
    </w:p>
    <w:p w:rsidR="00663C01" w:rsidRPr="00F00742" w:rsidRDefault="00FC1B02" w:rsidP="00F0074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t>Порог чувствительности</w:t>
      </w:r>
      <w:r w:rsidRPr="006067E1">
        <w:rPr>
          <w:rFonts w:ascii="Times New Roman" w:eastAsia="Times New Roman" w:hAnsi="Times New Roman" w:cs="Times New Roman"/>
          <w:color w:val="252525"/>
          <w:sz w:val="28"/>
          <w:szCs w:val="28"/>
          <w:lang w:eastAsia="ru-RU"/>
        </w:rPr>
        <w:t> — некоторое минимальное или пороговое значение измеряемой величины, которое прибор может различить.</w:t>
      </w:r>
    </w:p>
    <w:p w:rsidR="00F00742" w:rsidRDefault="00F00742" w:rsidP="007858DC">
      <w:pPr>
        <w:spacing w:after="0" w:line="240" w:lineRule="auto"/>
        <w:jc w:val="center"/>
        <w:rPr>
          <w:rFonts w:ascii="Times New Roman" w:hAnsi="Times New Roman" w:cs="Times New Roman"/>
          <w:b/>
          <w:sz w:val="32"/>
          <w:szCs w:val="32"/>
          <w:lang w:val="kk-KZ"/>
        </w:rPr>
      </w:pPr>
    </w:p>
    <w:p w:rsidR="00663C01" w:rsidRDefault="00F00742"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lastRenderedPageBreak/>
        <w:t>Сабақтын технологиялық картасы</w:t>
      </w:r>
    </w:p>
    <w:p w:rsidR="007858DC" w:rsidRPr="00F00742" w:rsidRDefault="00261A5A" w:rsidP="00F00742">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F00742">
        <w:rPr>
          <w:rFonts w:ascii="Times New Roman" w:hAnsi="Times New Roman" w:cs="Times New Roman"/>
          <w:sz w:val="32"/>
          <w:szCs w:val="32"/>
          <w:lang w:val="kk-KZ"/>
        </w:rPr>
        <w:t xml:space="preserve">   </w:t>
      </w:r>
      <w:r w:rsidR="007858DC"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5A223F" w:rsidRDefault="007858DC" w:rsidP="005A223F">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5A223F">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Машины постояного тока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F12D2"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7F12D2">
        <w:rPr>
          <w:rFonts w:ascii="Times New Roman" w:hAnsi="Times New Roman" w:cs="Times New Roman"/>
          <w:sz w:val="28"/>
          <w:szCs w:val="28"/>
          <w:lang w:val="kk-KZ"/>
        </w:rPr>
        <w:t>Рассмотреть устройство м</w:t>
      </w:r>
      <w:r w:rsidR="007F12D2" w:rsidRPr="00D464DF">
        <w:rPr>
          <w:rFonts w:ascii="Times New Roman" w:hAnsi="Times New Roman" w:cs="Times New Roman"/>
          <w:i/>
          <w:sz w:val="28"/>
          <w:szCs w:val="28"/>
          <w:lang w:val="kk-KZ"/>
        </w:rPr>
        <w:t>ашины постояного тока</w:t>
      </w:r>
      <w:r w:rsidR="007F12D2">
        <w:rPr>
          <w:rFonts w:ascii="Times New Roman" w:hAnsi="Times New Roman" w:cs="Times New Roman"/>
          <w:i/>
          <w:sz w:val="28"/>
          <w:szCs w:val="28"/>
          <w:lang w:val="kk-KZ"/>
        </w:rPr>
        <w:t>.</w:t>
      </w:r>
      <w:r w:rsidR="007F12D2" w:rsidRPr="00D464DF">
        <w:rPr>
          <w:rFonts w:ascii="Times New Roman" w:hAnsi="Times New Roman" w:cs="Times New Roman"/>
          <w:i/>
          <w:sz w:val="28"/>
          <w:szCs w:val="28"/>
          <w:lang w:val="kk-KZ"/>
        </w:rPr>
        <w:t xml:space="preserve">  </w:t>
      </w:r>
    </w:p>
    <w:p w:rsidR="007858DC" w:rsidRPr="007F12D2"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lang w:val="kk-KZ"/>
        </w:rPr>
        <w:t xml:space="preserve"> </w:t>
      </w: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7F12D2">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sidR="005A223F">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Модель МПТ</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-20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Принцип работы и устройство  М П Т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5A223F">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/Подпись преподавателя</w:t>
      </w:r>
      <w:r w:rsidR="005A223F">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FC1B02" w:rsidRPr="007858DC" w:rsidRDefault="00FC1B02" w:rsidP="00FC1B02">
      <w:pPr>
        <w:shd w:val="clear" w:color="auto" w:fill="FFFFFF"/>
        <w:spacing w:before="120" w:after="120" w:line="336" w:lineRule="atLeast"/>
        <w:jc w:val="center"/>
        <w:rPr>
          <w:rFonts w:ascii="Times New Roman" w:eastAsia="Times New Roman" w:hAnsi="Times New Roman" w:cs="Times New Roman"/>
          <w:b/>
          <w:bCs/>
          <w:color w:val="252525"/>
          <w:sz w:val="28"/>
          <w:szCs w:val="28"/>
          <w:lang w:val="kk-KZ" w:eastAsia="ru-RU"/>
        </w:rPr>
      </w:pPr>
    </w:p>
    <w:p w:rsidR="00FC1B02" w:rsidRDefault="00FC1B02" w:rsidP="00FC1B02">
      <w:pPr>
        <w:shd w:val="clear" w:color="auto" w:fill="FFFFFF"/>
        <w:spacing w:before="120" w:after="120" w:line="336" w:lineRule="atLeast"/>
        <w:rPr>
          <w:rFonts w:ascii="Times New Roman" w:eastAsia="Times New Roman" w:hAnsi="Times New Roman" w:cs="Times New Roman"/>
          <w:color w:val="252525"/>
          <w:sz w:val="28"/>
          <w:szCs w:val="28"/>
          <w:lang w:eastAsia="ru-RU"/>
        </w:rPr>
      </w:pPr>
    </w:p>
    <w:p w:rsidR="007858DC" w:rsidRPr="006067E1" w:rsidRDefault="007858DC" w:rsidP="00FC1B02">
      <w:pPr>
        <w:shd w:val="clear" w:color="auto" w:fill="FFFFFF"/>
        <w:spacing w:before="120" w:after="120" w:line="336" w:lineRule="atLeast"/>
        <w:rPr>
          <w:rFonts w:ascii="Times New Roman" w:eastAsia="Times New Roman" w:hAnsi="Times New Roman" w:cs="Times New Roman"/>
          <w:color w:val="252525"/>
          <w:sz w:val="28"/>
          <w:szCs w:val="28"/>
          <w:lang w:eastAsia="ru-RU"/>
        </w:rPr>
      </w:pPr>
    </w:p>
    <w:p w:rsidR="005A223F" w:rsidRDefault="005A223F" w:rsidP="005A223F">
      <w:pPr>
        <w:spacing w:after="60" w:line="240" w:lineRule="auto"/>
        <w:rPr>
          <w:rFonts w:ascii="Times New Roman" w:hAnsi="Times New Roman" w:cs="Times New Roman"/>
          <w:i/>
          <w:sz w:val="28"/>
          <w:szCs w:val="28"/>
        </w:rPr>
      </w:pPr>
      <w:r>
        <w:rPr>
          <w:rFonts w:ascii="Times New Roman" w:hAnsi="Times New Roman" w:cs="Times New Roman"/>
          <w:i/>
          <w:sz w:val="28"/>
          <w:szCs w:val="28"/>
        </w:rPr>
        <w:lastRenderedPageBreak/>
        <w:t>.</w:t>
      </w:r>
    </w:p>
    <w:p w:rsidR="005A223F" w:rsidRPr="006067E1" w:rsidRDefault="005A223F" w:rsidP="005A223F">
      <w:pPr>
        <w:spacing w:after="0" w:line="240" w:lineRule="auto"/>
        <w:jc w:val="center"/>
        <w:rPr>
          <w:rFonts w:ascii="Times New Roman" w:eastAsia="Times New Roman" w:hAnsi="Times New Roman" w:cs="Times New Roman"/>
          <w:b/>
          <w:sz w:val="24"/>
          <w:szCs w:val="24"/>
          <w:lang w:eastAsia="ru-RU"/>
        </w:rPr>
      </w:pPr>
      <w:r w:rsidRPr="006067E1">
        <w:rPr>
          <w:rFonts w:ascii="Times New Roman" w:eastAsia="Times New Roman" w:hAnsi="Times New Roman" w:cs="Times New Roman"/>
          <w:b/>
          <w:sz w:val="24"/>
          <w:szCs w:val="24"/>
          <w:lang w:eastAsia="ru-RU"/>
        </w:rPr>
        <w:t>Урок</w:t>
      </w:r>
      <w:r>
        <w:rPr>
          <w:rFonts w:ascii="Times New Roman" w:eastAsia="Times New Roman" w:hAnsi="Times New Roman" w:cs="Times New Roman"/>
          <w:b/>
          <w:sz w:val="24"/>
          <w:szCs w:val="24"/>
          <w:lang w:eastAsia="ru-RU"/>
        </w:rPr>
        <w:t xml:space="preserve">№ </w:t>
      </w:r>
    </w:p>
    <w:p w:rsidR="004B7EC9" w:rsidRPr="006067E1" w:rsidRDefault="004B7EC9" w:rsidP="004B7EC9">
      <w:pPr>
        <w:spacing w:before="100" w:beforeAutospacing="1" w:after="100" w:afterAutospacing="1" w:line="240" w:lineRule="auto"/>
        <w:jc w:val="center"/>
        <w:outlineLvl w:val="0"/>
        <w:rPr>
          <w:rFonts w:ascii="Times New Roman" w:eastAsia="Times New Roman" w:hAnsi="Times New Roman" w:cs="Times New Roman"/>
          <w:b/>
          <w:bCs/>
          <w:color w:val="000080"/>
          <w:kern w:val="36"/>
          <w:sz w:val="33"/>
          <w:szCs w:val="33"/>
          <w:lang w:eastAsia="ru-RU"/>
        </w:rPr>
      </w:pPr>
      <w:r w:rsidRPr="006067E1">
        <w:rPr>
          <w:rFonts w:ascii="Times New Roman" w:eastAsia="Times New Roman" w:hAnsi="Times New Roman" w:cs="Times New Roman"/>
          <w:b/>
          <w:bCs/>
          <w:color w:val="000080"/>
          <w:kern w:val="36"/>
          <w:sz w:val="33"/>
          <w:szCs w:val="33"/>
          <w:lang w:eastAsia="ru-RU"/>
        </w:rPr>
        <w:t>Тема:Электрические машины постоянного тока</w:t>
      </w:r>
    </w:p>
    <w:p w:rsidR="004B7EC9" w:rsidRPr="006067E1" w:rsidRDefault="004B7EC9" w:rsidP="004B7EC9">
      <w:pPr>
        <w:spacing w:before="100" w:beforeAutospacing="1" w:after="100" w:afterAutospacing="1" w:line="240" w:lineRule="auto"/>
        <w:jc w:val="center"/>
        <w:outlineLvl w:val="1"/>
        <w:rPr>
          <w:rFonts w:ascii="Times New Roman" w:eastAsia="Times New Roman" w:hAnsi="Times New Roman" w:cs="Times New Roman"/>
          <w:b/>
          <w:bCs/>
          <w:color w:val="000080"/>
          <w:sz w:val="28"/>
          <w:szCs w:val="28"/>
          <w:lang w:eastAsia="ru-RU"/>
        </w:rPr>
      </w:pPr>
      <w:r w:rsidRPr="006067E1">
        <w:rPr>
          <w:rFonts w:ascii="Times New Roman" w:eastAsia="Times New Roman" w:hAnsi="Times New Roman" w:cs="Times New Roman"/>
          <w:b/>
          <w:bCs/>
          <w:color w:val="000080"/>
          <w:sz w:val="30"/>
          <w:szCs w:val="30"/>
          <w:lang w:val="kk-KZ" w:eastAsia="ru-RU"/>
        </w:rPr>
        <w:t>Цель</w:t>
      </w:r>
      <w:r w:rsidRPr="006067E1">
        <w:rPr>
          <w:rFonts w:ascii="Times New Roman" w:eastAsia="Times New Roman" w:hAnsi="Times New Roman" w:cs="Times New Roman"/>
          <w:b/>
          <w:bCs/>
          <w:color w:val="000080"/>
          <w:sz w:val="30"/>
          <w:szCs w:val="30"/>
          <w:lang w:eastAsia="ru-RU"/>
        </w:rPr>
        <w:t xml:space="preserve">:Расмотреть устройство электрической машины постоянного </w:t>
      </w:r>
      <w:r w:rsidRPr="006067E1">
        <w:rPr>
          <w:rFonts w:ascii="Times New Roman" w:eastAsia="Times New Roman" w:hAnsi="Times New Roman" w:cs="Times New Roman"/>
          <w:b/>
          <w:bCs/>
          <w:color w:val="000080"/>
          <w:sz w:val="28"/>
          <w:szCs w:val="28"/>
          <w:lang w:eastAsia="ru-RU"/>
        </w:rPr>
        <w:t>тока</w:t>
      </w:r>
    </w:p>
    <w:p w:rsidR="004B7EC9" w:rsidRPr="006067E1" w:rsidRDefault="004B7EC9" w:rsidP="004B7EC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Электрическая машина постоянного тока состоит из двух основных частей: </w:t>
      </w:r>
      <w:r w:rsidRPr="006067E1">
        <w:rPr>
          <w:rFonts w:ascii="Times New Roman" w:eastAsia="Times New Roman" w:hAnsi="Times New Roman" w:cs="Times New Roman"/>
          <w:b/>
          <w:bCs/>
          <w:i/>
          <w:iCs/>
          <w:color w:val="0000FF"/>
          <w:sz w:val="28"/>
          <w:szCs w:val="28"/>
          <w:lang w:eastAsia="ru-RU"/>
        </w:rPr>
        <w:t>неподвижной</w:t>
      </w:r>
      <w:r w:rsidRPr="006067E1">
        <w:rPr>
          <w:rFonts w:ascii="Times New Roman" w:eastAsia="Times New Roman" w:hAnsi="Times New Roman" w:cs="Times New Roman"/>
          <w:color w:val="000000"/>
          <w:sz w:val="28"/>
          <w:szCs w:val="28"/>
          <w:lang w:eastAsia="ru-RU"/>
        </w:rPr>
        <w:t> части (</w:t>
      </w:r>
      <w:r w:rsidRPr="006067E1">
        <w:rPr>
          <w:rFonts w:ascii="Times New Roman" w:eastAsia="Times New Roman" w:hAnsi="Times New Roman" w:cs="Times New Roman"/>
          <w:b/>
          <w:bCs/>
          <w:i/>
          <w:iCs/>
          <w:color w:val="0000FF"/>
          <w:sz w:val="28"/>
          <w:szCs w:val="28"/>
          <w:lang w:eastAsia="ru-RU"/>
        </w:rPr>
        <w:t> индуктора</w:t>
      </w:r>
      <w:r w:rsidRPr="006067E1">
        <w:rPr>
          <w:rFonts w:ascii="Times New Roman" w:eastAsia="Times New Roman" w:hAnsi="Times New Roman" w:cs="Times New Roman"/>
          <w:color w:val="000000"/>
          <w:sz w:val="28"/>
          <w:szCs w:val="28"/>
          <w:lang w:eastAsia="ru-RU"/>
        </w:rPr>
        <w:t>) и </w:t>
      </w:r>
      <w:r w:rsidRPr="006067E1">
        <w:rPr>
          <w:rFonts w:ascii="Times New Roman" w:eastAsia="Times New Roman" w:hAnsi="Times New Roman" w:cs="Times New Roman"/>
          <w:b/>
          <w:bCs/>
          <w:i/>
          <w:iCs/>
          <w:color w:val="0000FF"/>
          <w:sz w:val="28"/>
          <w:szCs w:val="28"/>
          <w:lang w:eastAsia="ru-RU"/>
        </w:rPr>
        <w:t>вращающейся</w:t>
      </w:r>
      <w:r w:rsidRPr="006067E1">
        <w:rPr>
          <w:rFonts w:ascii="Times New Roman" w:eastAsia="Times New Roman" w:hAnsi="Times New Roman" w:cs="Times New Roman"/>
          <w:color w:val="000000"/>
          <w:sz w:val="28"/>
          <w:szCs w:val="28"/>
          <w:lang w:eastAsia="ru-RU"/>
        </w:rPr>
        <w:t> части (</w:t>
      </w:r>
      <w:r w:rsidRPr="006067E1">
        <w:rPr>
          <w:rFonts w:ascii="Times New Roman" w:eastAsia="Times New Roman" w:hAnsi="Times New Roman" w:cs="Times New Roman"/>
          <w:b/>
          <w:bCs/>
          <w:i/>
          <w:iCs/>
          <w:color w:val="0000FF"/>
          <w:sz w:val="28"/>
          <w:szCs w:val="28"/>
          <w:lang w:eastAsia="ru-RU"/>
        </w:rPr>
        <w:t> якоря </w:t>
      </w:r>
      <w:r w:rsidRPr="006067E1">
        <w:rPr>
          <w:rFonts w:ascii="Times New Roman" w:eastAsia="Times New Roman" w:hAnsi="Times New Roman" w:cs="Times New Roman"/>
          <w:color w:val="000000"/>
          <w:sz w:val="28"/>
          <w:szCs w:val="28"/>
          <w:lang w:eastAsia="ru-RU"/>
        </w:rPr>
        <w:t>с барабанной обмоткой). </w:t>
      </w:r>
      <w:r w:rsidRPr="006067E1">
        <w:rPr>
          <w:rFonts w:ascii="Times New Roman" w:eastAsia="Times New Roman" w:hAnsi="Times New Roman" w:cs="Times New Roman"/>
          <w:color w:val="000000"/>
          <w:sz w:val="28"/>
          <w:szCs w:val="28"/>
          <w:lang w:eastAsia="ru-RU"/>
        </w:rPr>
        <w:br/>
        <w:t>На рис. 1 изображена конструктивная схема машины постоянного тока</w:t>
      </w:r>
    </w:p>
    <w:p w:rsidR="004B7EC9" w:rsidRPr="006067E1" w:rsidRDefault="004B7EC9" w:rsidP="004B7EC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0" distR="0" simplePos="0" relativeHeight="251653120" behindDoc="0" locked="0" layoutInCell="1" allowOverlap="0">
            <wp:simplePos x="0" y="0"/>
            <wp:positionH relativeFrom="column">
              <wp:align>left</wp:align>
            </wp:positionH>
            <wp:positionV relativeFrom="line">
              <wp:posOffset>0</wp:posOffset>
            </wp:positionV>
            <wp:extent cx="2190750" cy="1905000"/>
            <wp:effectExtent l="0" t="0" r="0" b="0"/>
            <wp:wrapSquare wrapText="bothSides"/>
            <wp:docPr id="196" name="Рисунок 196" descr="http://bourabai.kz/toe/empost/ris_55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ourabai.kz/toe/empost/ris_5500.gif"/>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190750" cy="1905000"/>
                    </a:xfrm>
                    <a:prstGeom prst="rect">
                      <a:avLst/>
                    </a:prstGeom>
                    <a:noFill/>
                    <a:ln>
                      <a:noFill/>
                    </a:ln>
                  </pic:spPr>
                </pic:pic>
              </a:graphicData>
            </a:graphic>
          </wp:anchor>
        </w:drawing>
      </w:r>
      <w:r w:rsidRPr="006067E1">
        <w:rPr>
          <w:rFonts w:ascii="Times New Roman" w:eastAsia="Times New Roman" w:hAnsi="Times New Roman" w:cs="Times New Roman"/>
          <w:color w:val="000000"/>
          <w:sz w:val="28"/>
          <w:szCs w:val="28"/>
          <w:lang w:eastAsia="ru-RU"/>
        </w:rPr>
        <w:t>Индуктор состоит из станины 1 цилиндрической формы, изготовленной из ферромагнитного материала, и полюсов с обмоткой возбуждения 2, закрепленных на станине. Обмотка возбуждения создает основной магнитный поток. </w:t>
      </w:r>
      <w:r w:rsidRPr="006067E1">
        <w:rPr>
          <w:rFonts w:ascii="Times New Roman" w:eastAsia="Times New Roman" w:hAnsi="Times New Roman" w:cs="Times New Roman"/>
          <w:color w:val="000000"/>
          <w:sz w:val="28"/>
          <w:szCs w:val="28"/>
          <w:lang w:eastAsia="ru-RU"/>
        </w:rPr>
        <w:br/>
        <w:t>Магнитный поток может создаваться постоянными магнитами, укрепленными на станине.</w:t>
      </w:r>
      <w:r w:rsidRPr="006067E1">
        <w:rPr>
          <w:rFonts w:ascii="Times New Roman" w:eastAsia="Times New Roman" w:hAnsi="Times New Roman" w:cs="Times New Roman"/>
          <w:color w:val="000000"/>
          <w:sz w:val="28"/>
          <w:szCs w:val="28"/>
          <w:lang w:eastAsia="ru-RU"/>
        </w:rPr>
        <w:br/>
        <w:t>Якорь состоит из следующих элементов: сердечника 3, обмотки 4, уложенной в пазы сердечника, коллектора 5.</w:t>
      </w:r>
      <w:r w:rsidRPr="006067E1">
        <w:rPr>
          <w:rFonts w:ascii="Times New Roman" w:eastAsia="Times New Roman" w:hAnsi="Times New Roman" w:cs="Times New Roman"/>
          <w:color w:val="000000"/>
          <w:sz w:val="28"/>
          <w:szCs w:val="28"/>
          <w:lang w:eastAsia="ru-RU"/>
        </w:rPr>
        <w:br/>
        <w:t>Рис. 1 </w:t>
      </w:r>
      <w:r w:rsidRPr="006067E1">
        <w:rPr>
          <w:rFonts w:ascii="Times New Roman" w:eastAsia="Times New Roman" w:hAnsi="Times New Roman" w:cs="Times New Roman"/>
          <w:color w:val="000000"/>
          <w:sz w:val="28"/>
          <w:szCs w:val="28"/>
          <w:lang w:eastAsia="ru-RU"/>
        </w:rPr>
        <w:br/>
        <w:t>Сердечник якоря для уменьшения потерь на вихревые точки набирается из изолированных друг от друга листов электротехнической стали.</w:t>
      </w:r>
    </w:p>
    <w:p w:rsidR="004B7EC9" w:rsidRPr="006067E1" w:rsidRDefault="004B7EC9" w:rsidP="004B7EC9">
      <w:pPr>
        <w:spacing w:before="100" w:beforeAutospacing="1" w:after="100" w:afterAutospacing="1" w:line="240" w:lineRule="auto"/>
        <w:jc w:val="center"/>
        <w:outlineLvl w:val="1"/>
        <w:rPr>
          <w:rFonts w:ascii="Times New Roman" w:eastAsia="Times New Roman" w:hAnsi="Times New Roman" w:cs="Times New Roman"/>
          <w:b/>
          <w:bCs/>
          <w:color w:val="000080"/>
          <w:sz w:val="28"/>
          <w:szCs w:val="28"/>
          <w:lang w:eastAsia="ru-RU"/>
        </w:rPr>
      </w:pPr>
      <w:r w:rsidRPr="006067E1">
        <w:rPr>
          <w:rFonts w:ascii="Times New Roman" w:eastAsia="Times New Roman" w:hAnsi="Times New Roman" w:cs="Times New Roman"/>
          <w:b/>
          <w:bCs/>
          <w:color w:val="000080"/>
          <w:sz w:val="28"/>
          <w:szCs w:val="28"/>
          <w:lang w:eastAsia="ru-RU"/>
        </w:rPr>
        <w:t>2. Принцип действия машины постоянного тока</w:t>
      </w:r>
    </w:p>
    <w:p w:rsidR="004B7EC9" w:rsidRPr="006067E1" w:rsidRDefault="004B7EC9" w:rsidP="004B7EC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Рассмотрим работу машины постоянного тока в режиме генератора на модели рис.2,</w:t>
      </w:r>
    </w:p>
    <w:p w:rsidR="004B7EC9" w:rsidRPr="006067E1" w:rsidRDefault="004B7EC9" w:rsidP="004B7EC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0" distR="0" simplePos="0" relativeHeight="251654144" behindDoc="0" locked="0" layoutInCell="1" allowOverlap="0">
            <wp:simplePos x="0" y="0"/>
            <wp:positionH relativeFrom="column">
              <wp:align>left</wp:align>
            </wp:positionH>
            <wp:positionV relativeFrom="line">
              <wp:posOffset>0</wp:posOffset>
            </wp:positionV>
            <wp:extent cx="2305050" cy="2095500"/>
            <wp:effectExtent l="0" t="0" r="0" b="0"/>
            <wp:wrapSquare wrapText="bothSides"/>
            <wp:docPr id="197" name="Рисунок 197" descr="http://bourabai.kz/toe/empost/ris_55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ourabai.kz/toe/empost/ris_5550.gif"/>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05050" cy="2095500"/>
                    </a:xfrm>
                    <a:prstGeom prst="rect">
                      <a:avLst/>
                    </a:prstGeom>
                    <a:noFill/>
                    <a:ln>
                      <a:noFill/>
                    </a:ln>
                  </pic:spPr>
                </pic:pic>
              </a:graphicData>
            </a:graphic>
          </wp:anchor>
        </w:drawing>
      </w:r>
      <w:r w:rsidRPr="006067E1">
        <w:rPr>
          <w:rFonts w:ascii="Times New Roman" w:eastAsia="Times New Roman" w:hAnsi="Times New Roman" w:cs="Times New Roman"/>
          <w:color w:val="000000"/>
          <w:sz w:val="28"/>
          <w:szCs w:val="28"/>
          <w:lang w:eastAsia="ru-RU"/>
        </w:rPr>
        <w:t>где 1 - полюсы индуктора, 2 - якорь, 3 - проводники, 4 - контактные щетки. </w:t>
      </w:r>
      <w:r w:rsidRPr="006067E1">
        <w:rPr>
          <w:rFonts w:ascii="Times New Roman" w:eastAsia="Times New Roman" w:hAnsi="Times New Roman" w:cs="Times New Roman"/>
          <w:color w:val="000000"/>
          <w:sz w:val="28"/>
          <w:szCs w:val="28"/>
          <w:lang w:eastAsia="ru-RU"/>
        </w:rPr>
        <w:br/>
        <w:t>Проводники якорной обмотки расположены на поверхности якоря. Внешние поверхности проводников очищены от изоляции, а на эти поверхности проводников наложены неподвижные контактные щетки. </w:t>
      </w:r>
      <w:r w:rsidRPr="006067E1">
        <w:rPr>
          <w:rFonts w:ascii="Times New Roman" w:eastAsia="Times New Roman" w:hAnsi="Times New Roman" w:cs="Times New Roman"/>
          <w:color w:val="000000"/>
          <w:sz w:val="28"/>
          <w:szCs w:val="28"/>
          <w:lang w:eastAsia="ru-RU"/>
        </w:rPr>
        <w:br/>
        <w:t>Контактные щетки размещены на линии геометрической нейтрали, проведенной посредине между полюсами. </w:t>
      </w:r>
      <w:r w:rsidRPr="006067E1">
        <w:rPr>
          <w:rFonts w:ascii="Times New Roman" w:eastAsia="Times New Roman" w:hAnsi="Times New Roman" w:cs="Times New Roman"/>
          <w:color w:val="000000"/>
          <w:sz w:val="28"/>
          <w:szCs w:val="28"/>
          <w:lang w:eastAsia="ru-RU"/>
        </w:rPr>
        <w:br/>
        <w:t>Приведем якорь машины во вращение в направлении, указанном стрелкой. </w:t>
      </w:r>
      <w:r w:rsidRPr="006067E1">
        <w:rPr>
          <w:rFonts w:ascii="Times New Roman" w:eastAsia="Times New Roman" w:hAnsi="Times New Roman" w:cs="Times New Roman"/>
          <w:color w:val="000000"/>
          <w:sz w:val="28"/>
          <w:szCs w:val="28"/>
          <w:lang w:eastAsia="ru-RU"/>
        </w:rPr>
        <w:br/>
        <w:t>Рис. 2</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lastRenderedPageBreak/>
        <w:t>Определим направление ЭДС, индуктированных в проводниках якорной обмотки по правилу правой руки.</w:t>
      </w:r>
    </w:p>
    <w:p w:rsidR="004B7EC9" w:rsidRPr="006067E1" w:rsidRDefault="004B7EC9" w:rsidP="004B7EC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На рис.2 крестиком обозначены ЭДС, направленные от нас, точками - ЭДС, направленные к нам. Соединим проводники между собой так, чтобы ЭДС в них складывались. Для этого соединяют последовательно конец проводника, расположенного в зоне одного полюса с концом проводника, расположенного в зоне полюса противоположной полярности (рис. 3)</w:t>
      </w:r>
    </w:p>
    <w:p w:rsidR="004B7EC9" w:rsidRPr="006067E1" w:rsidRDefault="004B7EC9" w:rsidP="004B7EC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0" distR="0" simplePos="0" relativeHeight="251655168" behindDoc="0" locked="0" layoutInCell="1" allowOverlap="0">
            <wp:simplePos x="0" y="0"/>
            <wp:positionH relativeFrom="column">
              <wp:align>left</wp:align>
            </wp:positionH>
            <wp:positionV relativeFrom="line">
              <wp:posOffset>0</wp:posOffset>
            </wp:positionV>
            <wp:extent cx="1752600" cy="1095375"/>
            <wp:effectExtent l="0" t="0" r="0" b="9525"/>
            <wp:wrapSquare wrapText="bothSides"/>
            <wp:docPr id="198" name="Рисунок 198" descr="http://bourabai.kz/toe/empost/ris_55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ourabai.kz/toe/empost/ris_5510.gif"/>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752600" cy="1095375"/>
                    </a:xfrm>
                    <a:prstGeom prst="rect">
                      <a:avLst/>
                    </a:prstGeom>
                    <a:noFill/>
                    <a:ln>
                      <a:noFill/>
                    </a:ln>
                  </pic:spPr>
                </pic:pic>
              </a:graphicData>
            </a:graphic>
          </wp:anchor>
        </w:drawing>
      </w:r>
      <w:r w:rsidRPr="006067E1">
        <w:rPr>
          <w:rFonts w:ascii="Times New Roman" w:eastAsia="Times New Roman" w:hAnsi="Times New Roman" w:cs="Times New Roman"/>
          <w:color w:val="000000"/>
          <w:sz w:val="28"/>
          <w:szCs w:val="28"/>
          <w:lang w:eastAsia="ru-RU"/>
        </w:rPr>
        <w:t>Два проводника, соединенные последовательно, образуют один виток или одну катушку. ЭДС проводников, расположенных в зоне одного полюса, различны по величине. Наибольшая ЭДС индуктируется в проводнике, расположенном под срединой полюса, ЭДС, равная нулю, - в проводнике, расположенном на линии геометрической нейтрали. </w:t>
      </w:r>
      <w:r w:rsidRPr="006067E1">
        <w:rPr>
          <w:rFonts w:ascii="Times New Roman" w:eastAsia="Times New Roman" w:hAnsi="Times New Roman" w:cs="Times New Roman"/>
          <w:color w:val="000000"/>
          <w:sz w:val="28"/>
          <w:szCs w:val="28"/>
          <w:lang w:eastAsia="ru-RU"/>
        </w:rPr>
        <w:br/>
        <w:t>Рис. 3 </w:t>
      </w:r>
      <w:r w:rsidRPr="006067E1">
        <w:rPr>
          <w:rFonts w:ascii="Times New Roman" w:eastAsia="Times New Roman" w:hAnsi="Times New Roman" w:cs="Times New Roman"/>
          <w:color w:val="000000"/>
          <w:sz w:val="28"/>
          <w:szCs w:val="28"/>
          <w:lang w:eastAsia="ru-RU"/>
        </w:rPr>
        <w:br/>
        <w:t>Если соединить все проводники обмотки по определенному правилу последовательно, то результирующая ЭДС якорной обмотки равна нулю, ток в обмотке отсутствует. Контактные щетки делят якорную обмотку на две параллельные ветви. В верхней параллельной ветви индуктируется ЭДС одного направления, в нижней параллельной ветви - противоположного направления. ЭДС, снимаемая контактными щетками, равна сумме электродвижущих сил проводников, расположенных между щетками. </w:t>
      </w:r>
      <w:r w:rsidRPr="006067E1">
        <w:rPr>
          <w:rFonts w:ascii="Times New Roman" w:eastAsia="Times New Roman" w:hAnsi="Times New Roman" w:cs="Times New Roman"/>
          <w:color w:val="000000"/>
          <w:sz w:val="28"/>
          <w:szCs w:val="28"/>
          <w:lang w:eastAsia="ru-RU"/>
        </w:rPr>
        <w:br/>
        <w:t>На рис. 4 представлена схема замещения якорной обмотки.</w:t>
      </w:r>
    </w:p>
    <w:p w:rsidR="004B7EC9" w:rsidRPr="006067E1" w:rsidRDefault="004B7EC9" w:rsidP="004B7EC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0" distR="0" simplePos="0" relativeHeight="251656192" behindDoc="0" locked="0" layoutInCell="1" allowOverlap="0">
            <wp:simplePos x="0" y="0"/>
            <wp:positionH relativeFrom="column">
              <wp:align>left</wp:align>
            </wp:positionH>
            <wp:positionV relativeFrom="line">
              <wp:posOffset>0</wp:posOffset>
            </wp:positionV>
            <wp:extent cx="1685925" cy="1466850"/>
            <wp:effectExtent l="0" t="0" r="9525" b="0"/>
            <wp:wrapSquare wrapText="bothSides"/>
            <wp:docPr id="199" name="Рисунок 199" descr="http://bourabai.kz/toe/empost/ris_55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ourabai.kz/toe/empost/ris_5520.gif"/>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85925" cy="1466850"/>
                    </a:xfrm>
                    <a:prstGeom prst="rect">
                      <a:avLst/>
                    </a:prstGeom>
                    <a:noFill/>
                    <a:ln>
                      <a:noFill/>
                    </a:ln>
                  </pic:spPr>
                </pic:pic>
              </a:graphicData>
            </a:graphic>
          </wp:anchor>
        </w:drawing>
      </w:r>
      <w:r w:rsidRPr="006067E1">
        <w:rPr>
          <w:rFonts w:ascii="Times New Roman" w:eastAsia="Times New Roman" w:hAnsi="Times New Roman" w:cs="Times New Roman"/>
          <w:color w:val="000000"/>
          <w:sz w:val="28"/>
          <w:szCs w:val="28"/>
          <w:lang w:eastAsia="ru-RU"/>
        </w:rPr>
        <w:t>В параллельных ветвях действуют одинаковые ЭДС, направленные встречно друг другу. При подключении к якорной обмотке сопротивления в параллельных ветвях возникают одинаковые токи </w:t>
      </w:r>
      <w:r w:rsidRPr="006067E1">
        <w:rPr>
          <w:rFonts w:ascii="Times New Roman" w:eastAsia="Times New Roman" w:hAnsi="Times New Roman" w:cs="Times New Roman"/>
          <w:noProof/>
          <w:color w:val="000000"/>
          <w:sz w:val="28"/>
          <w:szCs w:val="28"/>
          <w:lang w:eastAsia="ru-RU"/>
        </w:rPr>
        <w:drawing>
          <wp:inline distT="0" distB="0" distL="0" distR="0">
            <wp:extent cx="304800" cy="514350"/>
            <wp:effectExtent l="0" t="0" r="0" b="0"/>
            <wp:docPr id="200" name="Рисунок 200" descr="http://bourabai.kz/toe/empost/ris_55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ourabai.kz/toe/empost/ris_5530.gif"/>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04800" cy="514350"/>
                    </a:xfrm>
                    <a:prstGeom prst="rect">
                      <a:avLst/>
                    </a:prstGeom>
                    <a:noFill/>
                    <a:ln>
                      <a:noFill/>
                    </a:ln>
                  </pic:spPr>
                </pic:pic>
              </a:graphicData>
            </a:graphic>
          </wp:inline>
        </w:drawing>
      </w:r>
      <w:r w:rsidRPr="006067E1">
        <w:rPr>
          <w:rFonts w:ascii="Times New Roman" w:eastAsia="Times New Roman" w:hAnsi="Times New Roman" w:cs="Times New Roman"/>
          <w:color w:val="000000"/>
          <w:sz w:val="28"/>
          <w:szCs w:val="28"/>
          <w:lang w:eastAsia="ru-RU"/>
        </w:rPr>
        <w:t>, через сопротивление R</w:t>
      </w:r>
      <w:r w:rsidRPr="006067E1">
        <w:rPr>
          <w:rFonts w:ascii="Times New Roman" w:eastAsia="Times New Roman" w:hAnsi="Times New Roman" w:cs="Times New Roman"/>
          <w:color w:val="000000"/>
          <w:sz w:val="28"/>
          <w:szCs w:val="28"/>
          <w:vertAlign w:val="subscript"/>
          <w:lang w:eastAsia="ru-RU"/>
        </w:rPr>
        <w:t>H</w:t>
      </w:r>
      <w:r w:rsidRPr="006067E1">
        <w:rPr>
          <w:rFonts w:ascii="Times New Roman" w:eastAsia="Times New Roman" w:hAnsi="Times New Roman" w:cs="Times New Roman"/>
          <w:color w:val="000000"/>
          <w:sz w:val="28"/>
          <w:szCs w:val="28"/>
          <w:lang w:eastAsia="ru-RU"/>
        </w:rPr>
        <w:t> протекает ток I</w:t>
      </w:r>
      <w:r w:rsidRPr="006067E1">
        <w:rPr>
          <w:rFonts w:ascii="Times New Roman" w:eastAsia="Times New Roman" w:hAnsi="Times New Roman" w:cs="Times New Roman"/>
          <w:color w:val="000000"/>
          <w:sz w:val="28"/>
          <w:szCs w:val="28"/>
          <w:vertAlign w:val="subscript"/>
          <w:lang w:eastAsia="ru-RU"/>
        </w:rPr>
        <w:t>Я</w:t>
      </w:r>
      <w:r w:rsidRPr="006067E1">
        <w:rPr>
          <w:rFonts w:ascii="Times New Roman" w:eastAsia="Times New Roman" w:hAnsi="Times New Roman" w:cs="Times New Roman"/>
          <w:color w:val="000000"/>
          <w:sz w:val="28"/>
          <w:szCs w:val="28"/>
          <w:lang w:eastAsia="ru-RU"/>
        </w:rPr>
        <w:t>. </w:t>
      </w:r>
      <w:r w:rsidRPr="006067E1">
        <w:rPr>
          <w:rFonts w:ascii="Times New Roman" w:eastAsia="Times New Roman" w:hAnsi="Times New Roman" w:cs="Times New Roman"/>
          <w:color w:val="000000"/>
          <w:sz w:val="28"/>
          <w:szCs w:val="28"/>
          <w:lang w:eastAsia="ru-RU"/>
        </w:rPr>
        <w:br/>
        <w:t>Рис. 4 </w:t>
      </w:r>
      <w:r w:rsidRPr="006067E1">
        <w:rPr>
          <w:rFonts w:ascii="Times New Roman" w:eastAsia="Times New Roman" w:hAnsi="Times New Roman" w:cs="Times New Roman"/>
          <w:color w:val="000000"/>
          <w:sz w:val="28"/>
          <w:szCs w:val="28"/>
          <w:lang w:eastAsia="ru-RU"/>
        </w:rPr>
        <w:br/>
        <w:t>ЭДС якорной обмотки пропорциональна частоте вращения якоря n</w:t>
      </w:r>
      <w:r w:rsidRPr="006067E1">
        <w:rPr>
          <w:rFonts w:ascii="Times New Roman" w:eastAsia="Times New Roman" w:hAnsi="Times New Roman" w:cs="Times New Roman"/>
          <w:color w:val="000000"/>
          <w:sz w:val="28"/>
          <w:szCs w:val="28"/>
          <w:vertAlign w:val="subscript"/>
          <w:lang w:eastAsia="ru-RU"/>
        </w:rPr>
        <w:t>2</w:t>
      </w:r>
      <w:r w:rsidRPr="006067E1">
        <w:rPr>
          <w:rFonts w:ascii="Times New Roman" w:eastAsia="Times New Roman" w:hAnsi="Times New Roman" w:cs="Times New Roman"/>
          <w:color w:val="000000"/>
          <w:sz w:val="28"/>
          <w:szCs w:val="28"/>
          <w:lang w:eastAsia="ru-RU"/>
        </w:rPr>
        <w:t> и магнитному потоку индуктора Ф</w:t>
      </w:r>
    </w:p>
    <w:p w:rsidR="004B7EC9" w:rsidRPr="006067E1" w:rsidRDefault="004B7EC9" w:rsidP="004B7EC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238250" cy="285750"/>
            <wp:effectExtent l="0" t="0" r="0" b="0"/>
            <wp:docPr id="201" name="Рисунок 201" descr="http://bourabai.kz/toe/empost/ris_55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ourabai.kz/toe/empost/ris_5540.gif"/>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238250" cy="285750"/>
                    </a:xfrm>
                    <a:prstGeom prst="rect">
                      <a:avLst/>
                    </a:prstGeom>
                    <a:noFill/>
                    <a:ln>
                      <a:noFill/>
                    </a:ln>
                  </pic:spPr>
                </pic:pic>
              </a:graphicData>
            </a:graphic>
          </wp:inline>
        </w:drawing>
      </w:r>
      <w:r w:rsidRPr="006067E1">
        <w:rPr>
          <w:rFonts w:ascii="Times New Roman" w:eastAsia="Times New Roman" w:hAnsi="Times New Roman" w:cs="Times New Roman"/>
          <w:color w:val="000000"/>
          <w:sz w:val="28"/>
          <w:szCs w:val="28"/>
          <w:lang w:eastAsia="ru-RU"/>
        </w:rPr>
        <w:t>(1)</w:t>
      </w:r>
    </w:p>
    <w:p w:rsidR="004B7EC9" w:rsidRPr="006067E1" w:rsidRDefault="004B7EC9" w:rsidP="004B7EC9">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color w:val="000000"/>
          <w:sz w:val="28"/>
          <w:szCs w:val="28"/>
          <w:lang w:eastAsia="ru-RU"/>
        </w:rPr>
        <w:t>где С</w:t>
      </w:r>
      <w:r w:rsidRPr="006067E1">
        <w:rPr>
          <w:rFonts w:ascii="Times New Roman" w:eastAsia="Times New Roman" w:hAnsi="Times New Roman" w:cs="Times New Roman"/>
          <w:color w:val="000000"/>
          <w:sz w:val="28"/>
          <w:szCs w:val="28"/>
          <w:vertAlign w:val="subscript"/>
          <w:lang w:eastAsia="ru-RU"/>
        </w:rPr>
        <w:t>е</w:t>
      </w:r>
      <w:r w:rsidRPr="006067E1">
        <w:rPr>
          <w:rFonts w:ascii="Times New Roman" w:eastAsia="Times New Roman" w:hAnsi="Times New Roman" w:cs="Times New Roman"/>
          <w:color w:val="000000"/>
          <w:sz w:val="28"/>
          <w:szCs w:val="28"/>
          <w:lang w:eastAsia="ru-RU"/>
        </w:rPr>
        <w:t> - константа. </w:t>
      </w:r>
      <w:r w:rsidRPr="006067E1">
        <w:rPr>
          <w:rFonts w:ascii="Times New Roman" w:eastAsia="Times New Roman" w:hAnsi="Times New Roman" w:cs="Times New Roman"/>
          <w:color w:val="000000"/>
          <w:sz w:val="28"/>
          <w:szCs w:val="28"/>
          <w:lang w:eastAsia="ru-RU"/>
        </w:rPr>
        <w:br/>
        <w:t xml:space="preserve">В реальных электрических машинах постоянного тока используется специальное контактное устройство - коллектор. Коллектор устанавливается на одном валу с сердечником якоря и состоит из отдельных изолированных друг от друга и от вала якоря медных пластин. Каждая из пластин соединена с одним или несколькими проводниками якорной обмотки. На коллектор накладываются неподвижные контактные щетки. С помощью контактных </w:t>
      </w:r>
      <w:r w:rsidRPr="006067E1">
        <w:rPr>
          <w:rFonts w:ascii="Times New Roman" w:eastAsia="Times New Roman" w:hAnsi="Times New Roman" w:cs="Times New Roman"/>
          <w:color w:val="000000"/>
          <w:sz w:val="28"/>
          <w:szCs w:val="28"/>
          <w:lang w:eastAsia="ru-RU"/>
        </w:rPr>
        <w:lastRenderedPageBreak/>
        <w:t>щеток вращающаяся якорная обмотка соединяется с сетью постоянного тока или с нагрузкой.</w:t>
      </w:r>
    </w:p>
    <w:p w:rsidR="00F707D6" w:rsidRPr="00F707D6" w:rsidRDefault="004B7EC9" w:rsidP="00F707D6">
      <w:pPr>
        <w:spacing w:before="100" w:beforeAutospacing="1" w:after="100" w:afterAutospacing="1" w:line="240" w:lineRule="auto"/>
        <w:jc w:val="center"/>
        <w:rPr>
          <w:rFonts w:ascii="Times New Roman" w:eastAsia="Times New Roman" w:hAnsi="Times New Roman" w:cs="Times New Roman"/>
          <w:color w:val="000000"/>
          <w:sz w:val="36"/>
          <w:szCs w:val="36"/>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6276975" cy="4705350"/>
            <wp:effectExtent l="0" t="0" r="9525" b="0"/>
            <wp:docPr id="202" name="Рисунок 202" descr="http://bourabai.kz/toe/empost/anc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ourabai.kz/toe/empost/anchor.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276975" cy="4705350"/>
                    </a:xfrm>
                    <a:prstGeom prst="rect">
                      <a:avLst/>
                    </a:prstGeom>
                    <a:noFill/>
                    <a:ln>
                      <a:noFill/>
                    </a:ln>
                  </pic:spPr>
                </pic:pic>
              </a:graphicData>
            </a:graphic>
          </wp:inline>
        </w:drawing>
      </w:r>
      <w:r w:rsidR="00F707D6" w:rsidRPr="006067E1">
        <w:rPr>
          <w:rFonts w:ascii="Times New Roman" w:eastAsia="Times New Roman" w:hAnsi="Times New Roman" w:cs="Times New Roman"/>
          <w:color w:val="000000"/>
          <w:sz w:val="36"/>
          <w:szCs w:val="36"/>
          <w:lang w:eastAsia="ru-RU"/>
        </w:rPr>
        <w:t>Принцип действия</w:t>
      </w:r>
    </w:p>
    <w:p w:rsidR="004B7EC9" w:rsidRPr="006067E1" w:rsidRDefault="004B7EC9" w:rsidP="004B7EC9">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Машина постоянного тока может работать в двух режимах: </w:t>
      </w:r>
      <w:hyperlink r:id="rId125" w:tooltip="Электродвигатель" w:history="1">
        <w:r w:rsidRPr="006067E1">
          <w:rPr>
            <w:rFonts w:ascii="Times New Roman" w:eastAsia="Times New Roman" w:hAnsi="Times New Roman" w:cs="Times New Roman"/>
            <w:color w:val="0B0080"/>
            <w:sz w:val="21"/>
            <w:szCs w:val="21"/>
            <w:u w:val="single"/>
            <w:lang w:eastAsia="ru-RU"/>
          </w:rPr>
          <w:t>двигательном</w:t>
        </w:r>
      </w:hyperlink>
      <w:r w:rsidRPr="006067E1">
        <w:rPr>
          <w:rFonts w:ascii="Times New Roman" w:eastAsia="Times New Roman" w:hAnsi="Times New Roman" w:cs="Times New Roman"/>
          <w:color w:val="252525"/>
          <w:sz w:val="21"/>
          <w:szCs w:val="21"/>
          <w:lang w:eastAsia="ru-RU"/>
        </w:rPr>
        <w:t> и </w:t>
      </w:r>
      <w:hyperlink r:id="rId126" w:tooltip="Электрогенератор" w:history="1">
        <w:r w:rsidRPr="006067E1">
          <w:rPr>
            <w:rFonts w:ascii="Times New Roman" w:eastAsia="Times New Roman" w:hAnsi="Times New Roman" w:cs="Times New Roman"/>
            <w:color w:val="0B0080"/>
            <w:sz w:val="21"/>
            <w:szCs w:val="21"/>
            <w:u w:val="single"/>
            <w:lang w:eastAsia="ru-RU"/>
          </w:rPr>
          <w:t>генераторном</w:t>
        </w:r>
      </w:hyperlink>
      <w:r w:rsidRPr="006067E1">
        <w:rPr>
          <w:rFonts w:ascii="Times New Roman" w:eastAsia="Times New Roman" w:hAnsi="Times New Roman" w:cs="Times New Roman"/>
          <w:color w:val="252525"/>
          <w:sz w:val="21"/>
          <w:szCs w:val="21"/>
          <w:lang w:eastAsia="ru-RU"/>
        </w:rPr>
        <w:t>, в зависимости от того, какую энергию к ней подвести — если электрическую, то электрическая машина будет работать в режиме электродвигателя, а если механическую — то будет работать в режиме генератора. Однако электрические машины, как правило, предназначены заводом изготовителем для одного определенного режима работы — или в режиме генератора, или электродвигателя.</w:t>
      </w:r>
    </w:p>
    <w:p w:rsidR="004B7EC9" w:rsidRPr="006067E1" w:rsidRDefault="008F6039" w:rsidP="004B7EC9">
      <w:pPr>
        <w:shd w:val="clear" w:color="auto" w:fill="FFFFFF"/>
        <w:spacing w:before="72" w:after="0" w:line="240" w:lineRule="auto"/>
        <w:outlineLvl w:val="2"/>
        <w:rPr>
          <w:rFonts w:ascii="Times New Roman" w:eastAsia="Times New Roman" w:hAnsi="Times New Roman" w:cs="Times New Roman"/>
          <w:b/>
          <w:bCs/>
          <w:color w:val="000000"/>
          <w:sz w:val="29"/>
          <w:szCs w:val="29"/>
          <w:lang w:eastAsia="ru-RU"/>
        </w:rPr>
      </w:pPr>
      <w:hyperlink r:id="rId127" w:tooltip="Электродвигатель постоянного тока" w:history="1">
        <w:r w:rsidR="004B7EC9" w:rsidRPr="006067E1">
          <w:rPr>
            <w:rFonts w:ascii="Times New Roman" w:eastAsia="Times New Roman" w:hAnsi="Times New Roman" w:cs="Times New Roman"/>
            <w:b/>
            <w:bCs/>
            <w:color w:val="0B0080"/>
            <w:sz w:val="29"/>
            <w:szCs w:val="29"/>
            <w:u w:val="single"/>
            <w:lang w:eastAsia="ru-RU"/>
          </w:rPr>
          <w:t>Электродвигатель</w:t>
        </w:r>
      </w:hyperlink>
    </w:p>
    <w:p w:rsidR="004B7EC9" w:rsidRPr="006067E1" w:rsidRDefault="004B7EC9" w:rsidP="004B7EC9">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Электродвигатели постоянного тока стоят почти на каждом автомобиле — это стартер, электропривод стеклоочистителя, вентилятор отопителя салона и др.</w:t>
      </w:r>
    </w:p>
    <w:p w:rsidR="004B7EC9" w:rsidRPr="006067E1" w:rsidRDefault="004B7EC9" w:rsidP="004B7EC9">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 роли </w:t>
      </w:r>
      <w:hyperlink r:id="rId128" w:tooltip="Индуктор" w:history="1">
        <w:r w:rsidRPr="006067E1">
          <w:rPr>
            <w:rFonts w:ascii="Times New Roman" w:eastAsia="Times New Roman" w:hAnsi="Times New Roman" w:cs="Times New Roman"/>
            <w:color w:val="0B0080"/>
            <w:sz w:val="21"/>
            <w:szCs w:val="21"/>
            <w:u w:val="single"/>
            <w:lang w:eastAsia="ru-RU"/>
          </w:rPr>
          <w:t>индуктора</w:t>
        </w:r>
      </w:hyperlink>
      <w:r w:rsidRPr="006067E1">
        <w:rPr>
          <w:rFonts w:ascii="Times New Roman" w:eastAsia="Times New Roman" w:hAnsi="Times New Roman" w:cs="Times New Roman"/>
          <w:color w:val="252525"/>
          <w:sz w:val="21"/>
          <w:szCs w:val="21"/>
          <w:lang w:eastAsia="ru-RU"/>
        </w:rPr>
        <w:t> выступает </w:t>
      </w:r>
      <w:hyperlink r:id="rId129" w:tooltip="Статор" w:history="1">
        <w:r w:rsidRPr="006067E1">
          <w:rPr>
            <w:rFonts w:ascii="Times New Roman" w:eastAsia="Times New Roman" w:hAnsi="Times New Roman" w:cs="Times New Roman"/>
            <w:color w:val="0B0080"/>
            <w:sz w:val="21"/>
            <w:szCs w:val="21"/>
            <w:u w:val="single"/>
            <w:lang w:eastAsia="ru-RU"/>
          </w:rPr>
          <w:t>статор</w:t>
        </w:r>
      </w:hyperlink>
      <w:r w:rsidRPr="006067E1">
        <w:rPr>
          <w:rFonts w:ascii="Times New Roman" w:eastAsia="Times New Roman" w:hAnsi="Times New Roman" w:cs="Times New Roman"/>
          <w:color w:val="252525"/>
          <w:sz w:val="21"/>
          <w:szCs w:val="21"/>
          <w:lang w:eastAsia="ru-RU"/>
        </w:rPr>
        <w:t>, на котором расположена обмотка. На неё подаётся </w:t>
      </w:r>
      <w:hyperlink r:id="rId130" w:tooltip="Постоянный ток" w:history="1">
        <w:r w:rsidRPr="006067E1">
          <w:rPr>
            <w:rFonts w:ascii="Times New Roman" w:eastAsia="Times New Roman" w:hAnsi="Times New Roman" w:cs="Times New Roman"/>
            <w:color w:val="0B0080"/>
            <w:sz w:val="21"/>
            <w:szCs w:val="21"/>
            <w:u w:val="single"/>
            <w:lang w:eastAsia="ru-RU"/>
          </w:rPr>
          <w:t>постоянный ток</w:t>
        </w:r>
      </w:hyperlink>
      <w:r w:rsidRPr="006067E1">
        <w:rPr>
          <w:rFonts w:ascii="Times New Roman" w:eastAsia="Times New Roman" w:hAnsi="Times New Roman" w:cs="Times New Roman"/>
          <w:color w:val="252525"/>
          <w:sz w:val="21"/>
          <w:szCs w:val="21"/>
          <w:lang w:eastAsia="ru-RU"/>
        </w:rPr>
        <w:t>, в результате чего вокруг неё создаётся постоянное </w:t>
      </w:r>
      <w:hyperlink r:id="rId131" w:tooltip="Магнитное поле" w:history="1">
        <w:r w:rsidRPr="006067E1">
          <w:rPr>
            <w:rFonts w:ascii="Times New Roman" w:eastAsia="Times New Roman" w:hAnsi="Times New Roman" w:cs="Times New Roman"/>
            <w:color w:val="0B0080"/>
            <w:sz w:val="21"/>
            <w:szCs w:val="21"/>
            <w:u w:val="single"/>
            <w:lang w:eastAsia="ru-RU"/>
          </w:rPr>
          <w:t>магнитное поле</w:t>
        </w:r>
      </w:hyperlink>
      <w:r w:rsidRPr="006067E1">
        <w:rPr>
          <w:rFonts w:ascii="Times New Roman" w:eastAsia="Times New Roman" w:hAnsi="Times New Roman" w:cs="Times New Roman"/>
          <w:color w:val="252525"/>
          <w:sz w:val="21"/>
          <w:szCs w:val="21"/>
          <w:lang w:eastAsia="ru-RU"/>
        </w:rPr>
        <w:t>. Обмотка </w:t>
      </w:r>
      <w:hyperlink r:id="rId132" w:tooltip="Ротор (техника)" w:history="1">
        <w:r w:rsidRPr="006067E1">
          <w:rPr>
            <w:rFonts w:ascii="Times New Roman" w:eastAsia="Times New Roman" w:hAnsi="Times New Roman" w:cs="Times New Roman"/>
            <w:color w:val="0B0080"/>
            <w:sz w:val="21"/>
            <w:szCs w:val="21"/>
            <w:u w:val="single"/>
            <w:lang w:eastAsia="ru-RU"/>
          </w:rPr>
          <w:t>ротора</w:t>
        </w:r>
      </w:hyperlink>
      <w:r w:rsidRPr="006067E1">
        <w:rPr>
          <w:rFonts w:ascii="Times New Roman" w:eastAsia="Times New Roman" w:hAnsi="Times New Roman" w:cs="Times New Roman"/>
          <w:color w:val="252525"/>
          <w:sz w:val="21"/>
          <w:szCs w:val="21"/>
          <w:lang w:eastAsia="ru-RU"/>
        </w:rPr>
        <w:t> состоит из </w:t>
      </w:r>
      <w:hyperlink r:id="rId133" w:tooltip="Электрический проводник" w:history="1">
        <w:r w:rsidRPr="006067E1">
          <w:rPr>
            <w:rFonts w:ascii="Times New Roman" w:eastAsia="Times New Roman" w:hAnsi="Times New Roman" w:cs="Times New Roman"/>
            <w:color w:val="0B0080"/>
            <w:sz w:val="21"/>
            <w:szCs w:val="21"/>
            <w:u w:val="single"/>
            <w:lang w:eastAsia="ru-RU"/>
          </w:rPr>
          <w:t>проводников</w:t>
        </w:r>
      </w:hyperlink>
      <w:r w:rsidRPr="006067E1">
        <w:rPr>
          <w:rFonts w:ascii="Times New Roman" w:eastAsia="Times New Roman" w:hAnsi="Times New Roman" w:cs="Times New Roman"/>
          <w:color w:val="252525"/>
          <w:sz w:val="21"/>
          <w:szCs w:val="21"/>
          <w:lang w:eastAsia="ru-RU"/>
        </w:rPr>
        <w:t>, запитанных через коллектор. В результате на них действуют пары </w:t>
      </w:r>
      <w:hyperlink r:id="rId134" w:tooltip="Сила Ампера" w:history="1">
        <w:r w:rsidRPr="006067E1">
          <w:rPr>
            <w:rFonts w:ascii="Times New Roman" w:eastAsia="Times New Roman" w:hAnsi="Times New Roman" w:cs="Times New Roman"/>
            <w:color w:val="0B0080"/>
            <w:sz w:val="21"/>
            <w:szCs w:val="21"/>
            <w:u w:val="single"/>
            <w:lang w:eastAsia="ru-RU"/>
          </w:rPr>
          <w:t>сил Ампера</w:t>
        </w:r>
      </w:hyperlink>
      <w:r w:rsidRPr="006067E1">
        <w:rPr>
          <w:rFonts w:ascii="Times New Roman" w:eastAsia="Times New Roman" w:hAnsi="Times New Roman" w:cs="Times New Roman"/>
          <w:color w:val="252525"/>
          <w:sz w:val="21"/>
          <w:szCs w:val="21"/>
          <w:lang w:eastAsia="ru-RU"/>
        </w:rPr>
        <w:t>, которые вызывают вращающий </w:t>
      </w:r>
      <w:hyperlink r:id="rId135" w:tooltip="Момент силы" w:history="1">
        <w:r w:rsidRPr="006067E1">
          <w:rPr>
            <w:rFonts w:ascii="Times New Roman" w:eastAsia="Times New Roman" w:hAnsi="Times New Roman" w:cs="Times New Roman"/>
            <w:color w:val="0B0080"/>
            <w:sz w:val="21"/>
            <w:szCs w:val="21"/>
            <w:u w:val="single"/>
            <w:lang w:eastAsia="ru-RU"/>
          </w:rPr>
          <w:t>момент</w:t>
        </w:r>
      </w:hyperlink>
      <w:r w:rsidRPr="006067E1">
        <w:rPr>
          <w:rFonts w:ascii="Times New Roman" w:eastAsia="Times New Roman" w:hAnsi="Times New Roman" w:cs="Times New Roman"/>
          <w:color w:val="252525"/>
          <w:sz w:val="21"/>
          <w:szCs w:val="21"/>
          <w:lang w:eastAsia="ru-RU"/>
        </w:rPr>
        <w:t>. Направление сил определяется по </w:t>
      </w:r>
      <w:hyperlink r:id="rId136" w:tooltip="Правило буравчика" w:history="1">
        <w:r w:rsidRPr="006067E1">
          <w:rPr>
            <w:rFonts w:ascii="Times New Roman" w:eastAsia="Times New Roman" w:hAnsi="Times New Roman" w:cs="Times New Roman"/>
            <w:color w:val="0B0080"/>
            <w:sz w:val="21"/>
            <w:szCs w:val="21"/>
            <w:u w:val="single"/>
            <w:lang w:eastAsia="ru-RU"/>
          </w:rPr>
          <w:t>правилу «буравчика»</w:t>
        </w:r>
      </w:hyperlink>
      <w:r w:rsidRPr="006067E1">
        <w:rPr>
          <w:rFonts w:ascii="Times New Roman" w:eastAsia="Times New Roman" w:hAnsi="Times New Roman" w:cs="Times New Roman"/>
          <w:color w:val="252525"/>
          <w:sz w:val="21"/>
          <w:szCs w:val="21"/>
          <w:lang w:eastAsia="ru-RU"/>
        </w:rPr>
        <w:t>. Однако этот вращающий момент способен повернуть ротор только на 180 градусов, после чего он остановится. Чтобы это предотвратить, используется </w:t>
      </w:r>
      <w:hyperlink r:id="rId137" w:tooltip="Щёточно-коллекторный узел" w:history="1">
        <w:r w:rsidRPr="006067E1">
          <w:rPr>
            <w:rFonts w:ascii="Times New Roman" w:eastAsia="Times New Roman" w:hAnsi="Times New Roman" w:cs="Times New Roman"/>
            <w:color w:val="0B0080"/>
            <w:sz w:val="21"/>
            <w:szCs w:val="21"/>
            <w:u w:val="single"/>
            <w:lang w:eastAsia="ru-RU"/>
          </w:rPr>
          <w:t>щёточно-коллекторный узел</w:t>
        </w:r>
      </w:hyperlink>
      <w:r w:rsidRPr="006067E1">
        <w:rPr>
          <w:rFonts w:ascii="Times New Roman" w:eastAsia="Times New Roman" w:hAnsi="Times New Roman" w:cs="Times New Roman"/>
          <w:color w:val="252525"/>
          <w:sz w:val="21"/>
          <w:szCs w:val="21"/>
          <w:lang w:eastAsia="ru-RU"/>
        </w:rPr>
        <w:t>, выполняющий роль переключателя полюсов и датчика положения ротора (ДПР).</w:t>
      </w:r>
    </w:p>
    <w:p w:rsidR="004B7EC9" w:rsidRPr="006067E1" w:rsidRDefault="004B7EC9" w:rsidP="004B7EC9">
      <w:pPr>
        <w:shd w:val="clear" w:color="auto" w:fill="FFFFFF"/>
        <w:spacing w:before="72" w:after="0" w:line="240" w:lineRule="auto"/>
        <w:outlineLvl w:val="2"/>
        <w:rPr>
          <w:rFonts w:ascii="Times New Roman" w:eastAsia="Times New Roman" w:hAnsi="Times New Roman" w:cs="Times New Roman"/>
          <w:b/>
          <w:bCs/>
          <w:color w:val="000000"/>
          <w:sz w:val="29"/>
          <w:szCs w:val="29"/>
          <w:lang w:eastAsia="ru-RU"/>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707D6" w:rsidRDefault="00F707D6"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F31A25" w:rsidRDefault="00F31A25" w:rsidP="007858DC">
      <w:pPr>
        <w:spacing w:after="0" w:line="240" w:lineRule="auto"/>
        <w:jc w:val="center"/>
        <w:rPr>
          <w:rFonts w:ascii="Times New Roman" w:hAnsi="Times New Roman" w:cs="Times New Roman"/>
          <w:b/>
          <w:sz w:val="32"/>
          <w:szCs w:val="32"/>
          <w:lang w:val="kk-KZ"/>
        </w:rPr>
      </w:pPr>
    </w:p>
    <w:p w:rsidR="00261A5A" w:rsidRDefault="00261A5A" w:rsidP="007858DC">
      <w:pPr>
        <w:spacing w:after="0" w:line="240" w:lineRule="auto"/>
        <w:jc w:val="center"/>
        <w:rPr>
          <w:rFonts w:ascii="Times New Roman" w:hAnsi="Times New Roman" w:cs="Times New Roman"/>
          <w:b/>
          <w:sz w:val="32"/>
          <w:szCs w:val="32"/>
          <w:lang w:val="kk-KZ"/>
        </w:rPr>
      </w:pPr>
    </w:p>
    <w:p w:rsidR="00261A5A" w:rsidRDefault="00261A5A" w:rsidP="007858DC">
      <w:pPr>
        <w:spacing w:after="0" w:line="240" w:lineRule="auto"/>
        <w:jc w:val="center"/>
        <w:rPr>
          <w:rFonts w:ascii="Times New Roman" w:hAnsi="Times New Roman" w:cs="Times New Roman"/>
          <w:b/>
          <w:sz w:val="32"/>
          <w:szCs w:val="32"/>
          <w:lang w:val="kk-KZ"/>
        </w:rPr>
      </w:pPr>
    </w:p>
    <w:p w:rsidR="00261A5A" w:rsidRDefault="00261A5A" w:rsidP="007858DC">
      <w:pPr>
        <w:spacing w:after="0" w:line="240" w:lineRule="auto"/>
        <w:jc w:val="center"/>
        <w:rPr>
          <w:rFonts w:ascii="Times New Roman" w:hAnsi="Times New Roman" w:cs="Times New Roman"/>
          <w:b/>
          <w:sz w:val="32"/>
          <w:szCs w:val="32"/>
          <w:lang w:val="kk-KZ"/>
        </w:rPr>
      </w:pPr>
    </w:p>
    <w:p w:rsidR="007858DC" w:rsidRPr="00D464DF" w:rsidRDefault="007858DC" w:rsidP="007858DC">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lastRenderedPageBreak/>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5A223F" w:rsidRDefault="007858DC" w:rsidP="005A223F">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5A223F">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Испытание генератора П Т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8C3E6F">
        <w:rPr>
          <w:rFonts w:ascii="Times New Roman" w:hAnsi="Times New Roman" w:cs="Times New Roman"/>
          <w:sz w:val="28"/>
          <w:szCs w:val="28"/>
          <w:lang w:val="kk-KZ"/>
        </w:rPr>
        <w:t>Ф</w:t>
      </w:r>
      <w:r w:rsidRPr="00D464DF">
        <w:rPr>
          <w:rFonts w:ascii="Times New Roman" w:hAnsi="Times New Roman" w:cs="Times New Roman"/>
          <w:i/>
          <w:sz w:val="28"/>
          <w:szCs w:val="28"/>
          <w:lang w:val="kk-KZ"/>
        </w:rPr>
        <w:t>ормирование</w:t>
      </w:r>
      <w:r w:rsidR="008C3E6F">
        <w:rPr>
          <w:rFonts w:ascii="Times New Roman" w:hAnsi="Times New Roman" w:cs="Times New Roman"/>
          <w:i/>
          <w:sz w:val="28"/>
          <w:szCs w:val="28"/>
          <w:lang w:val="kk-KZ"/>
        </w:rPr>
        <w:t xml:space="preserve"> практических навыков работы с МТТ.</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 xml:space="preserve">Умения использовать  полученные знания в быту и в будущем  професси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-20 мин</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Устройство и прицип действие генератора ПТ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8013A0">
      <w:pPr>
        <w:spacing w:after="60" w:line="240" w:lineRule="auto"/>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/Подпись преподавателя</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DC7773">
      <w:pPr>
        <w:shd w:val="clear" w:color="auto" w:fill="FFFFFF"/>
        <w:spacing w:before="72" w:after="0" w:line="240" w:lineRule="auto"/>
        <w:jc w:val="center"/>
        <w:outlineLvl w:val="2"/>
        <w:rPr>
          <w:rFonts w:ascii="Times New Roman" w:eastAsia="Times New Roman" w:hAnsi="Times New Roman" w:cs="Times New Roman"/>
          <w:b/>
          <w:bCs/>
          <w:color w:val="000000"/>
          <w:sz w:val="28"/>
          <w:szCs w:val="28"/>
          <w:lang w:val="kk-KZ" w:eastAsia="ru-RU"/>
        </w:rPr>
      </w:pPr>
    </w:p>
    <w:p w:rsidR="007858DC" w:rsidRDefault="007858DC" w:rsidP="00DC7773">
      <w:pPr>
        <w:shd w:val="clear" w:color="auto" w:fill="FFFFFF"/>
        <w:spacing w:before="72" w:after="0" w:line="240" w:lineRule="auto"/>
        <w:jc w:val="center"/>
        <w:outlineLvl w:val="2"/>
        <w:rPr>
          <w:rFonts w:ascii="Times New Roman" w:eastAsia="Times New Roman" w:hAnsi="Times New Roman" w:cs="Times New Roman"/>
          <w:b/>
          <w:bCs/>
          <w:color w:val="000000"/>
          <w:sz w:val="28"/>
          <w:szCs w:val="28"/>
          <w:lang w:val="kk-KZ" w:eastAsia="ru-RU"/>
        </w:rPr>
      </w:pPr>
    </w:p>
    <w:p w:rsidR="007858DC" w:rsidRDefault="007858DC" w:rsidP="00DC7773">
      <w:pPr>
        <w:shd w:val="clear" w:color="auto" w:fill="FFFFFF"/>
        <w:spacing w:before="72" w:after="0" w:line="240" w:lineRule="auto"/>
        <w:jc w:val="center"/>
        <w:outlineLvl w:val="2"/>
        <w:rPr>
          <w:rFonts w:ascii="Times New Roman" w:eastAsia="Times New Roman" w:hAnsi="Times New Roman" w:cs="Times New Roman"/>
          <w:b/>
          <w:bCs/>
          <w:color w:val="000000"/>
          <w:sz w:val="28"/>
          <w:szCs w:val="28"/>
          <w:lang w:val="kk-KZ" w:eastAsia="ru-RU"/>
        </w:rPr>
      </w:pPr>
    </w:p>
    <w:p w:rsidR="00F00742" w:rsidRDefault="00F00742" w:rsidP="00DC7773">
      <w:pPr>
        <w:shd w:val="clear" w:color="auto" w:fill="FFFFFF"/>
        <w:spacing w:before="72" w:after="0" w:line="240" w:lineRule="auto"/>
        <w:jc w:val="center"/>
        <w:outlineLvl w:val="2"/>
        <w:rPr>
          <w:rFonts w:ascii="Times New Roman" w:eastAsia="Times New Roman" w:hAnsi="Times New Roman" w:cs="Times New Roman"/>
          <w:b/>
          <w:bCs/>
          <w:color w:val="000000"/>
          <w:sz w:val="28"/>
          <w:szCs w:val="28"/>
          <w:lang w:val="kk-KZ" w:eastAsia="ru-RU"/>
        </w:rPr>
      </w:pPr>
    </w:p>
    <w:p w:rsidR="00DC7773" w:rsidRPr="006067E1" w:rsidRDefault="00DC7773" w:rsidP="00DC7773">
      <w:pPr>
        <w:shd w:val="clear" w:color="auto" w:fill="FFFFFF"/>
        <w:spacing w:before="72" w:after="0" w:line="240" w:lineRule="auto"/>
        <w:jc w:val="center"/>
        <w:outlineLvl w:val="2"/>
        <w:rPr>
          <w:rFonts w:ascii="Times New Roman" w:eastAsia="Times New Roman" w:hAnsi="Times New Roman" w:cs="Times New Roman"/>
          <w:b/>
          <w:bCs/>
          <w:color w:val="000000"/>
          <w:sz w:val="28"/>
          <w:szCs w:val="28"/>
          <w:lang w:eastAsia="ru-RU"/>
        </w:rPr>
      </w:pPr>
      <w:r w:rsidRPr="006067E1">
        <w:rPr>
          <w:rFonts w:ascii="Times New Roman" w:eastAsia="Times New Roman" w:hAnsi="Times New Roman" w:cs="Times New Roman"/>
          <w:b/>
          <w:bCs/>
          <w:color w:val="000000"/>
          <w:sz w:val="28"/>
          <w:szCs w:val="28"/>
          <w:lang w:eastAsia="ru-RU"/>
        </w:rPr>
        <w:t xml:space="preserve"> </w:t>
      </w:r>
      <w:r w:rsidR="00F707D6" w:rsidRPr="006067E1">
        <w:rPr>
          <w:rFonts w:ascii="Times New Roman" w:eastAsia="Times New Roman" w:hAnsi="Times New Roman" w:cs="Times New Roman"/>
          <w:b/>
          <w:bCs/>
          <w:color w:val="000000"/>
          <w:sz w:val="28"/>
          <w:szCs w:val="28"/>
          <w:lang w:eastAsia="ru-RU"/>
        </w:rPr>
        <w:t>У</w:t>
      </w:r>
      <w:r w:rsidRPr="006067E1">
        <w:rPr>
          <w:rFonts w:ascii="Times New Roman" w:eastAsia="Times New Roman" w:hAnsi="Times New Roman" w:cs="Times New Roman"/>
          <w:b/>
          <w:bCs/>
          <w:color w:val="000000"/>
          <w:sz w:val="28"/>
          <w:szCs w:val="28"/>
          <w:lang w:eastAsia="ru-RU"/>
        </w:rPr>
        <w:t>рок</w:t>
      </w:r>
      <w:r w:rsidR="00F707D6">
        <w:rPr>
          <w:rFonts w:ascii="Times New Roman" w:eastAsia="Times New Roman" w:hAnsi="Times New Roman" w:cs="Times New Roman"/>
          <w:b/>
          <w:bCs/>
          <w:color w:val="000000"/>
          <w:sz w:val="28"/>
          <w:szCs w:val="28"/>
          <w:lang w:eastAsia="ru-RU"/>
        </w:rPr>
        <w:t xml:space="preserve"> №</w:t>
      </w:r>
    </w:p>
    <w:p w:rsidR="00DC7773" w:rsidRPr="006067E1" w:rsidRDefault="00DC7773" w:rsidP="00DC7773">
      <w:pPr>
        <w:spacing w:before="100" w:beforeAutospacing="1" w:after="100" w:afterAutospacing="1" w:line="240" w:lineRule="auto"/>
        <w:jc w:val="center"/>
        <w:outlineLvl w:val="1"/>
        <w:rPr>
          <w:rFonts w:ascii="Times New Roman" w:eastAsia="Times New Roman" w:hAnsi="Times New Roman" w:cs="Times New Roman"/>
          <w:b/>
          <w:bCs/>
          <w:color w:val="000080"/>
          <w:sz w:val="28"/>
          <w:szCs w:val="28"/>
          <w:lang w:eastAsia="ru-RU"/>
        </w:rPr>
      </w:pPr>
      <w:r w:rsidRPr="006067E1">
        <w:rPr>
          <w:rFonts w:ascii="Times New Roman" w:eastAsia="Times New Roman" w:hAnsi="Times New Roman" w:cs="Times New Roman"/>
          <w:b/>
          <w:bCs/>
          <w:color w:val="000080"/>
          <w:sz w:val="28"/>
          <w:szCs w:val="28"/>
          <w:lang w:eastAsia="ru-RU"/>
        </w:rPr>
        <w:t>Тема:Испытание генератора постоянного тока</w:t>
      </w:r>
      <w:r w:rsidRPr="006067E1">
        <w:rPr>
          <w:rFonts w:ascii="Times New Roman" w:eastAsia="Times New Roman" w:hAnsi="Times New Roman" w:cs="Times New Roman"/>
          <w:b/>
          <w:bCs/>
          <w:color w:val="000080"/>
          <w:sz w:val="28"/>
          <w:szCs w:val="28"/>
          <w:lang w:eastAsia="ru-RU"/>
        </w:rPr>
        <w:br/>
        <w:t>Цель:Практическая работа для преобретение навыка работы с генератором</w:t>
      </w:r>
    </w:p>
    <w:p w:rsidR="00DC7773" w:rsidRPr="006067E1" w:rsidRDefault="00DC7773" w:rsidP="00DC7773">
      <w:pPr>
        <w:spacing w:before="100" w:beforeAutospacing="1" w:after="100" w:afterAutospacing="1" w:line="240" w:lineRule="auto"/>
        <w:jc w:val="center"/>
        <w:outlineLvl w:val="1"/>
        <w:rPr>
          <w:rFonts w:ascii="Times New Roman" w:eastAsia="Times New Roman" w:hAnsi="Times New Roman" w:cs="Times New Roman"/>
          <w:b/>
          <w:bCs/>
          <w:color w:val="000080"/>
          <w:sz w:val="28"/>
          <w:szCs w:val="28"/>
          <w:lang w:eastAsia="ru-RU"/>
        </w:rPr>
      </w:pPr>
    </w:p>
    <w:p w:rsidR="00DC7773" w:rsidRPr="006067E1" w:rsidRDefault="00DC7773" w:rsidP="00DC777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Любая электрическая машина обладает свойством обратимости, т.е. может работать в режиме генератора или двигателя. Если к зажимам приведенного во вращение якоря генератора присоединить сопротивление нагрузки, то под действием ЭДС якорной обмотки в цепи возникает ток</w:t>
      </w:r>
    </w:p>
    <w:p w:rsidR="00DC7773" w:rsidRPr="006067E1" w:rsidRDefault="00DC7773" w:rsidP="00DC7773">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343025" cy="304800"/>
            <wp:effectExtent l="0" t="0" r="9525" b="0"/>
            <wp:docPr id="207" name="Рисунок 207" descr="http://bourabai.kz/toe/empost/ris_55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ourabai.kz/toe/empost/ris_5560.gif"/>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343025" cy="304800"/>
                    </a:xfrm>
                    <a:prstGeom prst="rect">
                      <a:avLst/>
                    </a:prstGeom>
                    <a:noFill/>
                    <a:ln>
                      <a:noFill/>
                    </a:ln>
                  </pic:spPr>
                </pic:pic>
              </a:graphicData>
            </a:graphic>
          </wp:inline>
        </w:drawing>
      </w:r>
    </w:p>
    <w:p w:rsidR="00DC7773" w:rsidRPr="006067E1" w:rsidRDefault="00DC7773" w:rsidP="00DC7773">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color w:val="000000"/>
          <w:sz w:val="28"/>
          <w:szCs w:val="28"/>
          <w:lang w:eastAsia="ru-RU"/>
        </w:rPr>
        <w:t>где U - напряжение на зажимах генератора; </w:t>
      </w:r>
      <w:r w:rsidRPr="006067E1">
        <w:rPr>
          <w:rFonts w:ascii="Times New Roman" w:eastAsia="Times New Roman" w:hAnsi="Times New Roman" w:cs="Times New Roman"/>
          <w:color w:val="000000"/>
          <w:sz w:val="28"/>
          <w:szCs w:val="28"/>
          <w:lang w:eastAsia="ru-RU"/>
        </w:rPr>
        <w:br/>
        <w:t>R</w:t>
      </w:r>
      <w:r w:rsidRPr="006067E1">
        <w:rPr>
          <w:rFonts w:ascii="Times New Roman" w:eastAsia="Times New Roman" w:hAnsi="Times New Roman" w:cs="Times New Roman"/>
          <w:color w:val="000000"/>
          <w:sz w:val="28"/>
          <w:szCs w:val="28"/>
          <w:vertAlign w:val="subscript"/>
          <w:lang w:eastAsia="ru-RU"/>
        </w:rPr>
        <w:t>я</w:t>
      </w:r>
      <w:r w:rsidRPr="006067E1">
        <w:rPr>
          <w:rFonts w:ascii="Times New Roman" w:eastAsia="Times New Roman" w:hAnsi="Times New Roman" w:cs="Times New Roman"/>
          <w:color w:val="000000"/>
          <w:sz w:val="28"/>
          <w:szCs w:val="28"/>
          <w:lang w:eastAsia="ru-RU"/>
        </w:rPr>
        <w:t> - сопротивление обмотки якоря.</w:t>
      </w:r>
    </w:p>
    <w:p w:rsidR="00DC7773" w:rsidRPr="006067E1" w:rsidRDefault="00DC7773" w:rsidP="00DC7773">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276350" cy="304800"/>
            <wp:effectExtent l="0" t="0" r="0" b="0"/>
            <wp:docPr id="208" name="Рисунок 208" descr="http://bourabai.kz/toe/empost/ris_55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ourabai.kz/toe/empost/ris_5570.gif"/>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276350" cy="304800"/>
                    </a:xfrm>
                    <a:prstGeom prst="rect">
                      <a:avLst/>
                    </a:prstGeom>
                    <a:noFill/>
                    <a:ln>
                      <a:noFill/>
                    </a:ln>
                  </pic:spPr>
                </pic:pic>
              </a:graphicData>
            </a:graphic>
          </wp:inline>
        </w:drawing>
      </w:r>
      <w:r w:rsidRPr="006067E1">
        <w:rPr>
          <w:rFonts w:ascii="Times New Roman" w:eastAsia="Times New Roman" w:hAnsi="Times New Roman" w:cs="Times New Roman"/>
          <w:color w:val="000000"/>
          <w:sz w:val="28"/>
          <w:szCs w:val="28"/>
          <w:lang w:eastAsia="ru-RU"/>
        </w:rPr>
        <w:t> (2)</w:t>
      </w:r>
    </w:p>
    <w:p w:rsidR="00DC7773" w:rsidRPr="006067E1" w:rsidRDefault="00DC7773" w:rsidP="00DC7773">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color w:val="000000"/>
          <w:sz w:val="28"/>
          <w:szCs w:val="28"/>
          <w:lang w:eastAsia="ru-RU"/>
        </w:rPr>
        <w:t>Уравнение (2) называется </w:t>
      </w:r>
      <w:r w:rsidRPr="006067E1">
        <w:rPr>
          <w:rFonts w:ascii="Times New Roman" w:eastAsia="Times New Roman" w:hAnsi="Times New Roman" w:cs="Times New Roman"/>
          <w:color w:val="0000FF"/>
          <w:sz w:val="28"/>
          <w:szCs w:val="28"/>
          <w:lang w:eastAsia="ru-RU"/>
        </w:rPr>
        <w:t>основным уравнением генератора</w:t>
      </w:r>
      <w:r w:rsidRPr="006067E1">
        <w:rPr>
          <w:rFonts w:ascii="Times New Roman" w:eastAsia="Times New Roman" w:hAnsi="Times New Roman" w:cs="Times New Roman"/>
          <w:color w:val="000000"/>
          <w:sz w:val="28"/>
          <w:szCs w:val="28"/>
          <w:lang w:eastAsia="ru-RU"/>
        </w:rPr>
        <w:t>. С появлением тока в проводниках обмотки возникнут электромагнитные силы. </w:t>
      </w:r>
      <w:r w:rsidRPr="006067E1">
        <w:rPr>
          <w:rFonts w:ascii="Times New Roman" w:eastAsia="Times New Roman" w:hAnsi="Times New Roman" w:cs="Times New Roman"/>
          <w:color w:val="000000"/>
          <w:sz w:val="28"/>
          <w:szCs w:val="28"/>
          <w:lang w:eastAsia="ru-RU"/>
        </w:rPr>
        <w:br/>
        <w:t>На рис. 5 схематично изображен генератор постоянного тока, показаны направления токов в проводниках якорной обмотки.</w:t>
      </w:r>
    </w:p>
    <w:p w:rsidR="00DC7773" w:rsidRPr="006067E1" w:rsidRDefault="00DC7773" w:rsidP="00DC777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sz w:val="28"/>
          <w:szCs w:val="28"/>
          <w:lang w:eastAsia="ru-RU"/>
        </w:rPr>
        <w:drawing>
          <wp:anchor distT="0" distB="0" distL="0" distR="0" simplePos="0" relativeHeight="251657216" behindDoc="0" locked="0" layoutInCell="1" allowOverlap="0">
            <wp:simplePos x="0" y="0"/>
            <wp:positionH relativeFrom="column">
              <wp:align>left</wp:align>
            </wp:positionH>
            <wp:positionV relativeFrom="line">
              <wp:posOffset>0</wp:posOffset>
            </wp:positionV>
            <wp:extent cx="2876550" cy="2476500"/>
            <wp:effectExtent l="0" t="0" r="0" b="0"/>
            <wp:wrapSquare wrapText="bothSides"/>
            <wp:docPr id="209" name="Рисунок 209" descr="http://bourabai.kz/toe/empost/ris_55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bourabai.kz/toe/empost/ris_5580.gif"/>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876550" cy="2476500"/>
                    </a:xfrm>
                    <a:prstGeom prst="rect">
                      <a:avLst/>
                    </a:prstGeom>
                    <a:noFill/>
                    <a:ln>
                      <a:noFill/>
                    </a:ln>
                  </pic:spPr>
                </pic:pic>
              </a:graphicData>
            </a:graphic>
          </wp:anchor>
        </w:drawing>
      </w:r>
      <w:r w:rsidRPr="006067E1">
        <w:rPr>
          <w:rFonts w:ascii="Times New Roman" w:eastAsia="Times New Roman" w:hAnsi="Times New Roman" w:cs="Times New Roman"/>
          <w:color w:val="000000"/>
          <w:sz w:val="28"/>
          <w:szCs w:val="28"/>
          <w:lang w:eastAsia="ru-RU"/>
        </w:rPr>
        <w:t>Воспользовавшись правилом левой руки, видим, что электромагнитные силы создают электромагнитный момент М</w:t>
      </w:r>
      <w:r w:rsidRPr="006067E1">
        <w:rPr>
          <w:rFonts w:ascii="Times New Roman" w:eastAsia="Times New Roman" w:hAnsi="Times New Roman" w:cs="Times New Roman"/>
          <w:color w:val="000000"/>
          <w:sz w:val="28"/>
          <w:szCs w:val="28"/>
          <w:vertAlign w:val="subscript"/>
          <w:lang w:eastAsia="ru-RU"/>
        </w:rPr>
        <w:t>эм</w:t>
      </w:r>
      <w:r w:rsidRPr="006067E1">
        <w:rPr>
          <w:rFonts w:ascii="Times New Roman" w:eastAsia="Times New Roman" w:hAnsi="Times New Roman" w:cs="Times New Roman"/>
          <w:color w:val="000000"/>
          <w:sz w:val="28"/>
          <w:szCs w:val="28"/>
          <w:lang w:eastAsia="ru-RU"/>
        </w:rPr>
        <w:t>, препятствующий вращению якоря генератора. </w:t>
      </w:r>
      <w:r w:rsidRPr="006067E1">
        <w:rPr>
          <w:rFonts w:ascii="Times New Roman" w:eastAsia="Times New Roman" w:hAnsi="Times New Roman" w:cs="Times New Roman"/>
          <w:color w:val="000000"/>
          <w:sz w:val="28"/>
          <w:szCs w:val="28"/>
          <w:lang w:eastAsia="ru-RU"/>
        </w:rPr>
        <w:br/>
        <w:t>Чтобы машина работала в качестве генератора, необходимо первичным двигателем вращать ее якорь, преодолевая тормозной электромагнитный момент, возникающий по </w:t>
      </w:r>
      <w:hyperlink r:id="rId141" w:history="1">
        <w:r w:rsidRPr="006067E1">
          <w:rPr>
            <w:rFonts w:ascii="Times New Roman" w:eastAsia="Times New Roman" w:hAnsi="Times New Roman" w:cs="Times New Roman"/>
            <w:color w:val="800080"/>
            <w:sz w:val="28"/>
            <w:szCs w:val="28"/>
            <w:u w:val="single"/>
            <w:lang w:eastAsia="ru-RU"/>
          </w:rPr>
          <w:t>правилу Ленца</w:t>
        </w:r>
      </w:hyperlink>
      <w:r w:rsidRPr="006067E1">
        <w:rPr>
          <w:rFonts w:ascii="Times New Roman" w:eastAsia="Times New Roman" w:hAnsi="Times New Roman" w:cs="Times New Roman"/>
          <w:color w:val="000000"/>
          <w:sz w:val="28"/>
          <w:szCs w:val="28"/>
          <w:lang w:eastAsia="ru-RU"/>
        </w:rPr>
        <w:t>.</w:t>
      </w:r>
    </w:p>
    <w:p w:rsidR="00DC7773" w:rsidRPr="006067E1" w:rsidRDefault="00DC7773" w:rsidP="00DC7773">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Рис. 5 </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lastRenderedPageBreak/>
        <w:br/>
      </w:r>
    </w:p>
    <w:p w:rsidR="00DC7773" w:rsidRPr="006067E1" w:rsidRDefault="00DC7773" w:rsidP="00DC7773">
      <w:pPr>
        <w:spacing w:before="100" w:beforeAutospacing="1" w:after="100" w:afterAutospacing="1" w:line="240" w:lineRule="auto"/>
        <w:jc w:val="center"/>
        <w:outlineLvl w:val="1"/>
        <w:rPr>
          <w:rFonts w:ascii="Times New Roman" w:eastAsia="Times New Roman" w:hAnsi="Times New Roman" w:cs="Times New Roman"/>
          <w:b/>
          <w:bCs/>
          <w:color w:val="000080"/>
          <w:sz w:val="28"/>
          <w:szCs w:val="28"/>
          <w:lang w:eastAsia="ru-RU"/>
        </w:rPr>
      </w:pPr>
      <w:r w:rsidRPr="006067E1">
        <w:rPr>
          <w:rFonts w:ascii="Times New Roman" w:eastAsia="Times New Roman" w:hAnsi="Times New Roman" w:cs="Times New Roman"/>
          <w:b/>
          <w:bCs/>
          <w:color w:val="000080"/>
          <w:sz w:val="28"/>
          <w:szCs w:val="28"/>
          <w:lang w:eastAsia="ru-RU"/>
        </w:rPr>
        <w:t xml:space="preserve"> Генераторы с независимым возбуждением.</w:t>
      </w:r>
      <w:r w:rsidRPr="006067E1">
        <w:rPr>
          <w:rFonts w:ascii="Times New Roman" w:eastAsia="Times New Roman" w:hAnsi="Times New Roman" w:cs="Times New Roman"/>
          <w:b/>
          <w:bCs/>
          <w:color w:val="000080"/>
          <w:sz w:val="28"/>
          <w:szCs w:val="28"/>
          <w:lang w:eastAsia="ru-RU"/>
        </w:rPr>
        <w:br/>
        <w:t>Характеристики генераторов</w:t>
      </w:r>
    </w:p>
    <w:p w:rsidR="00DC7773" w:rsidRPr="006067E1" w:rsidRDefault="00DC7773" w:rsidP="00DC777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Магнитное поле генератора с независимым возбуждением создается током, подаваемым от постороннего источника энергии в обмотку возбуждения полюсов. </w:t>
      </w:r>
      <w:r w:rsidRPr="006067E1">
        <w:rPr>
          <w:rFonts w:ascii="Times New Roman" w:eastAsia="Times New Roman" w:hAnsi="Times New Roman" w:cs="Times New Roman"/>
          <w:color w:val="000000"/>
          <w:sz w:val="28"/>
          <w:szCs w:val="28"/>
          <w:lang w:eastAsia="ru-RU"/>
        </w:rPr>
        <w:br/>
        <w:t>Схема генератора с независимым возбуждением показана на рис. 6. </w:t>
      </w:r>
      <w:r w:rsidRPr="006067E1">
        <w:rPr>
          <w:rFonts w:ascii="Times New Roman" w:eastAsia="Times New Roman" w:hAnsi="Times New Roman" w:cs="Times New Roman"/>
          <w:color w:val="000000"/>
          <w:sz w:val="28"/>
          <w:szCs w:val="28"/>
          <w:lang w:eastAsia="ru-RU"/>
        </w:rPr>
        <w:br/>
        <w:t>Магнитное поле генераторов с независимым возбуждением может создаваться </w:t>
      </w:r>
      <w:r w:rsidRPr="006067E1">
        <w:rPr>
          <w:rFonts w:ascii="Times New Roman" w:eastAsia="Times New Roman" w:hAnsi="Times New Roman" w:cs="Times New Roman"/>
          <w:color w:val="000000"/>
          <w:sz w:val="28"/>
          <w:szCs w:val="28"/>
          <w:lang w:eastAsia="ru-RU"/>
        </w:rPr>
        <w:br/>
        <w:t>от постоянных магнитов (рис. 7).</w:t>
      </w:r>
    </w:p>
    <w:p w:rsidR="00DC7773" w:rsidRPr="006067E1" w:rsidRDefault="00DC7773" w:rsidP="00DC7773">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3228975" cy="1362075"/>
            <wp:effectExtent l="0" t="0" r="9525" b="9525"/>
            <wp:docPr id="210" name="Рисунок 210" descr="http://bourabai.kz/toe/empost/ris_55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bourabai.kz/toe/empost/ris_5590.gif"/>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3228975" cy="1362075"/>
                    </a:xfrm>
                    <a:prstGeom prst="rect">
                      <a:avLst/>
                    </a:prstGeom>
                    <a:noFill/>
                    <a:ln>
                      <a:noFill/>
                    </a:ln>
                  </pic:spPr>
                </pic:pic>
              </a:graphicData>
            </a:graphic>
          </wp:inline>
        </w:drawing>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00"/>
          <w:sz w:val="28"/>
          <w:szCs w:val="28"/>
          <w:lang w:eastAsia="ru-RU"/>
        </w:rPr>
        <w:br/>
        <w:t>Рис. 6 Рис. 7</w:t>
      </w:r>
    </w:p>
    <w:p w:rsidR="00DC7773" w:rsidRPr="006067E1" w:rsidRDefault="00DC7773" w:rsidP="00DC7773">
      <w:pPr>
        <w:spacing w:after="0" w:line="240" w:lineRule="auto"/>
        <w:rPr>
          <w:rFonts w:ascii="Times New Roman" w:eastAsia="Times New Roman" w:hAnsi="Times New Roman" w:cs="Times New Roman"/>
          <w:sz w:val="28"/>
          <w:szCs w:val="28"/>
          <w:lang w:eastAsia="ru-RU"/>
        </w:rPr>
      </w:pP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color w:val="0000FF"/>
          <w:sz w:val="28"/>
          <w:szCs w:val="28"/>
          <w:lang w:eastAsia="ru-RU"/>
        </w:rPr>
        <w:t>Зависимость ЭДС генератора от тока возбуждения называется характеристикой холостого хода</w:t>
      </w:r>
      <w:r w:rsidRPr="006067E1">
        <w:rPr>
          <w:rFonts w:ascii="Times New Roman" w:eastAsia="Times New Roman" w:hAnsi="Times New Roman" w:cs="Times New Roman"/>
          <w:color w:val="000000"/>
          <w:sz w:val="28"/>
          <w:szCs w:val="28"/>
          <w:lang w:eastAsia="ru-RU"/>
        </w:rPr>
        <w:t> </w:t>
      </w:r>
      <w:r w:rsidRPr="006067E1">
        <w:rPr>
          <w:rFonts w:ascii="Times New Roman" w:eastAsia="Times New Roman" w:hAnsi="Times New Roman" w:cs="Times New Roman"/>
          <w:color w:val="FF0000"/>
          <w:sz w:val="28"/>
          <w:szCs w:val="28"/>
          <w:lang w:eastAsia="ru-RU"/>
        </w:rPr>
        <w:t>E = U</w:t>
      </w:r>
      <w:r w:rsidRPr="006067E1">
        <w:rPr>
          <w:rFonts w:ascii="Times New Roman" w:eastAsia="Times New Roman" w:hAnsi="Times New Roman" w:cs="Times New Roman"/>
          <w:color w:val="FF0000"/>
          <w:sz w:val="28"/>
          <w:szCs w:val="28"/>
          <w:vertAlign w:val="subscript"/>
          <w:lang w:eastAsia="ru-RU"/>
        </w:rPr>
        <w:t>хх</w:t>
      </w:r>
      <w:r w:rsidRPr="006067E1">
        <w:rPr>
          <w:rFonts w:ascii="Times New Roman" w:eastAsia="Times New Roman" w:hAnsi="Times New Roman" w:cs="Times New Roman"/>
          <w:color w:val="FF0000"/>
          <w:sz w:val="28"/>
          <w:szCs w:val="28"/>
          <w:lang w:eastAsia="ru-RU"/>
        </w:rPr>
        <w:t> = f (I</w:t>
      </w:r>
      <w:r w:rsidRPr="006067E1">
        <w:rPr>
          <w:rFonts w:ascii="Times New Roman" w:eastAsia="Times New Roman" w:hAnsi="Times New Roman" w:cs="Times New Roman"/>
          <w:color w:val="FF0000"/>
          <w:sz w:val="28"/>
          <w:szCs w:val="28"/>
          <w:vertAlign w:val="subscript"/>
          <w:lang w:eastAsia="ru-RU"/>
        </w:rPr>
        <w:t>в</w:t>
      </w:r>
      <w:r w:rsidRPr="006067E1">
        <w:rPr>
          <w:rFonts w:ascii="Times New Roman" w:eastAsia="Times New Roman" w:hAnsi="Times New Roman" w:cs="Times New Roman"/>
          <w:color w:val="FF0000"/>
          <w:sz w:val="28"/>
          <w:szCs w:val="28"/>
          <w:lang w:eastAsia="ru-RU"/>
        </w:rPr>
        <w:t>)</w:t>
      </w:r>
      <w:r w:rsidRPr="006067E1">
        <w:rPr>
          <w:rFonts w:ascii="Times New Roman" w:eastAsia="Times New Roman" w:hAnsi="Times New Roman" w:cs="Times New Roman"/>
          <w:color w:val="000000"/>
          <w:sz w:val="28"/>
          <w:szCs w:val="28"/>
          <w:lang w:eastAsia="ru-RU"/>
        </w:rPr>
        <w:t>. </w:t>
      </w:r>
      <w:r w:rsidRPr="006067E1">
        <w:rPr>
          <w:rFonts w:ascii="Times New Roman" w:eastAsia="Times New Roman" w:hAnsi="Times New Roman" w:cs="Times New Roman"/>
          <w:color w:val="000000"/>
          <w:sz w:val="28"/>
          <w:szCs w:val="28"/>
          <w:lang w:eastAsia="ru-RU"/>
        </w:rPr>
        <w:br/>
        <w:t>Характеристику холостого хода получают при разомкнутой внешней цепи (I</w:t>
      </w:r>
      <w:r w:rsidRPr="006067E1">
        <w:rPr>
          <w:rFonts w:ascii="Times New Roman" w:eastAsia="Times New Roman" w:hAnsi="Times New Roman" w:cs="Times New Roman"/>
          <w:color w:val="000000"/>
          <w:sz w:val="28"/>
          <w:szCs w:val="28"/>
          <w:vertAlign w:val="subscript"/>
          <w:lang w:eastAsia="ru-RU"/>
        </w:rPr>
        <w:t>я</w:t>
      </w:r>
      <w:r w:rsidRPr="006067E1">
        <w:rPr>
          <w:rFonts w:ascii="Times New Roman" w:eastAsia="Times New Roman" w:hAnsi="Times New Roman" w:cs="Times New Roman"/>
          <w:color w:val="000000"/>
          <w:sz w:val="28"/>
          <w:szCs w:val="28"/>
          <w:lang w:eastAsia="ru-RU"/>
        </w:rPr>
        <w:t>) и при постоянной частоте вращения (n</w:t>
      </w:r>
      <w:r w:rsidRPr="006067E1">
        <w:rPr>
          <w:rFonts w:ascii="Times New Roman" w:eastAsia="Times New Roman" w:hAnsi="Times New Roman" w:cs="Times New Roman"/>
          <w:color w:val="000000"/>
          <w:sz w:val="28"/>
          <w:szCs w:val="28"/>
          <w:vertAlign w:val="subscript"/>
          <w:lang w:eastAsia="ru-RU"/>
        </w:rPr>
        <w:t>2</w:t>
      </w:r>
      <w:r w:rsidRPr="006067E1">
        <w:rPr>
          <w:rFonts w:ascii="Times New Roman" w:eastAsia="Times New Roman" w:hAnsi="Times New Roman" w:cs="Times New Roman"/>
          <w:color w:val="000000"/>
          <w:sz w:val="28"/>
          <w:szCs w:val="28"/>
          <w:lang w:eastAsia="ru-RU"/>
        </w:rPr>
        <w:t> = const) </w:t>
      </w:r>
      <w:r w:rsidRPr="006067E1">
        <w:rPr>
          <w:rFonts w:ascii="Times New Roman" w:eastAsia="Times New Roman" w:hAnsi="Times New Roman" w:cs="Times New Roman"/>
          <w:color w:val="000000"/>
          <w:sz w:val="28"/>
          <w:szCs w:val="28"/>
          <w:lang w:eastAsia="ru-RU"/>
        </w:rPr>
        <w:br/>
        <w:t>Характеристика холостого хода генератора показана на рис. 8. </w:t>
      </w:r>
      <w:r w:rsidRPr="006067E1">
        <w:rPr>
          <w:rFonts w:ascii="Times New Roman" w:eastAsia="Times New Roman" w:hAnsi="Times New Roman" w:cs="Times New Roman"/>
          <w:color w:val="000000"/>
          <w:sz w:val="28"/>
          <w:szCs w:val="28"/>
          <w:lang w:eastAsia="ru-RU"/>
        </w:rPr>
        <w:br/>
        <w:t>Из-за остаточного магнитного потока ЭДС генератора не равна нулю при токе возбуждения, равном нулю. </w:t>
      </w:r>
      <w:r w:rsidRPr="006067E1">
        <w:rPr>
          <w:rFonts w:ascii="Times New Roman" w:eastAsia="Times New Roman" w:hAnsi="Times New Roman" w:cs="Times New Roman"/>
          <w:color w:val="000000"/>
          <w:sz w:val="28"/>
          <w:szCs w:val="28"/>
          <w:lang w:eastAsia="ru-RU"/>
        </w:rPr>
        <w:br/>
        <w:t>При увеличении тока возбуждения ЭДС генератора сначала возрастает пропорционально. </w:t>
      </w:r>
      <w:r w:rsidRPr="006067E1">
        <w:rPr>
          <w:rFonts w:ascii="Times New Roman" w:eastAsia="Times New Roman" w:hAnsi="Times New Roman" w:cs="Times New Roman"/>
          <w:color w:val="000000"/>
          <w:sz w:val="28"/>
          <w:szCs w:val="28"/>
          <w:lang w:eastAsia="ru-RU"/>
        </w:rPr>
        <w:br/>
        <w:t>Соответствующая часть характеристики холостого хода будет прямолинейна. Но при дальнейшем увеличении тока возбуждения происходит магнитное насыщение машины, отчего кривая будет иметь изгиб. При последующем возрастании тока возбуждения ЭДС генератора почти не меняется. Если уменьшать ток возбуждения, кривая размагничивания не совпадает с кривой намагничивания из-за явления гистерезиса. </w:t>
      </w:r>
      <w:r w:rsidRPr="006067E1">
        <w:rPr>
          <w:rFonts w:ascii="Times New Roman" w:eastAsia="Times New Roman" w:hAnsi="Times New Roman" w:cs="Times New Roman"/>
          <w:color w:val="000000"/>
          <w:sz w:val="28"/>
          <w:szCs w:val="28"/>
          <w:lang w:eastAsia="ru-RU"/>
        </w:rPr>
        <w:br/>
        <w:t>Зависимость напряжения на внешних зажимах машины от величины тока нагрузки</w:t>
      </w:r>
      <w:r w:rsidRPr="006067E1">
        <w:rPr>
          <w:rFonts w:ascii="Times New Roman" w:eastAsia="Times New Roman" w:hAnsi="Times New Roman" w:cs="Times New Roman"/>
          <w:color w:val="000000"/>
          <w:sz w:val="28"/>
          <w:szCs w:val="28"/>
          <w:lang w:eastAsia="ru-RU"/>
        </w:rPr>
        <w:br/>
        <w:t>U = f (I) при токе возбуждения I</w:t>
      </w:r>
      <w:r w:rsidRPr="006067E1">
        <w:rPr>
          <w:rFonts w:ascii="Times New Roman" w:eastAsia="Times New Roman" w:hAnsi="Times New Roman" w:cs="Times New Roman"/>
          <w:color w:val="000000"/>
          <w:sz w:val="28"/>
          <w:szCs w:val="28"/>
          <w:vertAlign w:val="subscript"/>
          <w:lang w:eastAsia="ru-RU"/>
        </w:rPr>
        <w:t>в</w:t>
      </w:r>
      <w:r w:rsidRPr="006067E1">
        <w:rPr>
          <w:rFonts w:ascii="Times New Roman" w:eastAsia="Times New Roman" w:hAnsi="Times New Roman" w:cs="Times New Roman"/>
          <w:color w:val="000000"/>
          <w:sz w:val="28"/>
          <w:szCs w:val="28"/>
          <w:lang w:eastAsia="ru-RU"/>
        </w:rPr>
        <w:t> = const называют внешней характеристикой генератора.</w:t>
      </w:r>
    </w:p>
    <w:p w:rsidR="00DC7773" w:rsidRPr="006067E1" w:rsidRDefault="00DC7773" w:rsidP="00DC7773">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276350" cy="304800"/>
            <wp:effectExtent l="0" t="0" r="0" b="0"/>
            <wp:docPr id="211" name="Рисунок 211" descr="http://bourabai.kz/toe/empost/ris_55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ourabai.kz/toe/empost/ris_5570.gif"/>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276350" cy="304800"/>
                    </a:xfrm>
                    <a:prstGeom prst="rect">
                      <a:avLst/>
                    </a:prstGeom>
                    <a:noFill/>
                    <a:ln>
                      <a:noFill/>
                    </a:ln>
                  </pic:spPr>
                </pic:pic>
              </a:graphicData>
            </a:graphic>
          </wp:inline>
        </w:drawing>
      </w:r>
    </w:p>
    <w:p w:rsidR="007F12D2" w:rsidRDefault="007F12D2" w:rsidP="00EF29F0">
      <w:pPr>
        <w:spacing w:after="0" w:line="240" w:lineRule="auto"/>
        <w:jc w:val="center"/>
        <w:rPr>
          <w:rFonts w:ascii="Times New Roman" w:eastAsia="Times New Roman" w:hAnsi="Times New Roman" w:cs="Times New Roman"/>
          <w:b/>
          <w:sz w:val="28"/>
          <w:szCs w:val="28"/>
          <w:lang w:eastAsia="ru-RU"/>
        </w:rPr>
      </w:pPr>
    </w:p>
    <w:p w:rsidR="007F12D2" w:rsidRDefault="007F12D2" w:rsidP="00EF29F0">
      <w:pPr>
        <w:spacing w:after="0" w:line="240" w:lineRule="auto"/>
        <w:jc w:val="center"/>
        <w:rPr>
          <w:rFonts w:ascii="Times New Roman" w:eastAsia="Times New Roman" w:hAnsi="Times New Roman" w:cs="Times New Roman"/>
          <w:b/>
          <w:sz w:val="28"/>
          <w:szCs w:val="28"/>
          <w:lang w:eastAsia="ru-RU"/>
        </w:rPr>
      </w:pPr>
    </w:p>
    <w:p w:rsidR="00F707D6" w:rsidRDefault="00F707D6" w:rsidP="007F12D2">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F707D6" w:rsidRDefault="00F707D6" w:rsidP="007F12D2">
      <w:pPr>
        <w:spacing w:after="0" w:line="240" w:lineRule="auto"/>
        <w:rPr>
          <w:rFonts w:ascii="Times New Roman" w:eastAsia="Times New Roman" w:hAnsi="Times New Roman" w:cs="Times New Roman"/>
          <w:b/>
          <w:sz w:val="28"/>
          <w:szCs w:val="28"/>
          <w:lang w:eastAsia="ru-RU"/>
        </w:rPr>
      </w:pPr>
    </w:p>
    <w:p w:rsidR="007F12D2" w:rsidRPr="00D464DF" w:rsidRDefault="00F707D6" w:rsidP="007F12D2">
      <w:pPr>
        <w:spacing w:after="0" w:line="240" w:lineRule="auto"/>
        <w:rPr>
          <w:rFonts w:ascii="Times New Roman" w:hAnsi="Times New Roman" w:cs="Times New Roman"/>
          <w:b/>
          <w:sz w:val="32"/>
          <w:szCs w:val="32"/>
          <w:lang w:val="kk-KZ"/>
        </w:rPr>
      </w:pPr>
      <w:r>
        <w:rPr>
          <w:rFonts w:ascii="Times New Roman" w:eastAsia="Times New Roman" w:hAnsi="Times New Roman" w:cs="Times New Roman"/>
          <w:b/>
          <w:sz w:val="28"/>
          <w:szCs w:val="28"/>
          <w:lang w:eastAsia="ru-RU"/>
        </w:rPr>
        <w:t xml:space="preserve">                       </w:t>
      </w:r>
      <w:r w:rsidR="007F12D2">
        <w:rPr>
          <w:rFonts w:ascii="Times New Roman" w:eastAsia="Times New Roman" w:hAnsi="Times New Roman" w:cs="Times New Roman"/>
          <w:b/>
          <w:sz w:val="28"/>
          <w:szCs w:val="28"/>
          <w:lang w:eastAsia="ru-RU"/>
        </w:rPr>
        <w:t xml:space="preserve"> </w:t>
      </w:r>
      <w:r w:rsidR="007F12D2" w:rsidRPr="00D464DF">
        <w:rPr>
          <w:rFonts w:ascii="Times New Roman" w:hAnsi="Times New Roman" w:cs="Times New Roman"/>
          <w:b/>
          <w:sz w:val="32"/>
          <w:szCs w:val="32"/>
          <w:lang w:val="kk-KZ"/>
        </w:rPr>
        <w:t>Сабақтын технологиялық картасы</w:t>
      </w:r>
    </w:p>
    <w:p w:rsidR="007F12D2" w:rsidRPr="00D464DF" w:rsidRDefault="007F12D2" w:rsidP="007F12D2">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F12D2" w:rsidRPr="00D464DF" w:rsidRDefault="007F12D2" w:rsidP="007F12D2">
      <w:pPr>
        <w:spacing w:after="0" w:line="240" w:lineRule="auto"/>
        <w:jc w:val="center"/>
        <w:rPr>
          <w:rFonts w:ascii="Times New Roman" w:hAnsi="Times New Roman" w:cs="Times New Roman"/>
          <w:sz w:val="32"/>
          <w:szCs w:val="32"/>
        </w:rPr>
      </w:pPr>
    </w:p>
    <w:p w:rsidR="007F12D2" w:rsidRPr="00D464DF" w:rsidRDefault="007F12D2" w:rsidP="007F12D2">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7F12D2" w:rsidRDefault="007F12D2" w:rsidP="007F12D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7F12D2" w:rsidRPr="00D464DF" w:rsidRDefault="007F12D2" w:rsidP="007F12D2">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7F12D2" w:rsidRPr="00D464DF" w:rsidRDefault="007F12D2" w:rsidP="007F12D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Pr>
          <w:rFonts w:ascii="Times New Roman" w:hAnsi="Times New Roman" w:cs="Times New Roman"/>
          <w:sz w:val="28"/>
          <w:szCs w:val="28"/>
          <w:lang w:val="kk-KZ"/>
        </w:rPr>
        <w:t>Электропривод.</w:t>
      </w:r>
      <w:r w:rsidRPr="00D464DF">
        <w:rPr>
          <w:rFonts w:ascii="Times New Roman" w:hAnsi="Times New Roman" w:cs="Times New Roman"/>
          <w:i/>
          <w:sz w:val="28"/>
          <w:szCs w:val="28"/>
          <w:lang w:val="kk-KZ"/>
        </w:rPr>
        <w:t xml:space="preserve">  </w:t>
      </w:r>
    </w:p>
    <w:p w:rsidR="007F12D2" w:rsidRPr="00D464DF" w:rsidRDefault="007F12D2" w:rsidP="007F12D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F12D2" w:rsidRDefault="007F12D2" w:rsidP="007F12D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Pr>
          <w:rFonts w:ascii="Times New Roman" w:hAnsi="Times New Roman" w:cs="Times New Roman"/>
          <w:sz w:val="28"/>
          <w:szCs w:val="28"/>
          <w:lang w:val="kk-KZ"/>
        </w:rPr>
        <w:t>Рассмотреть применение м</w:t>
      </w:r>
      <w:r>
        <w:rPr>
          <w:rFonts w:ascii="Times New Roman" w:hAnsi="Times New Roman" w:cs="Times New Roman"/>
          <w:i/>
          <w:sz w:val="28"/>
          <w:szCs w:val="28"/>
          <w:lang w:val="kk-KZ"/>
        </w:rPr>
        <w:t>ашины постояного тока в качестве электропривода.</w:t>
      </w:r>
      <w:r w:rsidRPr="00D464DF">
        <w:rPr>
          <w:rFonts w:ascii="Times New Roman" w:hAnsi="Times New Roman" w:cs="Times New Roman"/>
          <w:i/>
          <w:sz w:val="28"/>
          <w:szCs w:val="28"/>
          <w:lang w:val="kk-KZ"/>
        </w:rPr>
        <w:t xml:space="preserve">  </w:t>
      </w:r>
    </w:p>
    <w:p w:rsidR="007F12D2" w:rsidRPr="007F12D2" w:rsidRDefault="007F12D2" w:rsidP="007F12D2">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lang w:val="kk-KZ"/>
        </w:rPr>
        <w:t xml:space="preserve"> </w:t>
      </w: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F12D2" w:rsidRPr="00D464DF" w:rsidRDefault="007F12D2" w:rsidP="007F12D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F12D2" w:rsidRPr="00D464DF" w:rsidRDefault="007F12D2" w:rsidP="007F12D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F12D2" w:rsidRPr="00D464DF" w:rsidRDefault="007F12D2" w:rsidP="007F12D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F12D2" w:rsidRPr="00D464DF" w:rsidRDefault="007F12D2" w:rsidP="007F12D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Модель МПТ</w:t>
      </w:r>
    </w:p>
    <w:p w:rsidR="007F12D2" w:rsidRPr="00D464DF" w:rsidRDefault="007F12D2" w:rsidP="007F12D2">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F12D2" w:rsidRPr="00D464DF" w:rsidRDefault="007F12D2" w:rsidP="007F12D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F12D2" w:rsidRPr="00D464DF" w:rsidRDefault="007F12D2" w:rsidP="007F12D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7F12D2" w:rsidRPr="00D464DF" w:rsidRDefault="007F12D2" w:rsidP="007F12D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F12D2" w:rsidRPr="00D464DF" w:rsidRDefault="007F12D2" w:rsidP="007F12D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F12D2" w:rsidRPr="00D464DF" w:rsidRDefault="007F12D2" w:rsidP="007F12D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F12D2" w:rsidRPr="00D464DF" w:rsidRDefault="007F12D2" w:rsidP="007F12D2">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F12D2" w:rsidRPr="00D464DF" w:rsidRDefault="007F12D2" w:rsidP="007F12D2">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F12D2" w:rsidRPr="00D464DF" w:rsidRDefault="007F12D2" w:rsidP="007F12D2">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Принцип работы и устройство  М П Т</w:t>
      </w:r>
      <w:r>
        <w:rPr>
          <w:rFonts w:ascii="Times New Roman" w:hAnsi="Times New Roman" w:cs="Times New Roman"/>
          <w:i/>
          <w:sz w:val="28"/>
          <w:szCs w:val="28"/>
          <w:lang w:val="kk-KZ"/>
        </w:rPr>
        <w:t>,применение в качестве электропривода.</w:t>
      </w:r>
      <w:r w:rsidRPr="00D464DF">
        <w:rPr>
          <w:rFonts w:ascii="Times New Roman" w:hAnsi="Times New Roman" w:cs="Times New Roman"/>
          <w:i/>
          <w:sz w:val="28"/>
          <w:szCs w:val="28"/>
          <w:lang w:val="kk-KZ"/>
        </w:rPr>
        <w:t xml:space="preserve"> </w:t>
      </w:r>
    </w:p>
    <w:p w:rsidR="007F12D2" w:rsidRPr="00D464DF" w:rsidRDefault="007F12D2" w:rsidP="007F12D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F12D2" w:rsidRPr="00D464DF" w:rsidRDefault="007F12D2" w:rsidP="007F12D2">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F12D2" w:rsidRPr="00D464DF" w:rsidRDefault="007F12D2" w:rsidP="007F12D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F12D2" w:rsidRPr="00D464DF" w:rsidRDefault="007F12D2" w:rsidP="007F12D2">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F12D2" w:rsidRPr="00D464DF" w:rsidRDefault="007F12D2" w:rsidP="007F12D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F12D2" w:rsidRPr="00D464DF" w:rsidRDefault="007F12D2" w:rsidP="007F12D2">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F12D2" w:rsidRPr="00D464DF" w:rsidRDefault="007F12D2" w:rsidP="007F12D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/Подпись преподавателя</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F12D2" w:rsidRDefault="007F12D2" w:rsidP="007F12D2">
      <w:pPr>
        <w:shd w:val="clear" w:color="auto" w:fill="FFFFFF"/>
        <w:spacing w:before="120" w:after="120" w:line="336" w:lineRule="atLeast"/>
        <w:jc w:val="center"/>
        <w:rPr>
          <w:rFonts w:ascii="Times New Roman" w:eastAsia="Times New Roman" w:hAnsi="Times New Roman" w:cs="Times New Roman"/>
          <w:b/>
          <w:bCs/>
          <w:color w:val="252525"/>
          <w:sz w:val="28"/>
          <w:szCs w:val="28"/>
          <w:lang w:val="kk-KZ" w:eastAsia="ru-RU"/>
        </w:rPr>
      </w:pPr>
    </w:p>
    <w:p w:rsidR="00F707D6" w:rsidRPr="007858DC" w:rsidRDefault="00F707D6" w:rsidP="007F12D2">
      <w:pPr>
        <w:shd w:val="clear" w:color="auto" w:fill="FFFFFF"/>
        <w:spacing w:before="120" w:after="120" w:line="336" w:lineRule="atLeast"/>
        <w:jc w:val="center"/>
        <w:rPr>
          <w:rFonts w:ascii="Times New Roman" w:eastAsia="Times New Roman" w:hAnsi="Times New Roman" w:cs="Times New Roman"/>
          <w:b/>
          <w:bCs/>
          <w:color w:val="252525"/>
          <w:sz w:val="28"/>
          <w:szCs w:val="28"/>
          <w:lang w:val="kk-KZ" w:eastAsia="ru-RU"/>
        </w:rPr>
      </w:pPr>
    </w:p>
    <w:p w:rsidR="00F00742" w:rsidRDefault="00F707D6" w:rsidP="00F707D6">
      <w:pPr>
        <w:spacing w:after="0" w:line="240" w:lineRule="auto"/>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 xml:space="preserve">                                                          </w:t>
      </w:r>
    </w:p>
    <w:p w:rsidR="00FC1B02" w:rsidRDefault="00F00742" w:rsidP="00F707D6">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color w:val="252525"/>
          <w:sz w:val="28"/>
          <w:szCs w:val="28"/>
          <w:lang w:eastAsia="ru-RU"/>
        </w:rPr>
        <w:t xml:space="preserve">                                                      </w:t>
      </w:r>
      <w:r w:rsidR="00F707D6">
        <w:rPr>
          <w:rFonts w:ascii="Times New Roman" w:eastAsia="Times New Roman" w:hAnsi="Times New Roman" w:cs="Times New Roman"/>
          <w:color w:val="252525"/>
          <w:sz w:val="28"/>
          <w:szCs w:val="28"/>
          <w:lang w:eastAsia="ru-RU"/>
        </w:rPr>
        <w:t xml:space="preserve">  </w:t>
      </w:r>
      <w:r w:rsidR="00EF29F0" w:rsidRPr="006067E1">
        <w:rPr>
          <w:rFonts w:ascii="Times New Roman" w:eastAsia="Times New Roman" w:hAnsi="Times New Roman" w:cs="Times New Roman"/>
          <w:b/>
          <w:sz w:val="28"/>
          <w:szCs w:val="28"/>
          <w:lang w:eastAsia="ru-RU"/>
        </w:rPr>
        <w:t xml:space="preserve"> </w:t>
      </w:r>
      <w:r w:rsidR="00F707D6" w:rsidRPr="006067E1">
        <w:rPr>
          <w:rFonts w:ascii="Times New Roman" w:eastAsia="Times New Roman" w:hAnsi="Times New Roman" w:cs="Times New Roman"/>
          <w:b/>
          <w:sz w:val="28"/>
          <w:szCs w:val="28"/>
          <w:lang w:eastAsia="ru-RU"/>
        </w:rPr>
        <w:t>У</w:t>
      </w:r>
      <w:r w:rsidR="00EF29F0" w:rsidRPr="006067E1">
        <w:rPr>
          <w:rFonts w:ascii="Times New Roman" w:eastAsia="Times New Roman" w:hAnsi="Times New Roman" w:cs="Times New Roman"/>
          <w:b/>
          <w:sz w:val="28"/>
          <w:szCs w:val="28"/>
          <w:lang w:eastAsia="ru-RU"/>
        </w:rPr>
        <w:t>рок</w:t>
      </w:r>
      <w:r w:rsidR="00F707D6">
        <w:rPr>
          <w:rFonts w:ascii="Times New Roman" w:eastAsia="Times New Roman" w:hAnsi="Times New Roman" w:cs="Times New Roman"/>
          <w:b/>
          <w:sz w:val="28"/>
          <w:szCs w:val="28"/>
          <w:lang w:eastAsia="ru-RU"/>
        </w:rPr>
        <w:t xml:space="preserve"> №</w:t>
      </w:r>
    </w:p>
    <w:p w:rsidR="00F707D6" w:rsidRDefault="00F707D6" w:rsidP="00F707D6">
      <w:pPr>
        <w:spacing w:after="0" w:line="240" w:lineRule="auto"/>
        <w:rPr>
          <w:rFonts w:ascii="Times New Roman" w:eastAsia="Times New Roman" w:hAnsi="Times New Roman" w:cs="Times New Roman"/>
          <w:b/>
          <w:sz w:val="28"/>
          <w:szCs w:val="28"/>
          <w:lang w:eastAsia="ru-RU"/>
        </w:rPr>
      </w:pPr>
    </w:p>
    <w:p w:rsidR="00EF29F0" w:rsidRPr="006067E1" w:rsidRDefault="00EF29F0" w:rsidP="00EF29F0">
      <w:pPr>
        <w:jc w:val="center"/>
        <w:rPr>
          <w:rFonts w:ascii="Times New Roman" w:eastAsia="Calibri" w:hAnsi="Times New Roman" w:cs="Times New Roman"/>
          <w:b/>
          <w:bCs/>
          <w:color w:val="333333"/>
          <w:sz w:val="28"/>
          <w:szCs w:val="28"/>
          <w:lang w:val="kk-KZ"/>
        </w:rPr>
      </w:pPr>
      <w:r w:rsidRPr="006067E1">
        <w:rPr>
          <w:rFonts w:ascii="Times New Roman" w:eastAsia="Calibri" w:hAnsi="Times New Roman" w:cs="Times New Roman"/>
          <w:b/>
          <w:bCs/>
          <w:color w:val="333333"/>
          <w:sz w:val="28"/>
          <w:szCs w:val="28"/>
          <w:lang w:val="kk-KZ"/>
        </w:rPr>
        <w:t xml:space="preserve">Тема: </w:t>
      </w:r>
      <w:r w:rsidRPr="006067E1">
        <w:rPr>
          <w:rFonts w:ascii="Times New Roman" w:eastAsia="Calibri" w:hAnsi="Times New Roman" w:cs="Times New Roman"/>
          <w:b/>
          <w:bCs/>
          <w:color w:val="333333"/>
          <w:sz w:val="28"/>
          <w:szCs w:val="28"/>
        </w:rPr>
        <w:t>Электропривод</w:t>
      </w:r>
    </w:p>
    <w:p w:rsidR="00EF29F0" w:rsidRPr="00EF29F0" w:rsidRDefault="00EF29F0" w:rsidP="00EF29F0">
      <w:pPr>
        <w:rPr>
          <w:rFonts w:ascii="Times New Roman" w:eastAsia="Calibri" w:hAnsi="Times New Roman" w:cs="Times New Roman"/>
          <w:color w:val="333333"/>
          <w:sz w:val="28"/>
          <w:szCs w:val="28"/>
          <w:shd w:val="clear" w:color="auto" w:fill="E8E8E8"/>
          <w:lang w:val="kk-KZ"/>
        </w:rPr>
      </w:pPr>
      <w:r w:rsidRPr="006067E1">
        <w:rPr>
          <w:rFonts w:ascii="Times New Roman" w:eastAsia="Calibri" w:hAnsi="Times New Roman" w:cs="Times New Roman"/>
          <w:b/>
          <w:bCs/>
          <w:color w:val="333333"/>
          <w:sz w:val="28"/>
          <w:szCs w:val="28"/>
          <w:lang w:val="kk-KZ"/>
        </w:rPr>
        <w:t xml:space="preserve">   Цель: Рассмотреть использование элетропривода  </w:t>
      </w:r>
    </w:p>
    <w:p w:rsidR="00EF29F0" w:rsidRPr="00EF29F0" w:rsidRDefault="00EF29F0" w:rsidP="00EF29F0">
      <w:pPr>
        <w:rPr>
          <w:rFonts w:ascii="Times New Roman" w:eastAsia="Calibri" w:hAnsi="Times New Roman" w:cs="Times New Roman"/>
          <w:color w:val="333333"/>
          <w:sz w:val="28"/>
          <w:szCs w:val="28"/>
          <w:lang w:val="kk-KZ"/>
        </w:rPr>
      </w:pPr>
      <w:r w:rsidRPr="00EF29F0">
        <w:rPr>
          <w:rFonts w:ascii="Times New Roman" w:eastAsia="Calibri" w:hAnsi="Times New Roman" w:cs="Times New Roman"/>
          <w:color w:val="333333"/>
          <w:sz w:val="28"/>
          <w:szCs w:val="28"/>
          <w:lang w:val="kk-KZ"/>
        </w:rPr>
        <w:t xml:space="preserve">   </w:t>
      </w:r>
      <w:r w:rsidRPr="00EF29F0">
        <w:rPr>
          <w:rFonts w:ascii="Times New Roman" w:eastAsia="Calibri" w:hAnsi="Times New Roman" w:cs="Times New Roman"/>
          <w:color w:val="333333"/>
          <w:sz w:val="28"/>
          <w:szCs w:val="28"/>
        </w:rPr>
        <w:t>Создание первого</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относится к 1838, когда в России Б. С.</w:t>
      </w:r>
      <w:r w:rsidRPr="006067E1">
        <w:rPr>
          <w:rFonts w:ascii="Times New Roman" w:eastAsia="Calibri" w:hAnsi="Times New Roman" w:cs="Times New Roman"/>
          <w:color w:val="333333"/>
          <w:sz w:val="28"/>
          <w:szCs w:val="28"/>
        </w:rPr>
        <w:t> </w:t>
      </w:r>
      <w:hyperlink r:id="rId143" w:tooltip="Якоби" w:history="1">
        <w:r w:rsidRPr="006067E1">
          <w:rPr>
            <w:rFonts w:ascii="Times New Roman" w:eastAsia="Calibri" w:hAnsi="Times New Roman" w:cs="Times New Roman"/>
            <w:i/>
            <w:iCs/>
            <w:color w:val="0000FF"/>
            <w:sz w:val="28"/>
            <w:szCs w:val="28"/>
            <w:u w:val="single"/>
          </w:rPr>
          <w:t>Якоби</w:t>
        </w:r>
      </w:hyperlink>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произвел испытания электродвигателя постоянного тока с питанием от аккумуляторной батареи, который был использован для привода гребного винта судна. Однако внедрение Э в промышленность сдерживалось отсутствием надежных источников электроэнергии. Даже после создания в 1870 промышленного электромашинного генератора постоянного тока работы по внедрению</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имели лишь частное значение и не играли заметной практической роли. Начало широкого промышленного применения Э связано с открытием явления</w:t>
      </w:r>
      <w:r w:rsidRPr="006067E1">
        <w:rPr>
          <w:rFonts w:ascii="Times New Roman" w:eastAsia="Calibri" w:hAnsi="Times New Roman" w:cs="Times New Roman"/>
          <w:color w:val="333333"/>
          <w:sz w:val="28"/>
          <w:szCs w:val="28"/>
        </w:rPr>
        <w:t> </w:t>
      </w:r>
      <w:hyperlink r:id="rId144" w:tooltip="вращающегося магнитного поля" w:history="1">
        <w:r w:rsidRPr="006067E1">
          <w:rPr>
            <w:rFonts w:ascii="Times New Roman" w:eastAsia="Calibri" w:hAnsi="Times New Roman" w:cs="Times New Roman"/>
            <w:i/>
            <w:iCs/>
            <w:color w:val="0000FF"/>
            <w:sz w:val="28"/>
            <w:szCs w:val="28"/>
            <w:u w:val="single"/>
          </w:rPr>
          <w:t>вращающегося магнитного поля</w:t>
        </w:r>
      </w:hyperlink>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и созданием трехфазного</w:t>
      </w:r>
      <w:r w:rsidRPr="006067E1">
        <w:rPr>
          <w:rFonts w:ascii="Times New Roman" w:eastAsia="Calibri" w:hAnsi="Times New Roman" w:cs="Times New Roman"/>
          <w:color w:val="333333"/>
          <w:sz w:val="28"/>
          <w:szCs w:val="28"/>
        </w:rPr>
        <w:t> </w:t>
      </w:r>
      <w:hyperlink r:id="rId145" w:tooltip="асинхронного электродвигателя" w:history="1">
        <w:r w:rsidRPr="006067E1">
          <w:rPr>
            <w:rFonts w:ascii="Times New Roman" w:eastAsia="Calibri" w:hAnsi="Times New Roman" w:cs="Times New Roman"/>
            <w:i/>
            <w:iCs/>
            <w:color w:val="0000FF"/>
            <w:sz w:val="28"/>
            <w:szCs w:val="28"/>
            <w:u w:val="single"/>
          </w:rPr>
          <w:t>асинхронного электродвигателя</w:t>
        </w:r>
      </w:hyperlink>
      <w:r w:rsidRPr="00EF29F0">
        <w:rPr>
          <w:rFonts w:ascii="Times New Roman" w:eastAsia="Calibri" w:hAnsi="Times New Roman" w:cs="Times New Roman"/>
          <w:color w:val="333333"/>
          <w:sz w:val="28"/>
          <w:szCs w:val="28"/>
        </w:rPr>
        <w:t>, сконструированного М. О.</w:t>
      </w:r>
      <w:hyperlink r:id="rId146" w:tooltip="Доливо-Добровольским" w:history="1">
        <w:r w:rsidRPr="006067E1">
          <w:rPr>
            <w:rFonts w:ascii="Times New Roman" w:eastAsia="Calibri" w:hAnsi="Times New Roman" w:cs="Times New Roman"/>
            <w:i/>
            <w:iCs/>
            <w:color w:val="0000FF"/>
            <w:sz w:val="28"/>
            <w:szCs w:val="28"/>
            <w:u w:val="single"/>
          </w:rPr>
          <w:t>Доливо-Добровольским</w:t>
        </w:r>
      </w:hyperlink>
      <w:r w:rsidRPr="00EF29F0">
        <w:rPr>
          <w:rFonts w:ascii="Times New Roman" w:eastAsia="Calibri" w:hAnsi="Times New Roman" w:cs="Times New Roman"/>
          <w:color w:val="333333"/>
          <w:sz w:val="28"/>
          <w:szCs w:val="28"/>
        </w:rPr>
        <w:t>. В 90-х гг. широкое распространение на промышленных предприятиях получил</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EF29F0">
        <w:rPr>
          <w:rFonts w:ascii="Times New Roman" w:eastAsia="Calibri" w:hAnsi="Times New Roman" w:cs="Times New Roman"/>
          <w:color w:val="333333"/>
          <w:sz w:val="28"/>
          <w:szCs w:val="28"/>
        </w:rPr>
        <w:t>, в котором использовался асинхронный электродвигатель с фазным ротором для сообщения движения исполнительным органам рабочих машин. В 1890 суммарная мощность электродвигателей по отношению к мощности двигателей всех типов, применяемых в промышленности, составила 5%, уже в 1927 этот показатель достиг 75%, а в 1976 приближался к 100%. Значительная доля принадлежит</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EF29F0">
        <w:rPr>
          <w:rFonts w:ascii="Times New Roman" w:eastAsia="Calibri" w:hAnsi="Times New Roman" w:cs="Times New Roman"/>
          <w:color w:val="333333"/>
          <w:sz w:val="28"/>
          <w:szCs w:val="28"/>
        </w:rPr>
        <w:t>, используемому на транспорте.</w:t>
      </w:r>
      <w:r w:rsidRPr="00EF29F0">
        <w:rPr>
          <w:rFonts w:ascii="Times New Roman" w:eastAsia="Calibri" w:hAnsi="Times New Roman" w:cs="Times New Roman"/>
          <w:color w:val="333333"/>
          <w:sz w:val="28"/>
          <w:szCs w:val="28"/>
        </w:rPr>
        <w:br/>
      </w:r>
      <w:r w:rsidRPr="00EF29F0">
        <w:rPr>
          <w:rFonts w:ascii="Times New Roman" w:eastAsia="Calibri" w:hAnsi="Times New Roman" w:cs="Times New Roman"/>
          <w:color w:val="333333"/>
          <w:sz w:val="28"/>
          <w:szCs w:val="28"/>
        </w:rPr>
        <w:br/>
        <w:t> </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Основные типы 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По конструктивному признаку можно выделить три основных типа</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EF29F0">
        <w:rPr>
          <w:rFonts w:ascii="Times New Roman" w:eastAsia="Calibri" w:hAnsi="Times New Roman" w:cs="Times New Roman"/>
          <w:color w:val="333333"/>
          <w:sz w:val="28"/>
          <w:szCs w:val="28"/>
        </w:rPr>
        <w:t>: одиночный, групповой и многодвигательный. Одиночный</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применяют в</w:t>
      </w:r>
      <w:r w:rsidRPr="006067E1">
        <w:rPr>
          <w:rFonts w:ascii="Times New Roman" w:eastAsia="Calibri" w:hAnsi="Times New Roman" w:cs="Times New Roman"/>
          <w:color w:val="333333"/>
          <w:sz w:val="28"/>
          <w:szCs w:val="28"/>
        </w:rPr>
        <w:t> </w:t>
      </w:r>
      <w:hyperlink r:id="rId147" w:tooltip="ручных машинах" w:history="1">
        <w:r w:rsidRPr="006067E1">
          <w:rPr>
            <w:rFonts w:ascii="Times New Roman" w:eastAsia="Calibri" w:hAnsi="Times New Roman" w:cs="Times New Roman"/>
            <w:i/>
            <w:iCs/>
            <w:color w:val="0000FF"/>
            <w:sz w:val="28"/>
            <w:szCs w:val="28"/>
            <w:u w:val="single"/>
          </w:rPr>
          <w:t>ручных машинах</w:t>
        </w:r>
      </w:hyperlink>
      <w:r w:rsidRPr="00EF29F0">
        <w:rPr>
          <w:rFonts w:ascii="Times New Roman" w:eastAsia="Calibri" w:hAnsi="Times New Roman" w:cs="Times New Roman"/>
          <w:color w:val="333333"/>
          <w:sz w:val="28"/>
          <w:szCs w:val="28"/>
        </w:rPr>
        <w:t>, простых металлообрабатывающих и древообрабатывающих станках и приборах бытовой техники. Групповой, или трансмиссионный,</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в современном производстве практически не применяется. Многодвигательные</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 приводы многооперационных металлорежущих станков, мономоторный тяговый</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рельсовых транспортных средств. Кроме того, различают</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EF29F0">
        <w:rPr>
          <w:rFonts w:ascii="Times New Roman" w:eastAsia="Calibri" w:hAnsi="Times New Roman" w:cs="Times New Roman"/>
          <w:color w:val="333333"/>
          <w:sz w:val="28"/>
          <w:szCs w:val="28"/>
        </w:rPr>
        <w:t>реверсивные и нереверсивные (см.</w:t>
      </w:r>
      <w:r w:rsidRPr="006067E1">
        <w:rPr>
          <w:rFonts w:ascii="Times New Roman" w:eastAsia="Calibri" w:hAnsi="Times New Roman" w:cs="Times New Roman"/>
          <w:color w:val="333333"/>
          <w:sz w:val="28"/>
          <w:szCs w:val="28"/>
        </w:rPr>
        <w:t> </w:t>
      </w:r>
      <w:hyperlink r:id="rId148" w:tooltip="Реверсивный электропривод" w:history="1">
        <w:r w:rsidRPr="006067E1">
          <w:rPr>
            <w:rFonts w:ascii="Times New Roman" w:eastAsia="Calibri" w:hAnsi="Times New Roman" w:cs="Times New Roman"/>
            <w:i/>
            <w:iCs/>
            <w:color w:val="0000FF"/>
            <w:sz w:val="28"/>
            <w:szCs w:val="28"/>
            <w:u w:val="single"/>
          </w:rPr>
          <w:t>Реверсивный электропривод</w:t>
        </w:r>
      </w:hyperlink>
      <w:r w:rsidRPr="00EF29F0">
        <w:rPr>
          <w:rFonts w:ascii="Times New Roman" w:eastAsia="Calibri" w:hAnsi="Times New Roman" w:cs="Times New Roman"/>
          <w:color w:val="333333"/>
          <w:sz w:val="28"/>
          <w:szCs w:val="28"/>
        </w:rPr>
        <w:t>), а по возможности управления потоком преобразованной механической энергии - нерегулируемые и регулируемые (в том числе автоматизированный с программным управлением и др.)</w:t>
      </w:r>
      <w:r w:rsidRPr="00EF29F0">
        <w:rPr>
          <w:rFonts w:ascii="Times New Roman" w:eastAsia="Calibri" w:hAnsi="Times New Roman" w:cs="Times New Roman"/>
          <w:color w:val="333333"/>
          <w:sz w:val="28"/>
          <w:szCs w:val="28"/>
        </w:rPr>
        <w:br/>
      </w:r>
      <w:r w:rsidRPr="00EF29F0">
        <w:rPr>
          <w:rFonts w:ascii="Times New Roman" w:eastAsia="Calibri" w:hAnsi="Times New Roman" w:cs="Times New Roman"/>
          <w:color w:val="333333"/>
          <w:sz w:val="28"/>
          <w:szCs w:val="28"/>
        </w:rPr>
        <w:lastRenderedPageBreak/>
        <w:br/>
        <w:t> </w:t>
      </w:r>
    </w:p>
    <w:p w:rsidR="00EF29F0" w:rsidRPr="00EF29F0" w:rsidRDefault="00EF29F0" w:rsidP="00EF29F0">
      <w:pPr>
        <w:rPr>
          <w:rFonts w:ascii="Times New Roman" w:eastAsia="Calibri" w:hAnsi="Times New Roman" w:cs="Times New Roman"/>
          <w:sz w:val="28"/>
          <w:szCs w:val="28"/>
        </w:rPr>
      </w:pPr>
      <w:r w:rsidRPr="00EF29F0">
        <w:rPr>
          <w:rFonts w:ascii="Times New Roman" w:eastAsia="Calibri" w:hAnsi="Times New Roman" w:cs="Times New Roman"/>
          <w:color w:val="333333"/>
          <w:sz w:val="28"/>
          <w:szCs w:val="28"/>
          <w:lang w:val="kk-KZ"/>
        </w:rPr>
        <w:t xml:space="preserve">  </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Основные части Электропривод</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всех типов содержат основные части, имеющие одинаковое назначение: исполнительную и устройства управления.</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br/>
      </w:r>
      <w:r w:rsidRPr="00EF29F0">
        <w:rPr>
          <w:rFonts w:ascii="Times New Roman" w:eastAsia="Calibri" w:hAnsi="Times New Roman" w:cs="Times New Roman"/>
          <w:color w:val="333333"/>
          <w:sz w:val="28"/>
          <w:szCs w:val="28"/>
        </w:rPr>
        <w:br/>
        <w:t>  Исполнительная часть</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состоит обычно из одного или нескольких электродвигателей (см.</w:t>
      </w:r>
      <w:r w:rsidRPr="006067E1">
        <w:rPr>
          <w:rFonts w:ascii="Times New Roman" w:eastAsia="Calibri" w:hAnsi="Times New Roman" w:cs="Times New Roman"/>
          <w:color w:val="333333"/>
          <w:sz w:val="28"/>
          <w:szCs w:val="28"/>
        </w:rPr>
        <w:t> </w:t>
      </w:r>
      <w:hyperlink r:id="rId149" w:tooltip="Двигатель электрический" w:history="1">
        <w:r w:rsidRPr="006067E1">
          <w:rPr>
            <w:rFonts w:ascii="Times New Roman" w:eastAsia="Calibri" w:hAnsi="Times New Roman" w:cs="Times New Roman"/>
            <w:i/>
            <w:iCs/>
            <w:color w:val="0000FF"/>
            <w:sz w:val="28"/>
            <w:szCs w:val="28"/>
            <w:u w:val="single"/>
          </w:rPr>
          <w:t>Двигатель электрический</w:t>
        </w:r>
      </w:hyperlink>
      <w:r w:rsidRPr="00EF29F0">
        <w:rPr>
          <w:rFonts w:ascii="Times New Roman" w:eastAsia="Calibri" w:hAnsi="Times New Roman" w:cs="Times New Roman"/>
          <w:color w:val="333333"/>
          <w:sz w:val="28"/>
          <w:szCs w:val="28"/>
        </w:rPr>
        <w:t>) и передаточного механизма - устройства для передачи механической энергии двигателя рабочему органу приводимой машины. В нерегулируемых</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чаще всего используют электродвигатели переменного тока, подключаемые к источнику питания либо через контактор или автоматический выключатель, играющий роль защитного устройства, либо при помощи штепсельного разъёма (например, в бытовых электроприборах). Частота вращения ротора электродвигателя такого привода, а следовательно, и скорость перемещения связанного с ним рабочего механизма, изменяется только в зависимости от нагрузки исполнительного механизма. В мощных нерегулируемых</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применяют асинхронные электродвигатели. Для ограничения пусковых токов между двигателем и источником устанавливают пусковые реакторы или автотрансформаторы, которые после разгона двигателя отключают. В регулируемых</w:t>
      </w:r>
      <w:r w:rsidRPr="006067E1">
        <w:rPr>
          <w:rFonts w:ascii="Times New Roman" w:eastAsia="Calibri" w:hAnsi="Times New Roman" w:cs="Times New Roman"/>
          <w:color w:val="333333"/>
          <w:sz w:val="28"/>
          <w:szCs w:val="28"/>
        </w:rPr>
        <w:t> </w:t>
      </w:r>
      <w:r w:rsidRPr="006067E1">
        <w:rPr>
          <w:rFonts w:ascii="Times New Roman" w:eastAsia="Calibri" w:hAnsi="Times New Roman" w:cs="Times New Roman"/>
          <w:b/>
          <w:bCs/>
          <w:color w:val="333333"/>
          <w:sz w:val="28"/>
          <w:szCs w:val="28"/>
        </w:rPr>
        <w:t>Электропривод</w:t>
      </w:r>
      <w:r w:rsidRPr="006067E1">
        <w:rPr>
          <w:rFonts w:ascii="Times New Roman" w:eastAsia="Calibri" w:hAnsi="Times New Roman" w:cs="Times New Roman"/>
          <w:color w:val="333333"/>
          <w:sz w:val="28"/>
          <w:szCs w:val="28"/>
        </w:rPr>
        <w:t> </w:t>
      </w:r>
      <w:r w:rsidRPr="00EF29F0">
        <w:rPr>
          <w:rFonts w:ascii="Times New Roman" w:eastAsia="Calibri" w:hAnsi="Times New Roman" w:cs="Times New Roman"/>
          <w:color w:val="333333"/>
          <w:sz w:val="28"/>
          <w:szCs w:val="28"/>
        </w:rPr>
        <w:t>чаще всего применяют электродвигатели постоянного тока, частоту вращения якорей которых можно изменять плавно, т. е. непрерывно, в широком диапазоне при помощи достаточно простых устройств управления</w:t>
      </w:r>
      <w:r w:rsidRPr="00EF29F0">
        <w:rPr>
          <w:rFonts w:ascii="Times New Roman" w:eastAsia="Calibri" w:hAnsi="Times New Roman" w:cs="Times New Roman"/>
          <w:color w:val="333333"/>
          <w:sz w:val="28"/>
          <w:szCs w:val="28"/>
          <w:shd w:val="clear" w:color="auto" w:fill="E8E8E8"/>
        </w:rPr>
        <w:t>.</w:t>
      </w: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FC1B02" w:rsidRPr="006067E1" w:rsidRDefault="00FC1B02" w:rsidP="009C469E">
      <w:pPr>
        <w:spacing w:after="0" w:line="240" w:lineRule="auto"/>
        <w:rPr>
          <w:rFonts w:ascii="Times New Roman" w:eastAsia="Times New Roman" w:hAnsi="Times New Roman" w:cs="Times New Roman"/>
          <w:sz w:val="24"/>
          <w:szCs w:val="24"/>
          <w:lang w:eastAsia="ru-RU"/>
        </w:rPr>
      </w:pPr>
    </w:p>
    <w:p w:rsidR="007858DC" w:rsidRPr="00D464DF" w:rsidRDefault="00261A5A" w:rsidP="00261A5A">
      <w:pPr>
        <w:spacing w:after="0" w:line="240" w:lineRule="auto"/>
        <w:rPr>
          <w:rFonts w:ascii="Times New Roman" w:hAnsi="Times New Roman" w:cs="Times New Roman"/>
          <w:b/>
          <w:sz w:val="32"/>
          <w:szCs w:val="32"/>
          <w:lang w:val="kk-KZ"/>
        </w:rPr>
      </w:pPr>
      <w:r>
        <w:rPr>
          <w:rFonts w:ascii="Times New Roman" w:eastAsia="Times New Roman" w:hAnsi="Times New Roman" w:cs="Times New Roman"/>
          <w:sz w:val="24"/>
          <w:szCs w:val="24"/>
          <w:lang w:eastAsia="ru-RU"/>
        </w:rPr>
        <w:t xml:space="preserve">                              </w:t>
      </w:r>
      <w:r w:rsidR="007858DC"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8013A0" w:rsidRDefault="007858DC" w:rsidP="008013A0">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8013A0">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/Тема занятия А</w:t>
      </w:r>
      <w:r w:rsidRPr="00D464DF">
        <w:rPr>
          <w:rFonts w:ascii="Times New Roman" w:hAnsi="Times New Roman" w:cs="Times New Roman"/>
          <w:i/>
          <w:sz w:val="28"/>
          <w:szCs w:val="28"/>
          <w:lang w:val="kk-KZ"/>
        </w:rPr>
        <w:t xml:space="preserve">синхронный двигатель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F31A25">
        <w:rPr>
          <w:rFonts w:ascii="Times New Roman" w:hAnsi="Times New Roman" w:cs="Times New Roman"/>
          <w:sz w:val="28"/>
          <w:szCs w:val="28"/>
          <w:lang w:val="kk-KZ"/>
        </w:rPr>
        <w:t>Рассмотреть устройство ассинхронного двигателя.</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F31A25">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F31A2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Асинхронный двигатель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Лабораторная работа № 8 «Асинхронный двигатель»</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Оформление лабораторной работы № 8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8013A0">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2C16BC" w:rsidRDefault="00DB2956" w:rsidP="00DB2956">
      <w:pPr>
        <w:pStyle w:val="aa"/>
        <w:rPr>
          <w:color w:val="000000"/>
          <w:sz w:val="28"/>
          <w:szCs w:val="28"/>
        </w:rPr>
      </w:pPr>
      <w:r>
        <w:rPr>
          <w:rFonts w:asciiTheme="minorHAnsi" w:eastAsiaTheme="minorHAnsi" w:hAnsiTheme="minorHAnsi" w:cstheme="minorBidi"/>
          <w:sz w:val="22"/>
          <w:szCs w:val="22"/>
          <w:lang w:eastAsia="en-US"/>
        </w:rPr>
        <w:lastRenderedPageBreak/>
        <w:t xml:space="preserve">                                                      </w:t>
      </w:r>
      <w:r w:rsidR="002C16BC">
        <w:rPr>
          <w:b/>
          <w:bCs/>
          <w:color w:val="000000"/>
          <w:sz w:val="28"/>
          <w:szCs w:val="28"/>
        </w:rPr>
        <w:t>Тема урока: Электродвигатели.</w:t>
      </w:r>
    </w:p>
    <w:p w:rsidR="002C16BC" w:rsidRDefault="002C16BC" w:rsidP="002C16BC">
      <w:pPr>
        <w:pStyle w:val="aa"/>
        <w:jc w:val="center"/>
        <w:rPr>
          <w:color w:val="000000"/>
          <w:sz w:val="28"/>
          <w:szCs w:val="28"/>
        </w:rPr>
      </w:pPr>
      <w:r>
        <w:rPr>
          <w:b/>
          <w:bCs/>
          <w:color w:val="000000"/>
          <w:sz w:val="28"/>
          <w:szCs w:val="28"/>
        </w:rPr>
        <w:t>Изучение асинхронного трехфазного двигателя</w:t>
      </w:r>
    </w:p>
    <w:p w:rsidR="002C16BC" w:rsidRDefault="002C16BC" w:rsidP="002C16BC">
      <w:pPr>
        <w:pStyle w:val="aa"/>
        <w:rPr>
          <w:color w:val="000000"/>
          <w:sz w:val="28"/>
          <w:szCs w:val="28"/>
        </w:rPr>
      </w:pPr>
      <w:r>
        <w:rPr>
          <w:b/>
          <w:bCs/>
          <w:color w:val="000000"/>
          <w:sz w:val="28"/>
          <w:szCs w:val="28"/>
        </w:rPr>
        <w:t>Цель:</w:t>
      </w:r>
      <w:r>
        <w:rPr>
          <w:rStyle w:val="apple-converted-space"/>
          <w:color w:val="000000"/>
          <w:sz w:val="28"/>
          <w:szCs w:val="28"/>
        </w:rPr>
        <w:t> </w:t>
      </w:r>
      <w:r>
        <w:rPr>
          <w:color w:val="000000"/>
          <w:sz w:val="28"/>
          <w:szCs w:val="28"/>
        </w:rPr>
        <w:t>изучить устройство и принцип действия электрических двигателей различных конструкций; ознакомиться с принципом работы асинхронного двигателя (однофазного), и коллекторного.</w:t>
      </w:r>
    </w:p>
    <w:p w:rsidR="002C16BC" w:rsidRDefault="002C16BC" w:rsidP="002C16BC">
      <w:pPr>
        <w:pStyle w:val="aa"/>
        <w:rPr>
          <w:color w:val="000000"/>
          <w:sz w:val="28"/>
          <w:szCs w:val="28"/>
        </w:rPr>
      </w:pPr>
      <w:r>
        <w:rPr>
          <w:b/>
          <w:bCs/>
          <w:color w:val="000000"/>
          <w:sz w:val="28"/>
          <w:szCs w:val="28"/>
        </w:rPr>
        <w:t>Задачи:</w:t>
      </w:r>
    </w:p>
    <w:p w:rsidR="002C16BC" w:rsidRDefault="002C16BC" w:rsidP="002C16BC">
      <w:pPr>
        <w:pStyle w:val="aa"/>
        <w:rPr>
          <w:color w:val="000000"/>
          <w:sz w:val="28"/>
          <w:szCs w:val="28"/>
        </w:rPr>
      </w:pPr>
      <w:r>
        <w:rPr>
          <w:color w:val="000000"/>
          <w:sz w:val="28"/>
          <w:szCs w:val="28"/>
        </w:rPr>
        <w:t>- образовательная: углубить знания об устройстве и принципе действия электрических двигателей.</w:t>
      </w:r>
    </w:p>
    <w:p w:rsidR="002C16BC" w:rsidRDefault="002C16BC" w:rsidP="002C16BC">
      <w:pPr>
        <w:pStyle w:val="aa"/>
        <w:rPr>
          <w:color w:val="000000"/>
          <w:sz w:val="28"/>
          <w:szCs w:val="28"/>
        </w:rPr>
      </w:pPr>
      <w:r>
        <w:rPr>
          <w:color w:val="000000"/>
          <w:sz w:val="28"/>
          <w:szCs w:val="28"/>
        </w:rPr>
        <w:t>- развивающая: развитие умений и навыков в работе с электрическими машинами.</w:t>
      </w:r>
    </w:p>
    <w:p w:rsidR="002C16BC" w:rsidRDefault="002C16BC" w:rsidP="002C16BC">
      <w:pPr>
        <w:pStyle w:val="aa"/>
        <w:ind w:right="-850"/>
        <w:rPr>
          <w:color w:val="000000"/>
          <w:sz w:val="28"/>
          <w:szCs w:val="28"/>
        </w:rPr>
      </w:pPr>
      <w:r>
        <w:rPr>
          <w:color w:val="000000"/>
          <w:sz w:val="28"/>
          <w:szCs w:val="28"/>
        </w:rPr>
        <w:t>- воспитательная: формирование интереса к технике, грамотно пользоваться бытовой техникой.</w:t>
      </w:r>
    </w:p>
    <w:p w:rsidR="002C16BC" w:rsidRDefault="002C16BC" w:rsidP="002C16BC">
      <w:pPr>
        <w:pStyle w:val="aa"/>
        <w:rPr>
          <w:color w:val="000000"/>
          <w:sz w:val="28"/>
          <w:szCs w:val="28"/>
        </w:rPr>
      </w:pPr>
    </w:p>
    <w:p w:rsidR="002C16BC" w:rsidRDefault="002C16BC" w:rsidP="002C16BC">
      <w:pPr>
        <w:pStyle w:val="aa"/>
        <w:rPr>
          <w:color w:val="000000"/>
          <w:sz w:val="28"/>
          <w:szCs w:val="28"/>
        </w:rPr>
      </w:pPr>
      <w:r>
        <w:rPr>
          <w:b/>
          <w:bCs/>
          <w:color w:val="000000"/>
          <w:sz w:val="28"/>
          <w:szCs w:val="28"/>
        </w:rPr>
        <w:t>Оборудование и материалы:</w:t>
      </w:r>
      <w:r>
        <w:rPr>
          <w:rStyle w:val="apple-converted-space"/>
          <w:b/>
          <w:bCs/>
          <w:color w:val="000000"/>
          <w:sz w:val="28"/>
          <w:szCs w:val="28"/>
        </w:rPr>
        <w:t> </w:t>
      </w:r>
      <w:r>
        <w:rPr>
          <w:color w:val="000000"/>
          <w:sz w:val="28"/>
          <w:szCs w:val="28"/>
        </w:rPr>
        <w:t>асинхронный двигатель однофазного тока, коллекторный двигатель, набор инструментов, презентация, книги.</w:t>
      </w:r>
    </w:p>
    <w:p w:rsidR="002C16BC" w:rsidRDefault="002C16BC" w:rsidP="002C16BC">
      <w:pPr>
        <w:pStyle w:val="aa"/>
        <w:rPr>
          <w:color w:val="000000"/>
          <w:sz w:val="28"/>
          <w:szCs w:val="28"/>
        </w:rPr>
      </w:pPr>
      <w:r>
        <w:rPr>
          <w:b/>
          <w:bCs/>
          <w:color w:val="000000"/>
          <w:sz w:val="28"/>
          <w:szCs w:val="28"/>
        </w:rPr>
        <w:t>Тип урока:</w:t>
      </w:r>
      <w:r>
        <w:rPr>
          <w:rStyle w:val="apple-converted-space"/>
          <w:b/>
          <w:bCs/>
          <w:color w:val="000000"/>
          <w:sz w:val="28"/>
          <w:szCs w:val="28"/>
        </w:rPr>
        <w:t> </w:t>
      </w:r>
      <w:r>
        <w:rPr>
          <w:color w:val="000000"/>
          <w:sz w:val="28"/>
          <w:szCs w:val="28"/>
        </w:rPr>
        <w:t>развивающий.</w:t>
      </w:r>
    </w:p>
    <w:p w:rsidR="002C16BC" w:rsidRDefault="002C16BC" w:rsidP="002C16BC">
      <w:pPr>
        <w:pStyle w:val="aa"/>
        <w:jc w:val="center"/>
        <w:rPr>
          <w:color w:val="000000"/>
          <w:sz w:val="28"/>
          <w:szCs w:val="28"/>
        </w:rPr>
      </w:pPr>
    </w:p>
    <w:p w:rsidR="002C16BC" w:rsidRDefault="002C16BC" w:rsidP="002C16BC">
      <w:pPr>
        <w:pStyle w:val="aa"/>
        <w:jc w:val="center"/>
        <w:rPr>
          <w:color w:val="000000"/>
          <w:sz w:val="28"/>
          <w:szCs w:val="28"/>
        </w:rPr>
      </w:pPr>
      <w:r>
        <w:rPr>
          <w:b/>
          <w:bCs/>
          <w:color w:val="000000"/>
          <w:sz w:val="28"/>
          <w:szCs w:val="28"/>
        </w:rPr>
        <w:t>Ход урока</w:t>
      </w:r>
    </w:p>
    <w:p w:rsidR="002C16BC" w:rsidRDefault="002C16BC" w:rsidP="002C16BC">
      <w:pPr>
        <w:pStyle w:val="aa"/>
        <w:jc w:val="center"/>
        <w:rPr>
          <w:color w:val="000000"/>
          <w:sz w:val="28"/>
          <w:szCs w:val="28"/>
        </w:rPr>
      </w:pPr>
    </w:p>
    <w:p w:rsidR="002C16BC" w:rsidRDefault="002C16BC" w:rsidP="002C16BC">
      <w:pPr>
        <w:pStyle w:val="aa"/>
        <w:rPr>
          <w:color w:val="000000"/>
          <w:sz w:val="28"/>
          <w:szCs w:val="28"/>
        </w:rPr>
      </w:pPr>
      <w:r>
        <w:rPr>
          <w:b/>
          <w:bCs/>
          <w:color w:val="000000"/>
          <w:sz w:val="28"/>
          <w:szCs w:val="28"/>
        </w:rPr>
        <w:t>I. Вводная часть.</w:t>
      </w:r>
    </w:p>
    <w:p w:rsidR="002C16BC" w:rsidRDefault="002C16BC" w:rsidP="002C16BC">
      <w:pPr>
        <w:pStyle w:val="aa"/>
        <w:rPr>
          <w:color w:val="000000"/>
          <w:sz w:val="28"/>
          <w:szCs w:val="28"/>
        </w:rPr>
      </w:pPr>
      <w:r>
        <w:rPr>
          <w:color w:val="000000"/>
          <w:sz w:val="28"/>
          <w:szCs w:val="28"/>
        </w:rPr>
        <w:t>1. Повторение пройденного материала.</w:t>
      </w:r>
    </w:p>
    <w:p w:rsidR="002C16BC" w:rsidRDefault="002C16BC" w:rsidP="002C16BC">
      <w:pPr>
        <w:pStyle w:val="aa"/>
        <w:numPr>
          <w:ilvl w:val="0"/>
          <w:numId w:val="51"/>
        </w:numPr>
        <w:rPr>
          <w:color w:val="000000"/>
          <w:sz w:val="28"/>
          <w:szCs w:val="28"/>
        </w:rPr>
      </w:pPr>
      <w:r>
        <w:rPr>
          <w:color w:val="000000"/>
          <w:sz w:val="28"/>
          <w:szCs w:val="28"/>
        </w:rPr>
        <w:t>Расскажите о принципе действия электромагнитного реле.</w:t>
      </w:r>
    </w:p>
    <w:p w:rsidR="002C16BC" w:rsidRDefault="002C16BC" w:rsidP="002C16BC">
      <w:pPr>
        <w:pStyle w:val="aa"/>
        <w:numPr>
          <w:ilvl w:val="0"/>
          <w:numId w:val="51"/>
        </w:numPr>
        <w:rPr>
          <w:color w:val="000000"/>
          <w:sz w:val="28"/>
          <w:szCs w:val="28"/>
        </w:rPr>
      </w:pPr>
      <w:r>
        <w:rPr>
          <w:color w:val="000000"/>
          <w:sz w:val="28"/>
          <w:szCs w:val="28"/>
        </w:rPr>
        <w:t>Расскажите о назначении и разновидности контакторов.</w:t>
      </w:r>
    </w:p>
    <w:p w:rsidR="002C16BC" w:rsidRDefault="002C16BC" w:rsidP="002C16BC">
      <w:pPr>
        <w:pStyle w:val="aa"/>
        <w:rPr>
          <w:color w:val="000000"/>
          <w:sz w:val="28"/>
          <w:szCs w:val="28"/>
        </w:rPr>
      </w:pPr>
    </w:p>
    <w:p w:rsidR="002C16BC" w:rsidRDefault="002C16BC" w:rsidP="002C16BC">
      <w:pPr>
        <w:pStyle w:val="aa"/>
        <w:numPr>
          <w:ilvl w:val="0"/>
          <w:numId w:val="52"/>
        </w:numPr>
        <w:rPr>
          <w:color w:val="000000"/>
          <w:sz w:val="28"/>
          <w:szCs w:val="28"/>
        </w:rPr>
      </w:pPr>
      <w:r>
        <w:rPr>
          <w:color w:val="000000"/>
          <w:sz w:val="28"/>
          <w:szCs w:val="28"/>
        </w:rPr>
        <w:t>Сообщение цели урока.</w:t>
      </w:r>
    </w:p>
    <w:p w:rsidR="002C16BC" w:rsidRDefault="002C16BC" w:rsidP="002C16BC">
      <w:pPr>
        <w:pStyle w:val="aa"/>
        <w:rPr>
          <w:color w:val="000000"/>
          <w:sz w:val="28"/>
          <w:szCs w:val="28"/>
        </w:rPr>
      </w:pPr>
    </w:p>
    <w:p w:rsidR="00CD13AA" w:rsidRDefault="00CD13AA" w:rsidP="002C16BC">
      <w:pPr>
        <w:pStyle w:val="aa"/>
        <w:rPr>
          <w:b/>
          <w:bCs/>
          <w:color w:val="000000"/>
          <w:sz w:val="28"/>
          <w:szCs w:val="28"/>
        </w:rPr>
      </w:pPr>
    </w:p>
    <w:p w:rsidR="00CD13AA" w:rsidRDefault="00CD13AA" w:rsidP="002C16BC">
      <w:pPr>
        <w:pStyle w:val="aa"/>
        <w:rPr>
          <w:b/>
          <w:bCs/>
          <w:color w:val="000000"/>
          <w:sz w:val="28"/>
          <w:szCs w:val="28"/>
        </w:rPr>
      </w:pPr>
    </w:p>
    <w:p w:rsidR="002C16BC" w:rsidRDefault="00CD13AA" w:rsidP="002C16BC">
      <w:pPr>
        <w:pStyle w:val="aa"/>
        <w:rPr>
          <w:color w:val="000000"/>
          <w:sz w:val="28"/>
          <w:szCs w:val="28"/>
        </w:rPr>
      </w:pPr>
      <w:r>
        <w:rPr>
          <w:b/>
          <w:bCs/>
          <w:color w:val="000000"/>
          <w:sz w:val="28"/>
          <w:szCs w:val="28"/>
        </w:rPr>
        <w:lastRenderedPageBreak/>
        <w:t xml:space="preserve">                           </w:t>
      </w:r>
      <w:r w:rsidR="002C16BC">
        <w:rPr>
          <w:b/>
          <w:bCs/>
          <w:color w:val="000000"/>
          <w:sz w:val="28"/>
          <w:szCs w:val="28"/>
        </w:rPr>
        <w:t>II.</w:t>
      </w:r>
      <w:r w:rsidR="002C16BC">
        <w:rPr>
          <w:rStyle w:val="apple-converted-space"/>
          <w:b/>
          <w:bCs/>
          <w:color w:val="000000"/>
          <w:sz w:val="28"/>
          <w:szCs w:val="28"/>
        </w:rPr>
        <w:t> </w:t>
      </w:r>
      <w:r w:rsidR="002C16BC">
        <w:rPr>
          <w:b/>
          <w:bCs/>
          <w:color w:val="000000"/>
          <w:sz w:val="28"/>
          <w:szCs w:val="28"/>
        </w:rPr>
        <w:t>Практическая часть.</w:t>
      </w:r>
    </w:p>
    <w:p w:rsidR="002C16BC" w:rsidRDefault="002C16BC" w:rsidP="002C16BC">
      <w:pPr>
        <w:pStyle w:val="aa"/>
        <w:rPr>
          <w:color w:val="000000"/>
          <w:sz w:val="28"/>
          <w:szCs w:val="28"/>
        </w:rPr>
      </w:pPr>
    </w:p>
    <w:p w:rsidR="002C16BC" w:rsidRDefault="002C16BC" w:rsidP="002C16BC">
      <w:pPr>
        <w:pStyle w:val="aa"/>
        <w:numPr>
          <w:ilvl w:val="0"/>
          <w:numId w:val="53"/>
        </w:numPr>
        <w:rPr>
          <w:color w:val="000000"/>
          <w:sz w:val="28"/>
          <w:szCs w:val="28"/>
        </w:rPr>
      </w:pPr>
      <w:r>
        <w:rPr>
          <w:color w:val="000000"/>
          <w:sz w:val="28"/>
          <w:szCs w:val="28"/>
        </w:rPr>
        <w:t>Рассмотреть и записать паспортные данные коллекторного и асинхронного двигателя.</w:t>
      </w:r>
      <w:r>
        <w:rPr>
          <w:rStyle w:val="apple-converted-space"/>
          <w:i/>
          <w:iCs/>
          <w:color w:val="000000"/>
          <w:sz w:val="28"/>
          <w:szCs w:val="28"/>
        </w:rPr>
        <w:t> </w:t>
      </w:r>
      <w:r>
        <w:rPr>
          <w:i/>
          <w:iCs/>
          <w:color w:val="000000"/>
          <w:sz w:val="28"/>
          <w:szCs w:val="28"/>
        </w:rPr>
        <w:t>(Рабочее напряжение, мощность двигателя, частота вращения ротора).</w:t>
      </w:r>
    </w:p>
    <w:p w:rsidR="002C16BC" w:rsidRDefault="002C16BC" w:rsidP="002C16BC">
      <w:pPr>
        <w:pStyle w:val="aa"/>
        <w:numPr>
          <w:ilvl w:val="0"/>
          <w:numId w:val="53"/>
        </w:numPr>
        <w:rPr>
          <w:color w:val="000000"/>
          <w:sz w:val="28"/>
          <w:szCs w:val="28"/>
        </w:rPr>
      </w:pPr>
      <w:r>
        <w:rPr>
          <w:color w:val="000000"/>
          <w:sz w:val="28"/>
          <w:szCs w:val="28"/>
        </w:rPr>
        <w:t>Класс делится на две группы.</w:t>
      </w:r>
    </w:p>
    <w:p w:rsidR="002C16BC" w:rsidRDefault="002C16BC" w:rsidP="002C16BC">
      <w:pPr>
        <w:pStyle w:val="aa"/>
        <w:numPr>
          <w:ilvl w:val="0"/>
          <w:numId w:val="53"/>
        </w:numPr>
        <w:rPr>
          <w:color w:val="000000"/>
          <w:sz w:val="28"/>
          <w:szCs w:val="28"/>
        </w:rPr>
      </w:pPr>
      <w:r>
        <w:rPr>
          <w:color w:val="000000"/>
          <w:sz w:val="28"/>
          <w:szCs w:val="28"/>
        </w:rPr>
        <w:t>Первой группе необходимо разобрать коллекторный двигатель, и разложить детали на верстаке.</w:t>
      </w:r>
    </w:p>
    <w:p w:rsidR="002C16BC" w:rsidRDefault="002C16BC" w:rsidP="002C16BC">
      <w:pPr>
        <w:pStyle w:val="aa"/>
        <w:numPr>
          <w:ilvl w:val="0"/>
          <w:numId w:val="53"/>
        </w:numPr>
        <w:rPr>
          <w:color w:val="000000"/>
          <w:sz w:val="28"/>
          <w:szCs w:val="28"/>
        </w:rPr>
      </w:pPr>
      <w:r>
        <w:rPr>
          <w:color w:val="000000"/>
          <w:sz w:val="28"/>
          <w:szCs w:val="28"/>
        </w:rPr>
        <w:t>Второй группе необходимо разобрать асинхронный двигатель и разложить детали на верстаке.</w:t>
      </w:r>
    </w:p>
    <w:p w:rsidR="002C16BC" w:rsidRDefault="002C16BC" w:rsidP="002C16BC">
      <w:pPr>
        <w:pStyle w:val="aa"/>
        <w:rPr>
          <w:color w:val="000000"/>
          <w:sz w:val="28"/>
          <w:szCs w:val="28"/>
        </w:rPr>
      </w:pPr>
    </w:p>
    <w:p w:rsidR="002C16BC" w:rsidRDefault="002C16BC" w:rsidP="002C16BC">
      <w:pPr>
        <w:pStyle w:val="aa"/>
        <w:rPr>
          <w:color w:val="000000"/>
          <w:sz w:val="28"/>
          <w:szCs w:val="28"/>
        </w:rPr>
      </w:pPr>
      <w:r>
        <w:rPr>
          <w:color w:val="000000"/>
          <w:sz w:val="28"/>
          <w:szCs w:val="28"/>
        </w:rPr>
        <w:t>Для выполнения практической части учащимся предлагается инструкция к работе.</w:t>
      </w:r>
    </w:p>
    <w:p w:rsidR="002C16BC" w:rsidRDefault="002C16BC" w:rsidP="002C16BC">
      <w:pPr>
        <w:pStyle w:val="aa"/>
        <w:numPr>
          <w:ilvl w:val="0"/>
          <w:numId w:val="54"/>
        </w:numPr>
        <w:rPr>
          <w:color w:val="000000"/>
          <w:sz w:val="28"/>
          <w:szCs w:val="28"/>
        </w:rPr>
      </w:pPr>
      <w:r>
        <w:rPr>
          <w:i/>
          <w:iCs/>
          <w:color w:val="000000"/>
          <w:sz w:val="28"/>
          <w:szCs w:val="28"/>
        </w:rPr>
        <w:t>Снять крышку вентилятора охлаждения двигателя.</w:t>
      </w:r>
    </w:p>
    <w:p w:rsidR="002C16BC" w:rsidRDefault="002C16BC" w:rsidP="002C16BC">
      <w:pPr>
        <w:pStyle w:val="aa"/>
        <w:numPr>
          <w:ilvl w:val="0"/>
          <w:numId w:val="54"/>
        </w:numPr>
        <w:rPr>
          <w:color w:val="000000"/>
          <w:sz w:val="28"/>
          <w:szCs w:val="28"/>
        </w:rPr>
      </w:pPr>
      <w:r>
        <w:rPr>
          <w:i/>
          <w:iCs/>
          <w:color w:val="000000"/>
          <w:sz w:val="28"/>
          <w:szCs w:val="28"/>
        </w:rPr>
        <w:t>Снять вентилятор.</w:t>
      </w:r>
    </w:p>
    <w:p w:rsidR="002C16BC" w:rsidRDefault="002C16BC" w:rsidP="002C16BC">
      <w:pPr>
        <w:pStyle w:val="aa"/>
        <w:numPr>
          <w:ilvl w:val="0"/>
          <w:numId w:val="54"/>
        </w:numPr>
        <w:rPr>
          <w:color w:val="000000"/>
          <w:sz w:val="28"/>
          <w:szCs w:val="28"/>
        </w:rPr>
      </w:pPr>
      <w:r>
        <w:rPr>
          <w:i/>
          <w:iCs/>
          <w:color w:val="000000"/>
          <w:sz w:val="28"/>
          <w:szCs w:val="28"/>
        </w:rPr>
        <w:t>Вывернуть винты, стягивающие боковины двигателя.</w:t>
      </w:r>
    </w:p>
    <w:p w:rsidR="002C16BC" w:rsidRDefault="002C16BC" w:rsidP="002C16BC">
      <w:pPr>
        <w:pStyle w:val="aa"/>
        <w:numPr>
          <w:ilvl w:val="0"/>
          <w:numId w:val="54"/>
        </w:numPr>
        <w:rPr>
          <w:color w:val="000000"/>
          <w:sz w:val="28"/>
          <w:szCs w:val="28"/>
        </w:rPr>
      </w:pPr>
      <w:r>
        <w:rPr>
          <w:i/>
          <w:iCs/>
          <w:color w:val="000000"/>
          <w:sz w:val="28"/>
          <w:szCs w:val="28"/>
        </w:rPr>
        <w:t>Снять боковины двигателя.</w:t>
      </w:r>
    </w:p>
    <w:p w:rsidR="002C16BC" w:rsidRDefault="002C16BC" w:rsidP="002C16BC">
      <w:pPr>
        <w:pStyle w:val="aa"/>
        <w:numPr>
          <w:ilvl w:val="0"/>
          <w:numId w:val="54"/>
        </w:numPr>
        <w:rPr>
          <w:color w:val="000000"/>
          <w:sz w:val="28"/>
          <w:szCs w:val="28"/>
        </w:rPr>
      </w:pPr>
      <w:r>
        <w:rPr>
          <w:i/>
          <w:iCs/>
          <w:color w:val="000000"/>
          <w:sz w:val="28"/>
          <w:szCs w:val="28"/>
        </w:rPr>
        <w:t>Снять траверзу со щёткодержателями.</w:t>
      </w:r>
    </w:p>
    <w:p w:rsidR="002C16BC" w:rsidRDefault="002C16BC" w:rsidP="002C16BC">
      <w:pPr>
        <w:pStyle w:val="aa"/>
        <w:numPr>
          <w:ilvl w:val="0"/>
          <w:numId w:val="54"/>
        </w:numPr>
        <w:rPr>
          <w:color w:val="000000"/>
          <w:sz w:val="28"/>
          <w:szCs w:val="28"/>
        </w:rPr>
      </w:pPr>
      <w:r>
        <w:rPr>
          <w:i/>
          <w:iCs/>
          <w:color w:val="000000"/>
          <w:sz w:val="28"/>
          <w:szCs w:val="28"/>
        </w:rPr>
        <w:t>Отделить якорь от статора.</w:t>
      </w:r>
    </w:p>
    <w:p w:rsidR="002C16BC" w:rsidRDefault="002C16BC" w:rsidP="002C16BC">
      <w:pPr>
        <w:pStyle w:val="aa"/>
        <w:numPr>
          <w:ilvl w:val="0"/>
          <w:numId w:val="54"/>
        </w:numPr>
        <w:rPr>
          <w:color w:val="000000"/>
          <w:sz w:val="28"/>
          <w:szCs w:val="28"/>
        </w:rPr>
      </w:pPr>
      <w:r>
        <w:rPr>
          <w:i/>
          <w:iCs/>
          <w:color w:val="000000"/>
          <w:sz w:val="28"/>
          <w:szCs w:val="28"/>
        </w:rPr>
        <w:t>Разложить детали на верстаке.</w:t>
      </w:r>
    </w:p>
    <w:p w:rsidR="002C16BC" w:rsidRDefault="002C16BC" w:rsidP="002C16BC">
      <w:pPr>
        <w:pStyle w:val="aa"/>
        <w:rPr>
          <w:color w:val="000000"/>
          <w:sz w:val="28"/>
          <w:szCs w:val="28"/>
        </w:rPr>
      </w:pPr>
      <w:r>
        <w:rPr>
          <w:b/>
          <w:bCs/>
          <w:i/>
          <w:iCs/>
          <w:color w:val="000000"/>
          <w:sz w:val="28"/>
          <w:szCs w:val="28"/>
        </w:rPr>
        <w:t>Вопрос:</w:t>
      </w:r>
      <w:r>
        <w:rPr>
          <w:rStyle w:val="apple-converted-space"/>
          <w:b/>
          <w:bCs/>
          <w:i/>
          <w:iCs/>
          <w:color w:val="000000"/>
          <w:sz w:val="28"/>
          <w:szCs w:val="28"/>
        </w:rPr>
        <w:t> </w:t>
      </w:r>
      <w:r>
        <w:rPr>
          <w:i/>
          <w:iCs/>
          <w:color w:val="000000"/>
          <w:sz w:val="28"/>
          <w:szCs w:val="28"/>
        </w:rPr>
        <w:t>какие трудности возникли при выполнении практической работы?</w:t>
      </w:r>
    </w:p>
    <w:p w:rsidR="002C16BC" w:rsidRDefault="002C16BC" w:rsidP="002C16BC">
      <w:pPr>
        <w:pStyle w:val="aa"/>
        <w:numPr>
          <w:ilvl w:val="0"/>
          <w:numId w:val="55"/>
        </w:numPr>
        <w:rPr>
          <w:color w:val="000000"/>
          <w:sz w:val="28"/>
          <w:szCs w:val="28"/>
        </w:rPr>
      </w:pPr>
      <w:r>
        <w:rPr>
          <w:b/>
          <w:bCs/>
          <w:color w:val="000000"/>
          <w:sz w:val="28"/>
          <w:szCs w:val="28"/>
        </w:rPr>
        <w:t>Изложение программного материала.</w:t>
      </w:r>
    </w:p>
    <w:p w:rsidR="002C16BC" w:rsidRDefault="002C16BC" w:rsidP="002C16BC">
      <w:pPr>
        <w:pStyle w:val="aa"/>
        <w:rPr>
          <w:color w:val="000000"/>
          <w:sz w:val="28"/>
          <w:szCs w:val="28"/>
        </w:rPr>
      </w:pPr>
      <w:r>
        <w:rPr>
          <w:color w:val="000000"/>
          <w:sz w:val="28"/>
          <w:szCs w:val="28"/>
        </w:rPr>
        <w:t>Ответы на ваши вопросы мы найдём в процессе нашего урока, где рассмотрим устройство и принцип действия электродвигателей различного типа.</w:t>
      </w:r>
    </w:p>
    <w:p w:rsidR="002C16BC" w:rsidRDefault="002C16BC" w:rsidP="002C16BC">
      <w:pPr>
        <w:pStyle w:val="aa"/>
        <w:rPr>
          <w:color w:val="000000"/>
          <w:sz w:val="28"/>
          <w:szCs w:val="28"/>
        </w:rPr>
      </w:pPr>
    </w:p>
    <w:p w:rsidR="002C16BC" w:rsidRDefault="002C16BC" w:rsidP="002C16BC">
      <w:pPr>
        <w:pStyle w:val="aa"/>
        <w:rPr>
          <w:color w:val="000000"/>
          <w:sz w:val="28"/>
          <w:szCs w:val="28"/>
        </w:rPr>
      </w:pPr>
      <w:r>
        <w:rPr>
          <w:b/>
          <w:bCs/>
          <w:color w:val="000000"/>
          <w:sz w:val="28"/>
          <w:szCs w:val="28"/>
        </w:rPr>
        <w:t>Скажите, где в быту и промышленности применяются электродвигатели?</w:t>
      </w:r>
      <w:r>
        <w:rPr>
          <w:rStyle w:val="apple-converted-space"/>
          <w:b/>
          <w:bCs/>
          <w:color w:val="000000"/>
          <w:sz w:val="28"/>
          <w:szCs w:val="28"/>
        </w:rPr>
        <w:t> </w:t>
      </w:r>
      <w:r>
        <w:rPr>
          <w:i/>
          <w:iCs/>
          <w:color w:val="000000"/>
          <w:sz w:val="28"/>
          <w:szCs w:val="28"/>
        </w:rPr>
        <w:t>(Электробритва, швейная машина, пылесос, электродрель, холодильник, электротранспорт, станки, и многое другое).</w:t>
      </w:r>
    </w:p>
    <w:p w:rsidR="002C16BC" w:rsidRDefault="002C16BC" w:rsidP="002C16BC">
      <w:pPr>
        <w:pStyle w:val="aa"/>
        <w:rPr>
          <w:color w:val="000000"/>
          <w:sz w:val="28"/>
          <w:szCs w:val="28"/>
        </w:rPr>
      </w:pPr>
      <w:r>
        <w:rPr>
          <w:color w:val="000000"/>
          <w:sz w:val="28"/>
          <w:szCs w:val="28"/>
        </w:rPr>
        <w:t>- Сначала рассмотрим устройство коллекторного электродвигателя. Коллекторный электродвигатель является универсальным и может работать как от постоянного, так и от переменного тока. Принцип действия электродвигателя основан на взаимодействии проводника</w:t>
      </w:r>
      <w:r>
        <w:rPr>
          <w:rStyle w:val="apple-converted-space"/>
          <w:color w:val="000000"/>
          <w:sz w:val="28"/>
          <w:szCs w:val="28"/>
        </w:rPr>
        <w:t> </w:t>
      </w:r>
      <w:r>
        <w:rPr>
          <w:i/>
          <w:iCs/>
          <w:color w:val="000000"/>
          <w:sz w:val="28"/>
          <w:szCs w:val="28"/>
        </w:rPr>
        <w:t>(якоря)</w:t>
      </w:r>
      <w:r>
        <w:rPr>
          <w:rStyle w:val="apple-converted-space"/>
          <w:i/>
          <w:iCs/>
          <w:color w:val="000000"/>
          <w:sz w:val="28"/>
          <w:szCs w:val="28"/>
        </w:rPr>
        <w:t> </w:t>
      </w:r>
      <w:r>
        <w:rPr>
          <w:color w:val="000000"/>
          <w:sz w:val="28"/>
          <w:szCs w:val="28"/>
        </w:rPr>
        <w:t>с электрическим током и магнитным полем, создаваемым электромагнитом</w:t>
      </w:r>
      <w:r>
        <w:rPr>
          <w:rStyle w:val="apple-converted-space"/>
          <w:color w:val="000000"/>
          <w:sz w:val="28"/>
          <w:szCs w:val="28"/>
        </w:rPr>
        <w:t> </w:t>
      </w:r>
      <w:r>
        <w:rPr>
          <w:i/>
          <w:iCs/>
          <w:color w:val="000000"/>
          <w:sz w:val="28"/>
          <w:szCs w:val="28"/>
        </w:rPr>
        <w:t>(индуктором).</w:t>
      </w:r>
      <w:r>
        <w:rPr>
          <w:rStyle w:val="apple-converted-space"/>
          <w:color w:val="000000"/>
          <w:sz w:val="28"/>
          <w:szCs w:val="28"/>
        </w:rPr>
        <w:t> </w:t>
      </w:r>
      <w:r>
        <w:rPr>
          <w:color w:val="000000"/>
          <w:sz w:val="28"/>
          <w:szCs w:val="28"/>
        </w:rPr>
        <w:t>Механическая сила, возникающая при таком взаимодействии, заставляет вращаться якорь</w:t>
      </w:r>
      <w:r>
        <w:rPr>
          <w:rStyle w:val="apple-converted-space"/>
          <w:color w:val="000000"/>
          <w:sz w:val="28"/>
          <w:szCs w:val="28"/>
        </w:rPr>
        <w:t> </w:t>
      </w:r>
      <w:r>
        <w:rPr>
          <w:i/>
          <w:iCs/>
          <w:color w:val="000000"/>
          <w:sz w:val="28"/>
          <w:szCs w:val="28"/>
        </w:rPr>
        <w:t>(ротор).</w:t>
      </w:r>
      <w:r>
        <w:rPr>
          <w:rStyle w:val="apple-converted-space"/>
          <w:i/>
          <w:iCs/>
          <w:color w:val="000000"/>
          <w:sz w:val="28"/>
          <w:szCs w:val="28"/>
        </w:rPr>
        <w:t> </w:t>
      </w:r>
      <w:r>
        <w:rPr>
          <w:color w:val="000000"/>
          <w:sz w:val="28"/>
          <w:szCs w:val="28"/>
        </w:rPr>
        <w:t xml:space="preserve">Направление движения проводника с током определяется по правилу левой руки. Электрический </w:t>
      </w:r>
      <w:r>
        <w:rPr>
          <w:color w:val="000000"/>
          <w:sz w:val="28"/>
          <w:szCs w:val="28"/>
        </w:rPr>
        <w:lastRenderedPageBreak/>
        <w:t>двигатель с вращающимся валом был впервые сконструирован в 1834 г. русским физиком Б.С. Якоби (1801 – 1874).</w:t>
      </w:r>
    </w:p>
    <w:p w:rsidR="002C16BC" w:rsidRDefault="002C16BC" w:rsidP="002C16BC">
      <w:pPr>
        <w:pStyle w:val="aa"/>
        <w:rPr>
          <w:color w:val="000000"/>
          <w:sz w:val="28"/>
          <w:szCs w:val="28"/>
        </w:rPr>
      </w:pPr>
    </w:p>
    <w:p w:rsidR="002C16BC" w:rsidRDefault="002C16BC" w:rsidP="002C16BC">
      <w:pPr>
        <w:pStyle w:val="aa"/>
        <w:rPr>
          <w:color w:val="000000"/>
          <w:sz w:val="28"/>
          <w:szCs w:val="28"/>
        </w:rPr>
      </w:pPr>
      <w:r>
        <w:rPr>
          <w:color w:val="000000"/>
          <w:sz w:val="28"/>
          <w:szCs w:val="28"/>
        </w:rPr>
        <w:t>Коллекторный двигатель состоит из: станины индуктора; якоря; вала якоря; коллектора; траверзы со щёткодержателями; боковыми крышками; выходными клеммами.</w:t>
      </w:r>
    </w:p>
    <w:p w:rsidR="002C16BC" w:rsidRDefault="002C16BC" w:rsidP="002C16BC">
      <w:pPr>
        <w:pStyle w:val="aa"/>
        <w:rPr>
          <w:color w:val="000000"/>
          <w:sz w:val="28"/>
          <w:szCs w:val="28"/>
        </w:rPr>
      </w:pPr>
      <w:r>
        <w:rPr>
          <w:color w:val="000000"/>
          <w:sz w:val="28"/>
          <w:szCs w:val="28"/>
        </w:rPr>
        <w:t>Такие двигатели подразделяются на:</w:t>
      </w:r>
    </w:p>
    <w:p w:rsidR="002C16BC" w:rsidRDefault="002C16BC" w:rsidP="002C16BC">
      <w:pPr>
        <w:pStyle w:val="aa"/>
        <w:numPr>
          <w:ilvl w:val="0"/>
          <w:numId w:val="56"/>
        </w:numPr>
        <w:rPr>
          <w:color w:val="000000"/>
          <w:sz w:val="28"/>
          <w:szCs w:val="28"/>
        </w:rPr>
      </w:pPr>
      <w:r>
        <w:rPr>
          <w:color w:val="000000"/>
          <w:sz w:val="28"/>
          <w:szCs w:val="28"/>
        </w:rPr>
        <w:t>Двигатели переменного тока, станина и сердечник которых, выполнены из листов электротехнической стали;</w:t>
      </w:r>
    </w:p>
    <w:p w:rsidR="002C16BC" w:rsidRDefault="002C16BC" w:rsidP="002C16BC">
      <w:pPr>
        <w:pStyle w:val="aa"/>
        <w:numPr>
          <w:ilvl w:val="0"/>
          <w:numId w:val="56"/>
        </w:numPr>
        <w:rPr>
          <w:color w:val="000000"/>
          <w:sz w:val="28"/>
          <w:szCs w:val="28"/>
        </w:rPr>
      </w:pPr>
      <w:r>
        <w:rPr>
          <w:color w:val="000000"/>
          <w:sz w:val="28"/>
          <w:szCs w:val="28"/>
        </w:rPr>
        <w:t>Двигатели постоянного тока, у которых названные детали изготавливаются сплошными.</w:t>
      </w:r>
    </w:p>
    <w:p w:rsidR="002C16BC" w:rsidRDefault="002C16BC" w:rsidP="002C16BC">
      <w:pPr>
        <w:pStyle w:val="aa"/>
        <w:rPr>
          <w:color w:val="000000"/>
          <w:sz w:val="28"/>
          <w:szCs w:val="28"/>
        </w:rPr>
      </w:pPr>
      <w:r>
        <w:rPr>
          <w:color w:val="000000"/>
          <w:sz w:val="28"/>
          <w:szCs w:val="28"/>
        </w:rPr>
        <w:t>Обмотка возбуждения электромагнита в двигателях переменного тока включается последовательно с обмоткой якоря. При таком соединении весь ток якоря проходит по обмотке возбуждения, обеспечивая большой пусковой момент двигателя.</w:t>
      </w:r>
    </w:p>
    <w:p w:rsidR="002C16BC" w:rsidRDefault="002C16BC" w:rsidP="002C16BC">
      <w:pPr>
        <w:pStyle w:val="aa"/>
        <w:rPr>
          <w:color w:val="000000"/>
          <w:sz w:val="28"/>
          <w:szCs w:val="28"/>
        </w:rPr>
      </w:pPr>
      <w:r>
        <w:rPr>
          <w:color w:val="000000"/>
          <w:sz w:val="28"/>
          <w:szCs w:val="28"/>
        </w:rPr>
        <w:t>Далее рассмотрим устройство асинхронного двигателя, принцип работы которого основан на взаимодействии вращающегося магнитного поля с токами, которые наводятся полем в проводниках коротко замкнутого ротора.</w:t>
      </w:r>
      <w:r>
        <w:rPr>
          <w:rStyle w:val="apple-converted-space"/>
          <w:color w:val="000000"/>
          <w:sz w:val="28"/>
          <w:szCs w:val="28"/>
        </w:rPr>
        <w:t> </w:t>
      </w:r>
      <w:r>
        <w:rPr>
          <w:color w:val="000000"/>
          <w:sz w:val="28"/>
          <w:szCs w:val="28"/>
          <w:u w:val="single"/>
        </w:rPr>
        <w:t>Скорость вращения ротора не совпадает со скоростьь= вращения магнитного поля статора, поэтому такие двигатели называются</w:t>
      </w:r>
      <w:r>
        <w:rPr>
          <w:rStyle w:val="apple-converted-space"/>
          <w:color w:val="000000"/>
          <w:sz w:val="28"/>
          <w:szCs w:val="28"/>
          <w:u w:val="single"/>
        </w:rPr>
        <w:t> </w:t>
      </w:r>
      <w:r>
        <w:rPr>
          <w:b/>
          <w:bCs/>
          <w:color w:val="000000"/>
          <w:sz w:val="28"/>
          <w:szCs w:val="28"/>
          <w:u w:val="single"/>
        </w:rPr>
        <w:t>асинхронными</w:t>
      </w:r>
      <w:r>
        <w:rPr>
          <w:color w:val="000000"/>
          <w:sz w:val="28"/>
          <w:szCs w:val="28"/>
          <w:u w:val="single"/>
        </w:rPr>
        <w:t>.</w:t>
      </w:r>
      <w:r>
        <w:rPr>
          <w:rStyle w:val="apple-converted-space"/>
          <w:color w:val="000000"/>
          <w:sz w:val="28"/>
          <w:szCs w:val="28"/>
        </w:rPr>
        <w:t> </w:t>
      </w:r>
      <w:r>
        <w:rPr>
          <w:color w:val="000000"/>
          <w:sz w:val="28"/>
          <w:szCs w:val="28"/>
        </w:rPr>
        <w:t>Отставание вращения ротора относительно магнитного поля статора называется скольжением. Оно составляет 3-6 %. При скорости вращения магнитного поля 3000 об/мин, ротор вращается со скоростью 2800 об/мин. Если в статор двигателя уложено шесть обмоток (две пары полюсов), то поле статора вращается со скоростью 1500 об/мин, а ротор со скоростью 1400 об/мин.</w:t>
      </w:r>
    </w:p>
    <w:p w:rsidR="002C16BC" w:rsidRDefault="002C16BC" w:rsidP="002C16BC">
      <w:pPr>
        <w:pStyle w:val="aa"/>
        <w:rPr>
          <w:color w:val="000000"/>
          <w:sz w:val="28"/>
          <w:szCs w:val="28"/>
          <w:lang w:val="kk-KZ"/>
        </w:rPr>
      </w:pPr>
      <w:r>
        <w:rPr>
          <w:color w:val="000000"/>
          <w:sz w:val="28"/>
          <w:szCs w:val="28"/>
        </w:rPr>
        <w:t>Конструктивно асинхронный двигатель, как и всякая электрическая машина, состоит из двух основных частей: неподвижной части – статора и вращающейся части – ротора. Статор имеет три обмотки, расположенные на кольцевом сердечнике и смещённые в пространстве на 120º, а ротор имеет обмотку в виде многих коротко замкнутых витков, уложенных на цилиндрическом сердечнике. Обмотка ротора без сердечника похожа на беличье колесо и называется короткозамкнутой или обмоткой беличьего колеса. Она представляет собой стержни, замкнутые по торцам кольцами</w:t>
      </w:r>
    </w:p>
    <w:p w:rsidR="002C16BC" w:rsidRDefault="002C16BC" w:rsidP="002C16BC">
      <w:pPr>
        <w:pStyle w:val="aa"/>
        <w:rPr>
          <w:color w:val="000000"/>
          <w:sz w:val="28"/>
          <w:szCs w:val="28"/>
        </w:rPr>
      </w:pPr>
      <w:r>
        <w:rPr>
          <w:noProof/>
        </w:rPr>
        <w:drawing>
          <wp:anchor distT="0" distB="0" distL="114300" distR="114300" simplePos="0" relativeHeight="25167052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80" name="Рисунок 180" descr="hello_html_246743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llo_html_24674374.gif"/>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p w:rsidR="002C16BC" w:rsidRDefault="002C16BC" w:rsidP="002C16BC">
      <w:pPr>
        <w:pStyle w:val="aa"/>
        <w:rPr>
          <w:color w:val="000000"/>
          <w:sz w:val="28"/>
          <w:szCs w:val="28"/>
        </w:rPr>
      </w:pPr>
      <w:r>
        <w:rPr>
          <w:noProof/>
        </w:rPr>
        <w:drawing>
          <wp:anchor distT="0" distB="0" distL="114300" distR="114300" simplePos="0" relativeHeight="25167155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79" name="Рисунок 179" descr="hello_html_m4faab1c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ello_html_m4faab1cb.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78" name="Рисунок 178" descr="hello_html_m4faab1c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ello_html_m4faab1cb.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77" name="Рисунок 177" descr="hello_html_m221df2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ello_html_m221df2ca.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p w:rsidR="002C16BC" w:rsidRDefault="002C16BC" w:rsidP="002C16BC">
      <w:pPr>
        <w:pStyle w:val="aa"/>
        <w:rPr>
          <w:color w:val="000000"/>
          <w:sz w:val="28"/>
          <w:szCs w:val="28"/>
        </w:rPr>
      </w:pPr>
      <w:r>
        <w:rPr>
          <w:noProof/>
        </w:rPr>
        <w:lastRenderedPageBreak/>
        <w:drawing>
          <wp:anchor distT="0" distB="0" distL="114300" distR="114300" simplePos="0" relativeHeight="25167462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19" name="Рисунок 319" descr="hello_html_m221df2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ello_html_m221df2ca.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p w:rsidR="002C16BC" w:rsidRDefault="002C16BC" w:rsidP="002C16BC">
      <w:pPr>
        <w:pStyle w:val="aa"/>
        <w:rPr>
          <w:color w:val="000000"/>
          <w:sz w:val="28"/>
          <w:szCs w:val="28"/>
        </w:rPr>
      </w:pPr>
      <w:r>
        <w:rPr>
          <w:noProof/>
        </w:rPr>
        <w:drawing>
          <wp:anchor distT="0" distB="0" distL="114300" distR="114300" simplePos="0" relativeHeight="25167564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18" name="Рисунок 318" descr="hello_html_m221df2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ello_html_m221df2ca.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p w:rsidR="002C16BC" w:rsidRDefault="002C16BC" w:rsidP="002C16BC">
      <w:pPr>
        <w:pStyle w:val="aa"/>
        <w:rPr>
          <w:color w:val="000000"/>
          <w:sz w:val="28"/>
          <w:szCs w:val="28"/>
        </w:rPr>
      </w:pPr>
    </w:p>
    <w:p w:rsidR="002C16BC" w:rsidRDefault="002C16BC" w:rsidP="002C16BC">
      <w:pPr>
        <w:pStyle w:val="aa"/>
        <w:rPr>
          <w:color w:val="000000"/>
          <w:sz w:val="28"/>
          <w:szCs w:val="28"/>
          <w:lang w:val="kk-KZ"/>
        </w:rPr>
      </w:pPr>
      <w:r>
        <w:rPr>
          <w:noProof/>
        </w:rPr>
        <w:drawing>
          <wp:anchor distT="0" distB="0" distL="114300" distR="114300" simplePos="0" relativeHeight="25167667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299" name="Рисунок 299" descr="hello_html_m221df2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ello_html_m221df2ca.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p w:rsidR="002C16BC" w:rsidRDefault="002C16BC" w:rsidP="002C16BC">
      <w:pPr>
        <w:pStyle w:val="aa"/>
        <w:rPr>
          <w:color w:val="000000"/>
          <w:sz w:val="28"/>
          <w:szCs w:val="28"/>
        </w:rPr>
      </w:pPr>
      <w:r>
        <w:rPr>
          <w:noProof/>
        </w:rPr>
        <w:drawing>
          <wp:anchor distT="0" distB="0" distL="114300" distR="114300" simplePos="0" relativeHeight="251677696"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298" name="Рисунок 298" descr="hello_html_m221df2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ello_html_m221df2ca.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0" name="Рисунок 40" descr="hello_html_m221df2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ello_html_m221df2ca.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p w:rsidR="002C16BC" w:rsidRDefault="002C16BC" w:rsidP="002C16BC">
      <w:pPr>
        <w:pStyle w:val="aa"/>
        <w:rPr>
          <w:color w:val="000000"/>
          <w:sz w:val="28"/>
          <w:szCs w:val="28"/>
        </w:rPr>
      </w:pPr>
      <w:r>
        <w:rPr>
          <w:noProof/>
        </w:rPr>
        <w:drawing>
          <wp:anchor distT="0" distB="0" distL="114300" distR="114300" simplePos="0" relativeHeight="25167974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9" name="Рисунок 39" descr="hello_html_9256f5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ello_html_9256f5e.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p>
    <w:p w:rsidR="002C16BC" w:rsidRDefault="002C16BC" w:rsidP="002C16BC">
      <w:pPr>
        <w:pStyle w:val="aa"/>
        <w:rPr>
          <w:color w:val="000000"/>
          <w:sz w:val="28"/>
          <w:szCs w:val="28"/>
        </w:rPr>
      </w:pPr>
    </w:p>
    <w:p w:rsidR="002C16BC" w:rsidRDefault="002C16BC" w:rsidP="002C16BC">
      <w:pPr>
        <w:pStyle w:val="aa"/>
        <w:rPr>
          <w:color w:val="000000"/>
          <w:sz w:val="28"/>
          <w:szCs w:val="28"/>
        </w:rPr>
      </w:pPr>
    </w:p>
    <w:p w:rsidR="002C16BC" w:rsidRDefault="002C16BC" w:rsidP="002C16BC">
      <w:pPr>
        <w:pStyle w:val="aa"/>
        <w:rPr>
          <w:color w:val="000000"/>
          <w:sz w:val="28"/>
          <w:szCs w:val="28"/>
        </w:rPr>
      </w:pPr>
      <w:r>
        <w:rPr>
          <w:color w:val="000000"/>
          <w:sz w:val="28"/>
          <w:szCs w:val="28"/>
        </w:rPr>
        <w:t>Асинхронные двигатели имеют свои:</w:t>
      </w:r>
    </w:p>
    <w:p w:rsidR="002C16BC" w:rsidRDefault="002C16BC" w:rsidP="002C16BC">
      <w:pPr>
        <w:pStyle w:val="aa"/>
        <w:rPr>
          <w:color w:val="000000"/>
          <w:sz w:val="28"/>
          <w:szCs w:val="28"/>
        </w:rPr>
      </w:pPr>
      <w:r>
        <w:rPr>
          <w:color w:val="000000"/>
          <w:sz w:val="28"/>
          <w:szCs w:val="28"/>
        </w:rPr>
        <w:t>- преимущества – просты по устройству, надёжны в работе и применяются во всех отраслях народного хозяйства;</w:t>
      </w:r>
    </w:p>
    <w:p w:rsidR="002C16BC" w:rsidRDefault="002C16BC" w:rsidP="002C16BC">
      <w:pPr>
        <w:pStyle w:val="aa"/>
        <w:rPr>
          <w:color w:val="000000"/>
          <w:sz w:val="28"/>
          <w:szCs w:val="28"/>
        </w:rPr>
      </w:pPr>
      <w:r>
        <w:rPr>
          <w:color w:val="000000"/>
          <w:sz w:val="28"/>
          <w:szCs w:val="28"/>
        </w:rPr>
        <w:t>- недостатки – невозможность получения постоянного числа оборотов</w:t>
      </w:r>
      <w:r>
        <w:rPr>
          <w:rStyle w:val="apple-converted-space"/>
          <w:color w:val="000000"/>
          <w:sz w:val="28"/>
          <w:szCs w:val="28"/>
        </w:rPr>
        <w:t> </w:t>
      </w:r>
      <w:r>
        <w:rPr>
          <w:i/>
          <w:iCs/>
          <w:color w:val="000000"/>
          <w:sz w:val="28"/>
          <w:szCs w:val="28"/>
        </w:rPr>
        <w:t>(по сравнению с коллекторными);</w:t>
      </w:r>
      <w:r>
        <w:rPr>
          <w:rStyle w:val="apple-converted-space"/>
          <w:color w:val="000000"/>
          <w:sz w:val="28"/>
          <w:szCs w:val="28"/>
        </w:rPr>
        <w:t> </w:t>
      </w:r>
      <w:r>
        <w:rPr>
          <w:color w:val="000000"/>
          <w:sz w:val="28"/>
          <w:szCs w:val="28"/>
        </w:rPr>
        <w:t>при пуске имеют большой ток, чувствительны к колебаниям напряжения в сети. Из общего количества выпускаемых электродвигателей - 95% - асинхронные.</w:t>
      </w:r>
    </w:p>
    <w:p w:rsidR="002C16BC" w:rsidRDefault="002C16BC" w:rsidP="002C16BC">
      <w:pPr>
        <w:rPr>
          <w:rFonts w:ascii="Times New Roman" w:hAnsi="Times New Roman" w:cs="Times New Roman"/>
          <w:sz w:val="28"/>
          <w:szCs w:val="28"/>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2C16BC" w:rsidRDefault="002C16BC" w:rsidP="007858DC">
      <w:pPr>
        <w:spacing w:after="0" w:line="240" w:lineRule="auto"/>
        <w:jc w:val="center"/>
        <w:rPr>
          <w:rFonts w:ascii="Times New Roman" w:hAnsi="Times New Roman" w:cs="Times New Roman"/>
          <w:b/>
          <w:sz w:val="32"/>
          <w:szCs w:val="32"/>
          <w:lang w:val="kk-KZ"/>
        </w:rPr>
      </w:pPr>
    </w:p>
    <w:p w:rsidR="00DB2956" w:rsidRDefault="002C16BC" w:rsidP="002C16BC">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p>
    <w:p w:rsidR="00DB2956" w:rsidRDefault="00DB2956" w:rsidP="002C16BC">
      <w:pPr>
        <w:spacing w:after="0" w:line="240" w:lineRule="auto"/>
        <w:rPr>
          <w:rFonts w:ascii="Times New Roman" w:hAnsi="Times New Roman" w:cs="Times New Roman"/>
          <w:b/>
          <w:sz w:val="32"/>
          <w:szCs w:val="32"/>
          <w:lang w:val="kk-KZ"/>
        </w:rPr>
      </w:pPr>
    </w:p>
    <w:p w:rsidR="00DB2956" w:rsidRDefault="00DB2956" w:rsidP="002C16BC">
      <w:pPr>
        <w:spacing w:after="0" w:line="240" w:lineRule="auto"/>
        <w:rPr>
          <w:rFonts w:ascii="Times New Roman" w:hAnsi="Times New Roman" w:cs="Times New Roman"/>
          <w:b/>
          <w:sz w:val="32"/>
          <w:szCs w:val="32"/>
          <w:lang w:val="kk-KZ"/>
        </w:rPr>
      </w:pPr>
    </w:p>
    <w:p w:rsidR="00DB2956" w:rsidRDefault="00DB2956" w:rsidP="002C16BC">
      <w:pPr>
        <w:spacing w:after="0" w:line="240" w:lineRule="auto"/>
        <w:rPr>
          <w:rFonts w:ascii="Times New Roman" w:hAnsi="Times New Roman" w:cs="Times New Roman"/>
          <w:b/>
          <w:sz w:val="32"/>
          <w:szCs w:val="32"/>
          <w:lang w:val="kk-KZ"/>
        </w:rPr>
      </w:pPr>
    </w:p>
    <w:p w:rsidR="00DB2956" w:rsidRDefault="00DB2956" w:rsidP="002C16BC">
      <w:pPr>
        <w:spacing w:after="0" w:line="240" w:lineRule="auto"/>
        <w:rPr>
          <w:rFonts w:ascii="Times New Roman" w:hAnsi="Times New Roman" w:cs="Times New Roman"/>
          <w:b/>
          <w:sz w:val="32"/>
          <w:szCs w:val="32"/>
          <w:lang w:val="kk-KZ"/>
        </w:rPr>
      </w:pPr>
    </w:p>
    <w:p w:rsidR="007858DC" w:rsidRPr="00D464DF" w:rsidRDefault="000D1E28" w:rsidP="002C16BC">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DB2956">
        <w:rPr>
          <w:rFonts w:ascii="Times New Roman" w:hAnsi="Times New Roman" w:cs="Times New Roman"/>
          <w:b/>
          <w:sz w:val="32"/>
          <w:szCs w:val="32"/>
          <w:lang w:val="kk-KZ"/>
        </w:rPr>
        <w:t xml:space="preserve">    </w:t>
      </w:r>
      <w:r w:rsidR="002C16BC">
        <w:rPr>
          <w:rFonts w:ascii="Times New Roman" w:hAnsi="Times New Roman" w:cs="Times New Roman"/>
          <w:b/>
          <w:sz w:val="32"/>
          <w:szCs w:val="32"/>
          <w:lang w:val="kk-KZ"/>
        </w:rPr>
        <w:t xml:space="preserve"> </w:t>
      </w:r>
      <w:r w:rsidR="007858DC" w:rsidRPr="00D464DF">
        <w:rPr>
          <w:rFonts w:ascii="Times New Roman" w:hAnsi="Times New Roman" w:cs="Times New Roman"/>
          <w:b/>
          <w:sz w:val="32"/>
          <w:szCs w:val="32"/>
          <w:lang w:val="kk-KZ"/>
        </w:rPr>
        <w:t>Сабақтын технологиялық картасы</w:t>
      </w:r>
    </w:p>
    <w:p w:rsidR="007858DC" w:rsidRPr="00D464DF" w:rsidRDefault="007858DC" w:rsidP="007858DC">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7858DC" w:rsidRPr="00D464DF" w:rsidRDefault="007858DC" w:rsidP="007858DC">
      <w:pPr>
        <w:spacing w:after="0" w:line="240" w:lineRule="auto"/>
        <w:jc w:val="center"/>
        <w:rPr>
          <w:rFonts w:ascii="Times New Roman" w:hAnsi="Times New Roman" w:cs="Times New Roman"/>
          <w:sz w:val="32"/>
          <w:szCs w:val="32"/>
        </w:rPr>
      </w:pP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8013A0" w:rsidRDefault="007858DC" w:rsidP="008013A0">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8013A0">
        <w:rPr>
          <w:rFonts w:ascii="Times New Roman" w:hAnsi="Times New Roman" w:cs="Times New Roman"/>
          <w:i/>
          <w:sz w:val="28"/>
          <w:szCs w:val="28"/>
        </w:rPr>
        <w:t>.</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Полупроводниковые приборы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2C16BC">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sidR="008013A0">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Фотоэлементы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7858DC" w:rsidRPr="00D464DF" w:rsidRDefault="007858DC" w:rsidP="007858DC">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7858DC" w:rsidRPr="00D464DF" w:rsidRDefault="007858DC" w:rsidP="007858DC">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собственную проводимость полупроводников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7858DC" w:rsidRPr="00D464DF" w:rsidRDefault="007858DC" w:rsidP="007858DC">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7858DC" w:rsidRPr="00D464DF" w:rsidRDefault="007858DC" w:rsidP="007858DC">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7858DC" w:rsidRPr="00D464DF" w:rsidRDefault="007858DC" w:rsidP="007858DC">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7858DC" w:rsidRPr="00D464DF" w:rsidRDefault="007858DC" w:rsidP="008013A0">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7858DC" w:rsidRPr="00D464DF" w:rsidRDefault="007858DC" w:rsidP="007858DC">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8013A0">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858DC" w:rsidRDefault="007858DC" w:rsidP="007858DC"/>
    <w:p w:rsidR="000D1E28" w:rsidRDefault="000D1E28" w:rsidP="00F31A25">
      <w:pPr>
        <w:spacing w:after="0"/>
        <w:rPr>
          <w:rFonts w:ascii="Times New Roman" w:hAnsi="Times New Roman" w:cs="Times New Roman"/>
          <w:i/>
          <w:sz w:val="28"/>
          <w:szCs w:val="28"/>
        </w:rPr>
      </w:pPr>
    </w:p>
    <w:p w:rsidR="00F31A25" w:rsidRPr="00F31A25" w:rsidRDefault="000D1E28" w:rsidP="00F31A25">
      <w:pPr>
        <w:spacing w:after="0"/>
        <w:rPr>
          <w:rFonts w:ascii="Times New Roman" w:hAnsi="Times New Roman" w:cs="Times New Roman"/>
          <w:i/>
          <w:sz w:val="28"/>
          <w:szCs w:val="28"/>
        </w:rPr>
      </w:pPr>
      <w:r>
        <w:rPr>
          <w:rFonts w:ascii="Times New Roman" w:hAnsi="Times New Roman" w:cs="Times New Roman"/>
          <w:i/>
          <w:sz w:val="28"/>
          <w:szCs w:val="28"/>
        </w:rPr>
        <w:lastRenderedPageBreak/>
        <w:t xml:space="preserve">                         </w:t>
      </w:r>
      <w:r w:rsidR="00F31A25">
        <w:rPr>
          <w:rFonts w:ascii="Times New Roman" w:hAnsi="Times New Roman" w:cs="Times New Roman"/>
          <w:i/>
          <w:sz w:val="28"/>
          <w:szCs w:val="28"/>
        </w:rPr>
        <w:t xml:space="preserve"> </w:t>
      </w:r>
      <w:r w:rsidR="00F31A25" w:rsidRPr="00D464DF">
        <w:rPr>
          <w:rFonts w:ascii="Times New Roman" w:hAnsi="Times New Roman" w:cs="Times New Roman"/>
          <w:b/>
          <w:sz w:val="32"/>
          <w:szCs w:val="32"/>
          <w:lang w:val="kk-KZ"/>
        </w:rPr>
        <w:t>Сабақтын технологиялық картасы</w:t>
      </w:r>
    </w:p>
    <w:p w:rsidR="00F31A25" w:rsidRPr="00D464DF" w:rsidRDefault="00F31A25" w:rsidP="00F31A25">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F31A25" w:rsidRPr="00D464DF" w:rsidRDefault="00F31A25" w:rsidP="00F31A25">
      <w:pPr>
        <w:spacing w:after="0" w:line="240" w:lineRule="auto"/>
        <w:jc w:val="center"/>
        <w:rPr>
          <w:rFonts w:ascii="Times New Roman" w:hAnsi="Times New Roman" w:cs="Times New Roman"/>
          <w:sz w:val="32"/>
          <w:szCs w:val="32"/>
        </w:rPr>
      </w:pPr>
    </w:p>
    <w:p w:rsidR="00F31A25" w:rsidRPr="00D464DF" w:rsidRDefault="00F31A25" w:rsidP="00F31A2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F31A25" w:rsidRDefault="00F31A25" w:rsidP="00F31A2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F31A25" w:rsidRPr="00D464DF" w:rsidRDefault="00F31A25" w:rsidP="00F31A2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F31A25" w:rsidRPr="00D464DF" w:rsidRDefault="00F31A25" w:rsidP="00F31A2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Физические основы электроники  </w:t>
      </w:r>
    </w:p>
    <w:p w:rsidR="00F31A25" w:rsidRPr="00D464DF" w:rsidRDefault="00F31A25" w:rsidP="00F31A2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F31A25" w:rsidRPr="00D464DF" w:rsidRDefault="00F31A25" w:rsidP="00F31A2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F31A25" w:rsidRPr="00D464DF" w:rsidRDefault="00F31A25" w:rsidP="00F31A2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F31A25" w:rsidRPr="00D464DF" w:rsidRDefault="00F31A25" w:rsidP="00F31A2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w:t>
      </w:r>
      <w:r>
        <w:rPr>
          <w:rFonts w:ascii="Times New Roman" w:hAnsi="Times New Roman" w:cs="Times New Roman"/>
          <w:i/>
          <w:sz w:val="28"/>
          <w:szCs w:val="28"/>
          <w:lang w:val="kk-KZ"/>
        </w:rPr>
        <w:t>ия в быту и в будущей  профессии</w:t>
      </w:r>
    </w:p>
    <w:p w:rsidR="00F31A25" w:rsidRPr="00D464DF" w:rsidRDefault="00F31A25" w:rsidP="00F31A2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F31A25" w:rsidRPr="00D464DF" w:rsidRDefault="00F31A25" w:rsidP="00F31A2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F31A25" w:rsidRPr="00D464DF" w:rsidRDefault="00F31A25" w:rsidP="00F31A2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F31A25" w:rsidRPr="00D464DF" w:rsidRDefault="00F31A25" w:rsidP="00F31A2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F31A25" w:rsidRPr="00D464DF" w:rsidRDefault="00F31A25" w:rsidP="00F31A2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F31A25" w:rsidRPr="00D464DF" w:rsidRDefault="00F31A25" w:rsidP="00F31A2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F31A25" w:rsidRPr="00D464DF" w:rsidRDefault="00F31A25" w:rsidP="00F31A2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F31A25" w:rsidRPr="00D464DF" w:rsidRDefault="00F31A25" w:rsidP="00F31A2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F31A25" w:rsidRPr="00D464DF" w:rsidRDefault="00F31A25" w:rsidP="00F31A2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F31A25" w:rsidRPr="00D464DF" w:rsidRDefault="00F31A25" w:rsidP="00F31A25">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F31A25" w:rsidRPr="00D464DF" w:rsidRDefault="00F31A25" w:rsidP="00F31A25">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F31A25" w:rsidRPr="00D464DF" w:rsidRDefault="00F31A25" w:rsidP="00F31A25">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Объяснить основы электроники. Особенности полупроводников </w:t>
      </w:r>
    </w:p>
    <w:p w:rsidR="00F31A25" w:rsidRPr="00D464DF" w:rsidRDefault="00F31A25" w:rsidP="00F31A2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F31A25" w:rsidRPr="00D464DF" w:rsidRDefault="00F31A25" w:rsidP="00F31A2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F31A25" w:rsidRPr="00D464DF" w:rsidRDefault="00F31A25" w:rsidP="00F31A2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F31A25" w:rsidRPr="00D464DF" w:rsidRDefault="00F31A25" w:rsidP="00F31A25">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F31A25" w:rsidRPr="00D464DF" w:rsidRDefault="00F31A25" w:rsidP="00F31A25">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F31A25" w:rsidRPr="00D464DF" w:rsidRDefault="00F31A25" w:rsidP="00F31A25">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F31A25" w:rsidRPr="00D464DF" w:rsidRDefault="00F31A25" w:rsidP="00F31A25">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F31A25" w:rsidRPr="00D464DF" w:rsidRDefault="00F31A25" w:rsidP="00F31A25"/>
    <w:p w:rsidR="00F31A25" w:rsidRDefault="00F31A25" w:rsidP="00F31A25">
      <w:pPr>
        <w:spacing w:after="0"/>
        <w:rPr>
          <w:rFonts w:ascii="Times New Roman" w:hAnsi="Times New Roman" w:cs="Times New Roman"/>
          <w:i/>
          <w:sz w:val="28"/>
          <w:szCs w:val="28"/>
        </w:rPr>
      </w:pPr>
    </w:p>
    <w:p w:rsidR="003A02C5" w:rsidRDefault="00F31A25" w:rsidP="00F31A25">
      <w:pPr>
        <w:spacing w:after="0"/>
        <w:rPr>
          <w:rFonts w:ascii="Times New Roman" w:hAnsi="Times New Roman" w:cs="Times New Roman"/>
          <w:i/>
          <w:sz w:val="28"/>
          <w:szCs w:val="28"/>
        </w:rPr>
      </w:pPr>
      <w:r>
        <w:rPr>
          <w:rFonts w:ascii="Times New Roman" w:hAnsi="Times New Roman" w:cs="Times New Roman"/>
          <w:i/>
          <w:sz w:val="28"/>
          <w:szCs w:val="28"/>
        </w:rPr>
        <w:t xml:space="preserve">                                                             </w:t>
      </w:r>
    </w:p>
    <w:p w:rsidR="003A02C5" w:rsidRDefault="003A02C5" w:rsidP="00F31A25">
      <w:pPr>
        <w:spacing w:after="0"/>
        <w:rPr>
          <w:rFonts w:ascii="Times New Roman" w:hAnsi="Times New Roman" w:cs="Times New Roman"/>
          <w:i/>
          <w:sz w:val="28"/>
          <w:szCs w:val="28"/>
        </w:rPr>
      </w:pPr>
    </w:p>
    <w:p w:rsidR="003A02C5" w:rsidRDefault="003A02C5" w:rsidP="00F31A25">
      <w:pPr>
        <w:spacing w:after="0"/>
        <w:rPr>
          <w:rFonts w:ascii="Times New Roman" w:hAnsi="Times New Roman" w:cs="Times New Roman"/>
          <w:i/>
          <w:sz w:val="28"/>
          <w:szCs w:val="28"/>
        </w:rPr>
      </w:pPr>
    </w:p>
    <w:p w:rsidR="007858DC" w:rsidRPr="006067E1" w:rsidRDefault="00F00742" w:rsidP="00F31A25">
      <w:pPr>
        <w:spacing w:after="0"/>
        <w:rPr>
          <w:rFonts w:ascii="Times New Roman" w:eastAsia="Calibri" w:hAnsi="Times New Roman" w:cs="Times New Roman"/>
          <w:sz w:val="28"/>
          <w:szCs w:val="28"/>
          <w:lang w:eastAsia="ru-RU"/>
        </w:rPr>
      </w:pPr>
      <w:r>
        <w:rPr>
          <w:rFonts w:ascii="Times New Roman" w:hAnsi="Times New Roman" w:cs="Times New Roman"/>
          <w:i/>
          <w:sz w:val="28"/>
          <w:szCs w:val="28"/>
        </w:rPr>
        <w:t xml:space="preserve">                                         </w:t>
      </w:r>
      <w:r w:rsidR="008C3E6F">
        <w:rPr>
          <w:rFonts w:ascii="Times New Roman" w:hAnsi="Times New Roman" w:cs="Times New Roman"/>
          <w:i/>
          <w:sz w:val="28"/>
          <w:szCs w:val="28"/>
        </w:rPr>
        <w:t xml:space="preserve"> </w:t>
      </w:r>
      <w:r w:rsidR="00F31A25">
        <w:rPr>
          <w:rFonts w:ascii="Times New Roman" w:hAnsi="Times New Roman" w:cs="Times New Roman"/>
          <w:i/>
          <w:sz w:val="28"/>
          <w:szCs w:val="28"/>
        </w:rPr>
        <w:t xml:space="preserve">  </w:t>
      </w:r>
      <w:r w:rsidR="00F31A25" w:rsidRPr="006067E1">
        <w:rPr>
          <w:rFonts w:ascii="Times New Roman" w:eastAsia="Calibri" w:hAnsi="Times New Roman" w:cs="Times New Roman"/>
          <w:sz w:val="28"/>
          <w:szCs w:val="28"/>
          <w:lang w:eastAsia="ru-RU"/>
        </w:rPr>
        <w:t>У</w:t>
      </w:r>
      <w:r w:rsidR="007858DC" w:rsidRPr="006067E1">
        <w:rPr>
          <w:rFonts w:ascii="Times New Roman" w:eastAsia="Calibri" w:hAnsi="Times New Roman" w:cs="Times New Roman"/>
          <w:sz w:val="28"/>
          <w:szCs w:val="28"/>
          <w:lang w:eastAsia="ru-RU"/>
        </w:rPr>
        <w:t>рок</w:t>
      </w:r>
      <w:r w:rsidR="00F31A25">
        <w:rPr>
          <w:rFonts w:ascii="Times New Roman" w:eastAsia="Calibri" w:hAnsi="Times New Roman" w:cs="Times New Roman"/>
          <w:sz w:val="28"/>
          <w:szCs w:val="28"/>
          <w:lang w:eastAsia="ru-RU"/>
        </w:rPr>
        <w:t xml:space="preserve"> №</w:t>
      </w:r>
    </w:p>
    <w:p w:rsidR="007858DC" w:rsidRPr="00E86842" w:rsidRDefault="007858DC" w:rsidP="007858DC">
      <w:pPr>
        <w:spacing w:after="0"/>
        <w:jc w:val="center"/>
        <w:rPr>
          <w:rFonts w:ascii="Times New Roman" w:eastAsia="Calibri" w:hAnsi="Times New Roman" w:cs="Times New Roman"/>
          <w:b/>
          <w:bCs/>
          <w:sz w:val="28"/>
          <w:szCs w:val="28"/>
          <w:lang w:val="kk-KZ" w:eastAsia="ru-RU"/>
        </w:rPr>
      </w:pPr>
      <w:r w:rsidRPr="00E86842">
        <w:rPr>
          <w:rFonts w:ascii="Times New Roman" w:eastAsia="Calibri" w:hAnsi="Times New Roman" w:cs="Times New Roman"/>
          <w:sz w:val="28"/>
          <w:szCs w:val="28"/>
          <w:lang w:eastAsia="ru-RU"/>
        </w:rPr>
        <w:t xml:space="preserve">Тема: </w:t>
      </w:r>
      <w:r w:rsidRPr="00E86842">
        <w:rPr>
          <w:rFonts w:ascii="Times New Roman" w:eastAsia="Calibri" w:hAnsi="Times New Roman" w:cs="Times New Roman"/>
          <w:b/>
          <w:bCs/>
          <w:sz w:val="28"/>
          <w:szCs w:val="28"/>
          <w:lang w:eastAsia="ru-RU"/>
        </w:rPr>
        <w:t>Физические основы электроники</w:t>
      </w:r>
    </w:p>
    <w:p w:rsidR="007858DC" w:rsidRPr="00E86842" w:rsidRDefault="007858DC" w:rsidP="007858DC">
      <w:pPr>
        <w:spacing w:after="0"/>
        <w:jc w:val="center"/>
        <w:rPr>
          <w:rFonts w:ascii="Times New Roman" w:eastAsia="Calibri" w:hAnsi="Times New Roman" w:cs="Times New Roman"/>
          <w:sz w:val="28"/>
          <w:szCs w:val="28"/>
          <w:lang w:eastAsia="ru-RU"/>
        </w:rPr>
      </w:pPr>
      <w:r w:rsidRPr="00E86842">
        <w:rPr>
          <w:rFonts w:ascii="Times New Roman" w:eastAsia="Calibri" w:hAnsi="Times New Roman" w:cs="Times New Roman"/>
          <w:b/>
          <w:bCs/>
          <w:sz w:val="28"/>
          <w:szCs w:val="28"/>
          <w:lang w:val="kk-KZ" w:eastAsia="ru-RU"/>
        </w:rPr>
        <w:t>Цель</w:t>
      </w:r>
      <w:r w:rsidRPr="00E86842">
        <w:rPr>
          <w:rFonts w:ascii="Times New Roman" w:eastAsia="Calibri" w:hAnsi="Times New Roman" w:cs="Times New Roman"/>
          <w:b/>
          <w:bCs/>
          <w:sz w:val="28"/>
          <w:szCs w:val="28"/>
          <w:lang w:eastAsia="ru-RU"/>
        </w:rPr>
        <w:t>:</w:t>
      </w:r>
      <w:r w:rsidRPr="00E86842">
        <w:rPr>
          <w:rFonts w:ascii="Times New Roman" w:eastAsia="Calibri" w:hAnsi="Times New Roman" w:cs="Times New Roman"/>
          <w:b/>
          <w:bCs/>
          <w:sz w:val="28"/>
          <w:szCs w:val="28"/>
          <w:lang w:val="kk-KZ" w:eastAsia="ru-RU"/>
        </w:rPr>
        <w:t>рассмотреть строение полупроводников</w:t>
      </w:r>
      <w:r w:rsidRPr="00E86842">
        <w:rPr>
          <w:rFonts w:ascii="Times New Roman" w:eastAsia="Calibri" w:hAnsi="Times New Roman" w:cs="Times New Roman"/>
          <w:b/>
          <w:bCs/>
          <w:sz w:val="28"/>
          <w:szCs w:val="28"/>
          <w:lang w:eastAsia="ru-RU"/>
        </w:rPr>
        <w:t>.</w:t>
      </w:r>
    </w:p>
    <w:p w:rsidR="007858DC" w:rsidRPr="00E86842" w:rsidRDefault="007858DC" w:rsidP="007858DC">
      <w:pPr>
        <w:spacing w:after="0"/>
        <w:rPr>
          <w:rFonts w:ascii="Times New Roman" w:eastAsia="Calibri" w:hAnsi="Times New Roman" w:cs="Times New Roman"/>
          <w:sz w:val="28"/>
          <w:szCs w:val="28"/>
          <w:lang w:eastAsia="ru-RU"/>
        </w:rPr>
      </w:pP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 полупроводникам относятся вещества, которые по своим электрическим</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свойствам занимают промежуточное положение между проводниками и</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диэлектриками.</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Отличительным признаком полупроводников является сильная зависимость их</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электропроводности от темпера</w:t>
      </w:r>
      <w:r w:rsidRPr="00E86842">
        <w:rPr>
          <w:rFonts w:ascii="Times New Roman" w:eastAsia="Calibri" w:hAnsi="Times New Roman" w:cs="Times New Roman"/>
          <w:sz w:val="28"/>
          <w:szCs w:val="28"/>
          <w:lang w:eastAsia="ru-RU"/>
        </w:rPr>
        <w:softHyphen/>
        <w:t>туры, концентрации примесей, воздействия</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светового и ионизирующего излучений.</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В создании электрического тока могут принимать учас</w:t>
      </w:r>
      <w:r w:rsidRPr="00E86842">
        <w:rPr>
          <w:rFonts w:ascii="Times New Roman" w:eastAsia="Calibri" w:hAnsi="Times New Roman" w:cs="Times New Roman"/>
          <w:sz w:val="28"/>
          <w:szCs w:val="28"/>
          <w:lang w:eastAsia="ru-RU"/>
        </w:rPr>
        <w:softHyphen/>
        <w:t>тие только подвижные</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носители электрических зарядов. Поэтому электропроводность вещества тем больше,</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чем больше в единице объема этого вещества находится под</w:t>
      </w:r>
      <w:r w:rsidRPr="00E86842">
        <w:rPr>
          <w:rFonts w:ascii="Times New Roman" w:eastAsia="Calibri" w:hAnsi="Times New Roman" w:cs="Times New Roman"/>
          <w:sz w:val="28"/>
          <w:szCs w:val="28"/>
          <w:lang w:eastAsia="ru-RU"/>
        </w:rPr>
        <w:softHyphen/>
        <w:t>вижных носителей</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электрических зарядов. В металлах прак</w:t>
      </w:r>
      <w:r w:rsidRPr="00E86842">
        <w:rPr>
          <w:rFonts w:ascii="Times New Roman" w:eastAsia="Calibri" w:hAnsi="Times New Roman" w:cs="Times New Roman"/>
          <w:sz w:val="28"/>
          <w:szCs w:val="28"/>
          <w:lang w:eastAsia="ru-RU"/>
        </w:rPr>
        <w:softHyphen/>
        <w:t>тически все валентные электроны</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(являющиеся носителя</w:t>
      </w:r>
      <w:r w:rsidRPr="00E86842">
        <w:rPr>
          <w:rFonts w:ascii="Times New Roman" w:eastAsia="Calibri" w:hAnsi="Times New Roman" w:cs="Times New Roman"/>
          <w:sz w:val="28"/>
          <w:szCs w:val="28"/>
          <w:lang w:eastAsia="ru-RU"/>
        </w:rPr>
        <w:softHyphen/>
        <w:t>ми элементарного отрицательного заряда) свободны, что и</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обусловливает их высокую электропроводность. Например, удельное сопротивление</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меди r=0,017×10</w:t>
      </w:r>
      <w:r w:rsidRPr="00E86842">
        <w:rPr>
          <w:rFonts w:ascii="Times New Roman" w:eastAsia="Calibri" w:hAnsi="Times New Roman" w:cs="Times New Roman"/>
          <w:sz w:val="28"/>
          <w:szCs w:val="28"/>
          <w:vertAlign w:val="superscript"/>
          <w:lang w:eastAsia="ru-RU"/>
        </w:rPr>
        <w:t>-6</w:t>
      </w:r>
      <w:r w:rsidRPr="00E86842">
        <w:rPr>
          <w:rFonts w:ascii="Times New Roman" w:eastAsia="Calibri" w:hAnsi="Times New Roman" w:cs="Times New Roman"/>
          <w:sz w:val="28"/>
          <w:szCs w:val="28"/>
          <w:lang w:eastAsia="ru-RU"/>
        </w:rPr>
        <w:t xml:space="preserve"> Ом×м. В диэлектриках и полупроводниках</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свободных носителей зна</w:t>
      </w:r>
      <w:r w:rsidRPr="00E86842">
        <w:rPr>
          <w:rFonts w:ascii="Times New Roman" w:eastAsia="Calibri" w:hAnsi="Times New Roman" w:cs="Times New Roman"/>
          <w:sz w:val="28"/>
          <w:szCs w:val="28"/>
          <w:lang w:eastAsia="ru-RU"/>
        </w:rPr>
        <w:softHyphen/>
        <w:t>чительно меньше, поэтому их удельное сопротивление</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вели</w:t>
      </w:r>
      <w:r w:rsidRPr="00E86842">
        <w:rPr>
          <w:rFonts w:ascii="Times New Roman" w:eastAsia="Calibri" w:hAnsi="Times New Roman" w:cs="Times New Roman"/>
          <w:sz w:val="28"/>
          <w:szCs w:val="28"/>
          <w:lang w:eastAsia="ru-RU"/>
        </w:rPr>
        <w:softHyphen/>
        <w:t>ко. Например, для диэлектрика полиэтилена</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r = 10</w:t>
      </w:r>
      <w:r w:rsidRPr="00E86842">
        <w:rPr>
          <w:rFonts w:ascii="Times New Roman" w:eastAsia="Calibri" w:hAnsi="Times New Roman" w:cs="Times New Roman"/>
          <w:sz w:val="28"/>
          <w:szCs w:val="28"/>
          <w:vertAlign w:val="superscript"/>
          <w:lang w:eastAsia="ru-RU"/>
        </w:rPr>
        <w:t>15</w:t>
      </w:r>
      <w:r w:rsidRPr="00E86842">
        <w:rPr>
          <w:rFonts w:ascii="Times New Roman" w:eastAsia="Calibri" w:hAnsi="Times New Roman" w:cs="Times New Roman"/>
          <w:sz w:val="28"/>
          <w:szCs w:val="28"/>
          <w:lang w:eastAsia="ru-RU"/>
        </w:rPr>
        <w:t xml:space="preserve"> Ом×м, а для полупроводника кремния r = 2×10</w:t>
      </w:r>
      <w:r w:rsidRPr="00E86842">
        <w:rPr>
          <w:rFonts w:ascii="Times New Roman" w:eastAsia="Calibri" w:hAnsi="Times New Roman" w:cs="Times New Roman"/>
          <w:sz w:val="28"/>
          <w:szCs w:val="28"/>
          <w:vertAlign w:val="superscript"/>
          <w:lang w:eastAsia="ru-RU"/>
        </w:rPr>
        <w:t>3</w:t>
      </w:r>
      <w:r w:rsidRPr="00E86842">
        <w:rPr>
          <w:rFonts w:ascii="Times New Roman" w:eastAsia="Calibri" w:hAnsi="Times New Roman" w:cs="Times New Roman"/>
          <w:sz w:val="28"/>
          <w:szCs w:val="28"/>
          <w:lang w:eastAsia="ru-RU"/>
        </w:rPr>
        <w:t xml:space="preserve"> Ом×м.</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Характерной особенностью полупроводников является ярко выраженная</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температурная зависимость удельного электрического сопротивления. С</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повышением температу</w:t>
      </w:r>
      <w:r w:rsidRPr="00E86842">
        <w:rPr>
          <w:rFonts w:ascii="Times New Roman" w:eastAsia="Calibri" w:hAnsi="Times New Roman" w:cs="Times New Roman"/>
          <w:sz w:val="28"/>
          <w:szCs w:val="28"/>
          <w:lang w:eastAsia="ru-RU"/>
        </w:rPr>
        <w:softHyphen/>
        <w:t>ры оно, как правило, уменьшается на 5...6% на градус, в</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то время как у металлов удельное электрическое сопро</w:t>
      </w:r>
      <w:r w:rsidRPr="00E86842">
        <w:rPr>
          <w:rFonts w:ascii="Times New Roman" w:eastAsia="Calibri" w:hAnsi="Times New Roman" w:cs="Times New Roman"/>
          <w:sz w:val="28"/>
          <w:szCs w:val="28"/>
          <w:lang w:eastAsia="ru-RU"/>
        </w:rPr>
        <w:softHyphen/>
        <w:t>тивление с повышением</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температуры растет на десятые доли процента на градус. Удельное сопротивление</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полу</w:t>
      </w:r>
      <w:r w:rsidRPr="00E86842">
        <w:rPr>
          <w:rFonts w:ascii="Times New Roman" w:eastAsia="Calibri" w:hAnsi="Times New Roman" w:cs="Times New Roman"/>
          <w:sz w:val="28"/>
          <w:szCs w:val="28"/>
          <w:lang w:eastAsia="ru-RU"/>
        </w:rPr>
        <w:softHyphen/>
        <w:t>проводника также резко уменьшается при введении в него незначительного</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количества примеси.</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Большинство применяемых в настоящее время полупро</w:t>
      </w:r>
      <w:r w:rsidRPr="00E86842">
        <w:rPr>
          <w:rFonts w:ascii="Times New Roman" w:eastAsia="Calibri" w:hAnsi="Times New Roman" w:cs="Times New Roman"/>
          <w:sz w:val="28"/>
          <w:szCs w:val="28"/>
          <w:lang w:eastAsia="ru-RU"/>
        </w:rPr>
        <w:softHyphen/>
        <w:t>водников относится к</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lastRenderedPageBreak/>
        <w:t>кристаллическим телам, атомы кото</w:t>
      </w:r>
      <w:r w:rsidRPr="00E86842">
        <w:rPr>
          <w:rFonts w:ascii="Times New Roman" w:eastAsia="Calibri" w:hAnsi="Times New Roman" w:cs="Times New Roman"/>
          <w:sz w:val="28"/>
          <w:szCs w:val="28"/>
          <w:lang w:eastAsia="ru-RU"/>
        </w:rPr>
        <w:softHyphen/>
        <w:t>рых образуют пространственную решетку.</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Взаимное при</w:t>
      </w:r>
      <w:r w:rsidRPr="00E86842">
        <w:rPr>
          <w:rFonts w:ascii="Times New Roman" w:eastAsia="Calibri" w:hAnsi="Times New Roman" w:cs="Times New Roman"/>
          <w:sz w:val="28"/>
          <w:szCs w:val="28"/>
          <w:lang w:eastAsia="ru-RU"/>
        </w:rPr>
        <w:softHyphen/>
        <w:t>тяжение атомов кристаллической решетки осуществляет</w:t>
      </w:r>
      <w:r w:rsidRPr="00E86842">
        <w:rPr>
          <w:rFonts w:ascii="Times New Roman" w:eastAsia="Calibri" w:hAnsi="Times New Roman" w:cs="Times New Roman"/>
          <w:sz w:val="28"/>
          <w:szCs w:val="28"/>
          <w:lang w:eastAsia="ru-RU"/>
        </w:rPr>
        <w:softHyphen/>
        <w:t>ся за счет</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ковалентной связи, т. е. общей пары валентных электронов, вращающихся по</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одной орбите вокруг этих атомов. Согласно принципу Паули, общую орбиту могут</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иметь только два электрона с различными спинами, поэто</w:t>
      </w:r>
      <w:r w:rsidRPr="00E86842">
        <w:rPr>
          <w:rFonts w:ascii="Times New Roman" w:eastAsia="Calibri" w:hAnsi="Times New Roman" w:cs="Times New Roman"/>
          <w:sz w:val="28"/>
          <w:szCs w:val="28"/>
          <w:lang w:eastAsia="ru-RU"/>
        </w:rPr>
        <w:softHyphen/>
        <w:t>му число ковалентных</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связей атома определяется его ва</w:t>
      </w:r>
      <w:r w:rsidRPr="00E86842">
        <w:rPr>
          <w:rFonts w:ascii="Times New Roman" w:eastAsia="Calibri" w:hAnsi="Times New Roman" w:cs="Times New Roman"/>
          <w:sz w:val="28"/>
          <w:szCs w:val="28"/>
          <w:lang w:eastAsia="ru-RU"/>
        </w:rPr>
        <w:softHyphen/>
        <w:t>лентностью.</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Каждой орбите соответствует своя энергия электрона. Электрон в атоме обладает</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только некоторыми, вполне определенными значениями энергии, составляющими</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со</w:t>
      </w:r>
      <w:r w:rsidRPr="00E86842">
        <w:rPr>
          <w:rFonts w:ascii="Times New Roman" w:eastAsia="Calibri" w:hAnsi="Times New Roman" w:cs="Times New Roman"/>
          <w:sz w:val="28"/>
          <w:szCs w:val="28"/>
          <w:lang w:eastAsia="ru-RU"/>
        </w:rPr>
        <w:softHyphen/>
        <w:t>вокупность дискретных энергетических уровней атома.</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В процессе образования кристаллической решетки меж</w:t>
      </w:r>
      <w:r w:rsidRPr="00E86842">
        <w:rPr>
          <w:rFonts w:ascii="Times New Roman" w:eastAsia="Calibri" w:hAnsi="Times New Roman" w:cs="Times New Roman"/>
          <w:sz w:val="28"/>
          <w:szCs w:val="28"/>
          <w:lang w:eastAsia="ru-RU"/>
        </w:rPr>
        <w:softHyphen/>
        <w:t>ду атомами возникает</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сильное взаимодействие, приводя</w:t>
      </w:r>
      <w:r w:rsidRPr="00E86842">
        <w:rPr>
          <w:rFonts w:ascii="Times New Roman" w:eastAsia="Calibri" w:hAnsi="Times New Roman" w:cs="Times New Roman"/>
          <w:sz w:val="28"/>
          <w:szCs w:val="28"/>
          <w:lang w:eastAsia="ru-RU"/>
        </w:rPr>
        <w:softHyphen/>
        <w:t>щее к расщеплению энергетических уровней,</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занимаемых электронами атомов (рисунок 1.1). Совокупность этих уров</w:t>
      </w:r>
      <w:r w:rsidRPr="00E86842">
        <w:rPr>
          <w:rFonts w:ascii="Times New Roman" w:eastAsia="Calibri" w:hAnsi="Times New Roman" w:cs="Times New Roman"/>
          <w:sz w:val="28"/>
          <w:szCs w:val="28"/>
          <w:lang w:eastAsia="ru-RU"/>
        </w:rPr>
        <w:softHyphen/>
        <w:t>ней</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называют энергетической зоной. Число подуровней в каждой зоне определяется</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числом взаимодействующих атомов.</w:t>
      </w:r>
    </w:p>
    <w:p w:rsidR="007858DC" w:rsidRPr="00E86842" w:rsidRDefault="007858DC" w:rsidP="007858DC">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Разрешенные энергетические зоны 1, 3 отделены друг от друга запрещенной зоной 2.</w:t>
      </w:r>
    </w:p>
    <w:p w:rsidR="007858DC" w:rsidRPr="007858DC" w:rsidRDefault="007858DC" w:rsidP="007858DC">
      <w:pPr>
        <w:spacing w:after="60" w:line="240" w:lineRule="auto"/>
        <w:rPr>
          <w:rFonts w:ascii="Times New Roman" w:hAnsi="Times New Roman" w:cs="Times New Roman"/>
          <w:i/>
          <w:sz w:val="28"/>
          <w:szCs w:val="28"/>
        </w:rPr>
      </w:pPr>
    </w:p>
    <w:p w:rsidR="00F3224F" w:rsidRPr="007858DC" w:rsidRDefault="00F3224F" w:rsidP="009C469E">
      <w:pPr>
        <w:spacing w:after="0" w:line="240" w:lineRule="auto"/>
        <w:rPr>
          <w:rFonts w:ascii="Times New Roman" w:eastAsia="Times New Roman" w:hAnsi="Times New Roman" w:cs="Times New Roman"/>
          <w:sz w:val="24"/>
          <w:szCs w:val="24"/>
          <w:lang w:val="kk-KZ"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Pr="006067E1" w:rsidRDefault="00BE6802" w:rsidP="009C469E">
      <w:pPr>
        <w:spacing w:after="0" w:line="240" w:lineRule="auto"/>
        <w:rPr>
          <w:rFonts w:ascii="Times New Roman" w:eastAsia="Times New Roman" w:hAnsi="Times New Roman" w:cs="Times New Roman"/>
          <w:sz w:val="24"/>
          <w:szCs w:val="24"/>
          <w:lang w:eastAsia="ru-RU"/>
        </w:rPr>
      </w:pPr>
    </w:p>
    <w:p w:rsidR="00BE6802" w:rsidRDefault="00BE6802" w:rsidP="009C469E">
      <w:pPr>
        <w:spacing w:after="0" w:line="240" w:lineRule="auto"/>
        <w:rPr>
          <w:rFonts w:ascii="Times New Roman" w:eastAsia="Times New Roman" w:hAnsi="Times New Roman" w:cs="Times New Roman"/>
          <w:sz w:val="24"/>
          <w:szCs w:val="24"/>
          <w:lang w:eastAsia="ru-RU"/>
        </w:rPr>
      </w:pPr>
    </w:p>
    <w:p w:rsidR="00DA29CB" w:rsidRDefault="00DA29CB" w:rsidP="009C469E">
      <w:pPr>
        <w:spacing w:after="0" w:line="240" w:lineRule="auto"/>
        <w:rPr>
          <w:rFonts w:ascii="Times New Roman" w:eastAsia="Times New Roman" w:hAnsi="Times New Roman" w:cs="Times New Roman"/>
          <w:sz w:val="24"/>
          <w:szCs w:val="24"/>
          <w:lang w:eastAsia="ru-RU"/>
        </w:rPr>
      </w:pPr>
    </w:p>
    <w:p w:rsidR="00DA29CB" w:rsidRDefault="00DA29CB" w:rsidP="009C469E">
      <w:pPr>
        <w:spacing w:after="0" w:line="240" w:lineRule="auto"/>
        <w:rPr>
          <w:rFonts w:ascii="Times New Roman" w:eastAsia="Times New Roman" w:hAnsi="Times New Roman" w:cs="Times New Roman"/>
          <w:sz w:val="24"/>
          <w:szCs w:val="24"/>
          <w:lang w:eastAsia="ru-RU"/>
        </w:rPr>
      </w:pPr>
    </w:p>
    <w:p w:rsidR="00DA29CB" w:rsidRDefault="00DA29CB" w:rsidP="009C469E">
      <w:pPr>
        <w:spacing w:after="0" w:line="240" w:lineRule="auto"/>
        <w:rPr>
          <w:rFonts w:ascii="Times New Roman" w:eastAsia="Times New Roman" w:hAnsi="Times New Roman" w:cs="Times New Roman"/>
          <w:sz w:val="24"/>
          <w:szCs w:val="24"/>
          <w:lang w:eastAsia="ru-RU"/>
        </w:rPr>
      </w:pPr>
    </w:p>
    <w:p w:rsidR="00DA29CB" w:rsidRDefault="00DA29CB" w:rsidP="009C469E">
      <w:pPr>
        <w:spacing w:after="0" w:line="240" w:lineRule="auto"/>
        <w:rPr>
          <w:rFonts w:ascii="Times New Roman" w:eastAsia="Times New Roman" w:hAnsi="Times New Roman" w:cs="Times New Roman"/>
          <w:sz w:val="24"/>
          <w:szCs w:val="24"/>
          <w:lang w:eastAsia="ru-RU"/>
        </w:rPr>
      </w:pPr>
    </w:p>
    <w:p w:rsidR="00DA29CB" w:rsidRDefault="00DA29CB" w:rsidP="009C469E">
      <w:pPr>
        <w:spacing w:after="0" w:line="240" w:lineRule="auto"/>
        <w:rPr>
          <w:rFonts w:ascii="Times New Roman" w:eastAsia="Times New Roman" w:hAnsi="Times New Roman" w:cs="Times New Roman"/>
          <w:sz w:val="24"/>
          <w:szCs w:val="24"/>
          <w:lang w:eastAsia="ru-RU"/>
        </w:rPr>
      </w:pPr>
    </w:p>
    <w:p w:rsidR="000D1E28" w:rsidRDefault="000D1E28" w:rsidP="000C35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0D1E28" w:rsidRDefault="000D1E28" w:rsidP="000C356A">
      <w:pPr>
        <w:spacing w:after="0" w:line="240" w:lineRule="auto"/>
        <w:rPr>
          <w:rFonts w:ascii="Times New Roman" w:eastAsia="Times New Roman" w:hAnsi="Times New Roman" w:cs="Times New Roman"/>
          <w:sz w:val="24"/>
          <w:szCs w:val="24"/>
          <w:lang w:eastAsia="ru-RU"/>
        </w:rPr>
      </w:pPr>
    </w:p>
    <w:p w:rsidR="000D1E28" w:rsidRDefault="000D1E28" w:rsidP="000C356A">
      <w:pPr>
        <w:spacing w:after="0" w:line="240" w:lineRule="auto"/>
        <w:rPr>
          <w:rFonts w:ascii="Times New Roman" w:eastAsia="Times New Roman" w:hAnsi="Times New Roman" w:cs="Times New Roman"/>
          <w:sz w:val="24"/>
          <w:szCs w:val="24"/>
          <w:lang w:eastAsia="ru-RU"/>
        </w:rPr>
      </w:pPr>
    </w:p>
    <w:p w:rsidR="000D1E28" w:rsidRDefault="000D1E28" w:rsidP="000C356A">
      <w:pPr>
        <w:spacing w:after="0" w:line="240" w:lineRule="auto"/>
        <w:rPr>
          <w:rFonts w:ascii="Times New Roman" w:eastAsia="Times New Roman" w:hAnsi="Times New Roman" w:cs="Times New Roman"/>
          <w:sz w:val="24"/>
          <w:szCs w:val="24"/>
          <w:lang w:eastAsia="ru-RU"/>
        </w:rPr>
      </w:pPr>
    </w:p>
    <w:p w:rsidR="000D1E28" w:rsidRDefault="000D1E28" w:rsidP="000C356A">
      <w:pPr>
        <w:spacing w:after="0" w:line="240" w:lineRule="auto"/>
        <w:rPr>
          <w:rFonts w:ascii="Times New Roman" w:eastAsia="Times New Roman" w:hAnsi="Times New Roman" w:cs="Times New Roman"/>
          <w:sz w:val="24"/>
          <w:szCs w:val="24"/>
          <w:lang w:eastAsia="ru-RU"/>
        </w:rPr>
      </w:pPr>
    </w:p>
    <w:p w:rsidR="000D1E28" w:rsidRDefault="000D1E28" w:rsidP="000C356A">
      <w:pPr>
        <w:spacing w:after="0" w:line="240" w:lineRule="auto"/>
        <w:rPr>
          <w:rFonts w:ascii="Times New Roman" w:eastAsia="Times New Roman" w:hAnsi="Times New Roman" w:cs="Times New Roman"/>
          <w:sz w:val="24"/>
          <w:szCs w:val="24"/>
          <w:lang w:eastAsia="ru-RU"/>
        </w:rPr>
      </w:pPr>
    </w:p>
    <w:p w:rsidR="000C356A" w:rsidRPr="00D464DF" w:rsidRDefault="000D1E28" w:rsidP="000C356A">
      <w:pPr>
        <w:spacing w:after="0" w:line="240" w:lineRule="auto"/>
        <w:rPr>
          <w:rFonts w:ascii="Times New Roman" w:hAnsi="Times New Roman" w:cs="Times New Roman"/>
          <w:b/>
          <w:sz w:val="32"/>
          <w:szCs w:val="32"/>
          <w:lang w:val="kk-KZ"/>
        </w:rPr>
      </w:pPr>
      <w:r>
        <w:rPr>
          <w:rFonts w:ascii="Times New Roman" w:eastAsia="Times New Roman" w:hAnsi="Times New Roman" w:cs="Times New Roman"/>
          <w:sz w:val="24"/>
          <w:szCs w:val="24"/>
          <w:lang w:eastAsia="ru-RU"/>
        </w:rPr>
        <w:t xml:space="preserve">                      </w:t>
      </w:r>
      <w:r w:rsidR="000C356A">
        <w:rPr>
          <w:rFonts w:ascii="Times New Roman" w:hAnsi="Times New Roman" w:cs="Times New Roman"/>
          <w:b/>
          <w:sz w:val="32"/>
          <w:szCs w:val="32"/>
          <w:lang w:val="kk-KZ"/>
        </w:rPr>
        <w:t xml:space="preserve">  </w:t>
      </w:r>
      <w:r w:rsidR="000C356A" w:rsidRPr="00D464DF">
        <w:rPr>
          <w:rFonts w:ascii="Times New Roman" w:hAnsi="Times New Roman" w:cs="Times New Roman"/>
          <w:b/>
          <w:sz w:val="32"/>
          <w:szCs w:val="32"/>
          <w:lang w:val="kk-KZ"/>
        </w:rPr>
        <w:t>Сабақтын технологиялық картасы</w:t>
      </w:r>
    </w:p>
    <w:p w:rsidR="000C356A" w:rsidRPr="00D464DF" w:rsidRDefault="000C356A" w:rsidP="000C356A">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0C356A" w:rsidRPr="00D464DF" w:rsidRDefault="000C356A" w:rsidP="000C356A">
      <w:pPr>
        <w:spacing w:after="0" w:line="240" w:lineRule="auto"/>
        <w:jc w:val="center"/>
        <w:rPr>
          <w:rFonts w:ascii="Times New Roman" w:hAnsi="Times New Roman" w:cs="Times New Roman"/>
          <w:sz w:val="32"/>
          <w:szCs w:val="32"/>
        </w:rPr>
      </w:pPr>
    </w:p>
    <w:p w:rsidR="000C356A" w:rsidRPr="00D464DF" w:rsidRDefault="000C356A" w:rsidP="000C356A">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0C356A"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Полупроводниковые приборы  </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будущем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Фотоэлементы  </w:t>
      </w:r>
    </w:p>
    <w:p w:rsidR="000C356A" w:rsidRPr="00D464DF" w:rsidRDefault="000C356A" w:rsidP="000C356A">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0C356A" w:rsidRPr="00D464DF" w:rsidRDefault="000C356A" w:rsidP="000C356A">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0C356A" w:rsidRPr="00D464DF" w:rsidRDefault="000C356A" w:rsidP="000C356A">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собственную проводимость полупроводников </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0C356A" w:rsidRPr="00D464DF" w:rsidRDefault="000C356A" w:rsidP="000C356A">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0C356A" w:rsidRPr="00D464DF" w:rsidRDefault="000C356A" w:rsidP="000C356A">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0C356A" w:rsidRPr="00D464DF" w:rsidRDefault="000C356A" w:rsidP="000C356A">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0C356A" w:rsidRDefault="000C356A" w:rsidP="000C356A"/>
    <w:p w:rsidR="000C356A" w:rsidRPr="00D464DF" w:rsidRDefault="000C356A" w:rsidP="000C356A"/>
    <w:p w:rsidR="003A02C5" w:rsidRDefault="002C28AB" w:rsidP="002C28AB">
      <w:pPr>
        <w:spacing w:after="0" w:line="240" w:lineRule="auto"/>
      </w:pPr>
      <w:r>
        <w:t xml:space="preserve">                                  </w:t>
      </w:r>
      <w:r w:rsidR="003A02C5">
        <w:t xml:space="preserve">                         </w:t>
      </w:r>
      <w:r>
        <w:t xml:space="preserve">  </w:t>
      </w:r>
      <w:r w:rsidR="003A02C5">
        <w:t>УРОК №</w:t>
      </w:r>
    </w:p>
    <w:p w:rsidR="003A02C5" w:rsidRDefault="00DB2956" w:rsidP="003A02C5">
      <w:pPr>
        <w:spacing w:after="0"/>
      </w:pPr>
      <w:r>
        <w:lastRenderedPageBreak/>
        <w:t xml:space="preserve">                                     </w:t>
      </w:r>
      <w:r w:rsidR="003A02C5">
        <w:t>ТЕМА: ПОЛУПРОВОДНИКОВЫЕ ПРИБОРЫ</w:t>
      </w:r>
    </w:p>
    <w:p w:rsidR="003A02C5" w:rsidRDefault="003A02C5" w:rsidP="003A02C5">
      <w:pPr>
        <w:spacing w:after="0"/>
      </w:pP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 полупроводникам относятся вещества, которые по своим электрическим</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свойствам занимают промежуточное положение между проводниками и</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диэлектриками.</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Отличительным признаком полупроводников является сильная зависимость их</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электропроводности от темпера</w:t>
      </w:r>
      <w:r w:rsidRPr="00E86842">
        <w:rPr>
          <w:rFonts w:ascii="Times New Roman" w:eastAsia="Calibri" w:hAnsi="Times New Roman" w:cs="Times New Roman"/>
          <w:sz w:val="28"/>
          <w:szCs w:val="28"/>
          <w:lang w:eastAsia="ru-RU"/>
        </w:rPr>
        <w:softHyphen/>
        <w:t>туры, концентрации примесей, воздействия</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светового и ионизирующего излучений.</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В создании электрического тока могут принимать учас</w:t>
      </w:r>
      <w:r w:rsidRPr="00E86842">
        <w:rPr>
          <w:rFonts w:ascii="Times New Roman" w:eastAsia="Calibri" w:hAnsi="Times New Roman" w:cs="Times New Roman"/>
          <w:sz w:val="28"/>
          <w:szCs w:val="28"/>
          <w:lang w:eastAsia="ru-RU"/>
        </w:rPr>
        <w:softHyphen/>
        <w:t>тие только подвижные</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носители электрических зарядов. Поэтому электропроводность вещества тем больше,</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чем больше в единице объема этого вещества находится под</w:t>
      </w:r>
      <w:r w:rsidRPr="00E86842">
        <w:rPr>
          <w:rFonts w:ascii="Times New Roman" w:eastAsia="Calibri" w:hAnsi="Times New Roman" w:cs="Times New Roman"/>
          <w:sz w:val="28"/>
          <w:szCs w:val="28"/>
          <w:lang w:eastAsia="ru-RU"/>
        </w:rPr>
        <w:softHyphen/>
        <w:t>вижных носителей</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электрических зарядов. В металлах прак</w:t>
      </w:r>
      <w:r w:rsidRPr="00E86842">
        <w:rPr>
          <w:rFonts w:ascii="Times New Roman" w:eastAsia="Calibri" w:hAnsi="Times New Roman" w:cs="Times New Roman"/>
          <w:sz w:val="28"/>
          <w:szCs w:val="28"/>
          <w:lang w:eastAsia="ru-RU"/>
        </w:rPr>
        <w:softHyphen/>
        <w:t>тически все валентные электроны</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(являющиеся носителя</w:t>
      </w:r>
      <w:r w:rsidRPr="00E86842">
        <w:rPr>
          <w:rFonts w:ascii="Times New Roman" w:eastAsia="Calibri" w:hAnsi="Times New Roman" w:cs="Times New Roman"/>
          <w:sz w:val="28"/>
          <w:szCs w:val="28"/>
          <w:lang w:eastAsia="ru-RU"/>
        </w:rPr>
        <w:softHyphen/>
        <w:t>ми элементарного отрицательного заряда) свободны, что и</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обусловливает их высокую электропроводность. Например, удельное сопротивление</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меди r=0,017×10</w:t>
      </w:r>
      <w:r w:rsidRPr="00E86842">
        <w:rPr>
          <w:rFonts w:ascii="Times New Roman" w:eastAsia="Calibri" w:hAnsi="Times New Roman" w:cs="Times New Roman"/>
          <w:sz w:val="28"/>
          <w:szCs w:val="28"/>
          <w:vertAlign w:val="superscript"/>
          <w:lang w:eastAsia="ru-RU"/>
        </w:rPr>
        <w:t>-6</w:t>
      </w:r>
      <w:r w:rsidRPr="00E86842">
        <w:rPr>
          <w:rFonts w:ascii="Times New Roman" w:eastAsia="Calibri" w:hAnsi="Times New Roman" w:cs="Times New Roman"/>
          <w:sz w:val="28"/>
          <w:szCs w:val="28"/>
          <w:lang w:eastAsia="ru-RU"/>
        </w:rPr>
        <w:t xml:space="preserve"> Ом×м. В диэлектриках и полупроводниках</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свободных носителей зна</w:t>
      </w:r>
      <w:r w:rsidRPr="00E86842">
        <w:rPr>
          <w:rFonts w:ascii="Times New Roman" w:eastAsia="Calibri" w:hAnsi="Times New Roman" w:cs="Times New Roman"/>
          <w:sz w:val="28"/>
          <w:szCs w:val="28"/>
          <w:lang w:eastAsia="ru-RU"/>
        </w:rPr>
        <w:softHyphen/>
        <w:t>чительно меньше, поэтому их удельное сопротивление</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вели</w:t>
      </w:r>
      <w:r w:rsidRPr="00E86842">
        <w:rPr>
          <w:rFonts w:ascii="Times New Roman" w:eastAsia="Calibri" w:hAnsi="Times New Roman" w:cs="Times New Roman"/>
          <w:sz w:val="28"/>
          <w:szCs w:val="28"/>
          <w:lang w:eastAsia="ru-RU"/>
        </w:rPr>
        <w:softHyphen/>
        <w:t>ко. Например, для диэлектрика полиэтилена</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r = 10</w:t>
      </w:r>
      <w:r w:rsidRPr="00E86842">
        <w:rPr>
          <w:rFonts w:ascii="Times New Roman" w:eastAsia="Calibri" w:hAnsi="Times New Roman" w:cs="Times New Roman"/>
          <w:sz w:val="28"/>
          <w:szCs w:val="28"/>
          <w:vertAlign w:val="superscript"/>
          <w:lang w:eastAsia="ru-RU"/>
        </w:rPr>
        <w:t>15</w:t>
      </w:r>
      <w:r w:rsidRPr="00E86842">
        <w:rPr>
          <w:rFonts w:ascii="Times New Roman" w:eastAsia="Calibri" w:hAnsi="Times New Roman" w:cs="Times New Roman"/>
          <w:sz w:val="28"/>
          <w:szCs w:val="28"/>
          <w:lang w:eastAsia="ru-RU"/>
        </w:rPr>
        <w:t xml:space="preserve"> Ом×м, а для полупроводника кремния r = 2×10</w:t>
      </w:r>
      <w:r w:rsidRPr="00E86842">
        <w:rPr>
          <w:rFonts w:ascii="Times New Roman" w:eastAsia="Calibri" w:hAnsi="Times New Roman" w:cs="Times New Roman"/>
          <w:sz w:val="28"/>
          <w:szCs w:val="28"/>
          <w:vertAlign w:val="superscript"/>
          <w:lang w:eastAsia="ru-RU"/>
        </w:rPr>
        <w:t>3</w:t>
      </w:r>
      <w:r w:rsidRPr="00E86842">
        <w:rPr>
          <w:rFonts w:ascii="Times New Roman" w:eastAsia="Calibri" w:hAnsi="Times New Roman" w:cs="Times New Roman"/>
          <w:sz w:val="28"/>
          <w:szCs w:val="28"/>
          <w:lang w:eastAsia="ru-RU"/>
        </w:rPr>
        <w:t xml:space="preserve"> Ом×м.</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Характерной особенностью полупроводников является ярко выраженная</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температурная зависимость удельного электрического сопротивления. С</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повышением температу</w:t>
      </w:r>
      <w:r w:rsidRPr="00E86842">
        <w:rPr>
          <w:rFonts w:ascii="Times New Roman" w:eastAsia="Calibri" w:hAnsi="Times New Roman" w:cs="Times New Roman"/>
          <w:sz w:val="28"/>
          <w:szCs w:val="28"/>
          <w:lang w:eastAsia="ru-RU"/>
        </w:rPr>
        <w:softHyphen/>
        <w:t>ры оно, как правило, уменьшается на 5...6% на градус, в</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то время как у металлов удельное электрическое сопро</w:t>
      </w:r>
      <w:r w:rsidRPr="00E86842">
        <w:rPr>
          <w:rFonts w:ascii="Times New Roman" w:eastAsia="Calibri" w:hAnsi="Times New Roman" w:cs="Times New Roman"/>
          <w:sz w:val="28"/>
          <w:szCs w:val="28"/>
          <w:lang w:eastAsia="ru-RU"/>
        </w:rPr>
        <w:softHyphen/>
        <w:t>тивление с повышением</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температуры растет на десятые доли процента на градус. Удельное сопротивление</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полу</w:t>
      </w:r>
      <w:r w:rsidRPr="00E86842">
        <w:rPr>
          <w:rFonts w:ascii="Times New Roman" w:eastAsia="Calibri" w:hAnsi="Times New Roman" w:cs="Times New Roman"/>
          <w:sz w:val="28"/>
          <w:szCs w:val="28"/>
          <w:lang w:eastAsia="ru-RU"/>
        </w:rPr>
        <w:softHyphen/>
        <w:t>проводника также резко уменьшается при введении в него незначительного</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количества примеси.</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Большинство применяемых в настоящее время полупро</w:t>
      </w:r>
      <w:r w:rsidRPr="00E86842">
        <w:rPr>
          <w:rFonts w:ascii="Times New Roman" w:eastAsia="Calibri" w:hAnsi="Times New Roman" w:cs="Times New Roman"/>
          <w:sz w:val="28"/>
          <w:szCs w:val="28"/>
          <w:lang w:eastAsia="ru-RU"/>
        </w:rPr>
        <w:softHyphen/>
        <w:t>водников относится к</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кристаллическим телам, атомы кото</w:t>
      </w:r>
      <w:r w:rsidRPr="00E86842">
        <w:rPr>
          <w:rFonts w:ascii="Times New Roman" w:eastAsia="Calibri" w:hAnsi="Times New Roman" w:cs="Times New Roman"/>
          <w:sz w:val="28"/>
          <w:szCs w:val="28"/>
          <w:lang w:eastAsia="ru-RU"/>
        </w:rPr>
        <w:softHyphen/>
        <w:t>рых образуют пространственную решетку.</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Взаимное при</w:t>
      </w:r>
      <w:r w:rsidRPr="00E86842">
        <w:rPr>
          <w:rFonts w:ascii="Times New Roman" w:eastAsia="Calibri" w:hAnsi="Times New Roman" w:cs="Times New Roman"/>
          <w:sz w:val="28"/>
          <w:szCs w:val="28"/>
          <w:lang w:eastAsia="ru-RU"/>
        </w:rPr>
        <w:softHyphen/>
        <w:t>тяжение атомов кристаллической решетки осуществляет</w:t>
      </w:r>
      <w:r w:rsidRPr="00E86842">
        <w:rPr>
          <w:rFonts w:ascii="Times New Roman" w:eastAsia="Calibri" w:hAnsi="Times New Roman" w:cs="Times New Roman"/>
          <w:sz w:val="28"/>
          <w:szCs w:val="28"/>
          <w:lang w:eastAsia="ru-RU"/>
        </w:rPr>
        <w:softHyphen/>
        <w:t>ся за счет</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ковалентной связи, т. е. общей пары валентных электронов, вращающихся по</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lastRenderedPageBreak/>
        <w:t>одной орбите вокруг этих атомов. Согласно принципу Паули, общую орбиту могут</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иметь только два электрона с различными спинами, поэто</w:t>
      </w:r>
      <w:r w:rsidRPr="00E86842">
        <w:rPr>
          <w:rFonts w:ascii="Times New Roman" w:eastAsia="Calibri" w:hAnsi="Times New Roman" w:cs="Times New Roman"/>
          <w:sz w:val="28"/>
          <w:szCs w:val="28"/>
          <w:lang w:eastAsia="ru-RU"/>
        </w:rPr>
        <w:softHyphen/>
        <w:t>му число ковалентных</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связей атома определяется его ва</w:t>
      </w:r>
      <w:r w:rsidRPr="00E86842">
        <w:rPr>
          <w:rFonts w:ascii="Times New Roman" w:eastAsia="Calibri" w:hAnsi="Times New Roman" w:cs="Times New Roman"/>
          <w:sz w:val="28"/>
          <w:szCs w:val="28"/>
          <w:lang w:eastAsia="ru-RU"/>
        </w:rPr>
        <w:softHyphen/>
        <w:t>лентностью.</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Каждой орбите соответствует своя энергия электрона. Электрон в атоме обладает</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только некоторыми, вполне определенными значениями энергии, составляющими</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со</w:t>
      </w:r>
      <w:r w:rsidRPr="00E86842">
        <w:rPr>
          <w:rFonts w:ascii="Times New Roman" w:eastAsia="Calibri" w:hAnsi="Times New Roman" w:cs="Times New Roman"/>
          <w:sz w:val="28"/>
          <w:szCs w:val="28"/>
          <w:lang w:eastAsia="ru-RU"/>
        </w:rPr>
        <w:softHyphen/>
        <w:t>вокупность дискретных энергетических уровней атома.</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В процессе образования кристаллической решетки меж</w:t>
      </w:r>
      <w:r w:rsidRPr="00E86842">
        <w:rPr>
          <w:rFonts w:ascii="Times New Roman" w:eastAsia="Calibri" w:hAnsi="Times New Roman" w:cs="Times New Roman"/>
          <w:sz w:val="28"/>
          <w:szCs w:val="28"/>
          <w:lang w:eastAsia="ru-RU"/>
        </w:rPr>
        <w:softHyphen/>
        <w:t>ду атомами возникает</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сильное взаимодействие, приводя</w:t>
      </w:r>
      <w:r w:rsidRPr="00E86842">
        <w:rPr>
          <w:rFonts w:ascii="Times New Roman" w:eastAsia="Calibri" w:hAnsi="Times New Roman" w:cs="Times New Roman"/>
          <w:sz w:val="28"/>
          <w:szCs w:val="28"/>
          <w:lang w:eastAsia="ru-RU"/>
        </w:rPr>
        <w:softHyphen/>
        <w:t>щее к расщеплению энергетических уровней,</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занимаемых электронами атомов (рисунок 1.1). Совокупность этих уров</w:t>
      </w:r>
      <w:r w:rsidRPr="00E86842">
        <w:rPr>
          <w:rFonts w:ascii="Times New Roman" w:eastAsia="Calibri" w:hAnsi="Times New Roman" w:cs="Times New Roman"/>
          <w:sz w:val="28"/>
          <w:szCs w:val="28"/>
          <w:lang w:eastAsia="ru-RU"/>
        </w:rPr>
        <w:softHyphen/>
        <w:t>ней</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называют энергетической зоной. Число подуровней в каждой зоне определяется</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числом взаимодействующих атомов.</w:t>
      </w:r>
    </w:p>
    <w:p w:rsidR="003A02C5" w:rsidRPr="00E86842" w:rsidRDefault="003A02C5" w:rsidP="003A02C5">
      <w:pPr>
        <w:spacing w:after="0"/>
        <w:rPr>
          <w:rFonts w:ascii="Times New Roman" w:eastAsia="Calibri" w:hAnsi="Times New Roman" w:cs="Times New Roman"/>
          <w:sz w:val="28"/>
          <w:szCs w:val="28"/>
          <w:lang w:eastAsia="ru-RU"/>
        </w:rPr>
      </w:pPr>
      <w:r w:rsidRPr="00E86842">
        <w:rPr>
          <w:rFonts w:ascii="Times New Roman" w:eastAsia="Calibri" w:hAnsi="Times New Roman" w:cs="Times New Roman"/>
          <w:sz w:val="28"/>
          <w:szCs w:val="28"/>
          <w:lang w:eastAsia="ru-RU"/>
        </w:rPr>
        <w:t>Разрешенные энергетические зоны 1, 3 отделены друг от друга запрещенной зоной 2.</w:t>
      </w:r>
    </w:p>
    <w:p w:rsidR="003A02C5" w:rsidRPr="007858DC" w:rsidRDefault="003A02C5" w:rsidP="003A02C5">
      <w:pPr>
        <w:spacing w:after="60" w:line="240" w:lineRule="auto"/>
        <w:rPr>
          <w:rFonts w:ascii="Times New Roman" w:hAnsi="Times New Roman" w:cs="Times New Roman"/>
          <w:i/>
          <w:sz w:val="28"/>
          <w:szCs w:val="28"/>
        </w:rPr>
      </w:pPr>
    </w:p>
    <w:p w:rsidR="003A02C5" w:rsidRPr="007858DC" w:rsidRDefault="003A02C5" w:rsidP="003A02C5">
      <w:pPr>
        <w:spacing w:after="0" w:line="240" w:lineRule="auto"/>
        <w:rPr>
          <w:rFonts w:ascii="Times New Roman" w:eastAsia="Times New Roman" w:hAnsi="Times New Roman" w:cs="Times New Roman"/>
          <w:sz w:val="24"/>
          <w:szCs w:val="24"/>
          <w:lang w:val="kk-KZ" w:eastAsia="ru-RU"/>
        </w:rPr>
      </w:pPr>
    </w:p>
    <w:p w:rsidR="003A02C5" w:rsidRPr="006067E1" w:rsidRDefault="003A02C5" w:rsidP="003A02C5">
      <w:pPr>
        <w:spacing w:after="0" w:line="240" w:lineRule="auto"/>
        <w:rPr>
          <w:rFonts w:ascii="Times New Roman" w:eastAsia="Times New Roman" w:hAnsi="Times New Roman" w:cs="Times New Roman"/>
          <w:sz w:val="24"/>
          <w:szCs w:val="24"/>
          <w:lang w:eastAsia="ru-RU"/>
        </w:rPr>
      </w:pPr>
    </w:p>
    <w:p w:rsidR="003A02C5" w:rsidRPr="006067E1" w:rsidRDefault="003A02C5" w:rsidP="003A02C5">
      <w:pPr>
        <w:spacing w:after="0" w:line="240" w:lineRule="auto"/>
        <w:rPr>
          <w:rFonts w:ascii="Times New Roman" w:eastAsia="Times New Roman" w:hAnsi="Times New Roman" w:cs="Times New Roman"/>
          <w:sz w:val="24"/>
          <w:szCs w:val="24"/>
          <w:lang w:eastAsia="ru-RU"/>
        </w:rPr>
      </w:pPr>
    </w:p>
    <w:p w:rsidR="003A02C5" w:rsidRPr="006067E1" w:rsidRDefault="003A02C5" w:rsidP="003A02C5">
      <w:pPr>
        <w:spacing w:after="0" w:line="240" w:lineRule="auto"/>
        <w:rPr>
          <w:rFonts w:ascii="Times New Roman" w:eastAsia="Times New Roman" w:hAnsi="Times New Roman" w:cs="Times New Roman"/>
          <w:sz w:val="24"/>
          <w:szCs w:val="24"/>
          <w:lang w:eastAsia="ru-RU"/>
        </w:rPr>
      </w:pPr>
    </w:p>
    <w:p w:rsidR="003A02C5" w:rsidRPr="006067E1" w:rsidRDefault="003A02C5" w:rsidP="003A02C5">
      <w:pPr>
        <w:spacing w:after="0" w:line="240" w:lineRule="auto"/>
        <w:rPr>
          <w:rFonts w:ascii="Times New Roman" w:eastAsia="Times New Roman" w:hAnsi="Times New Roman" w:cs="Times New Roman"/>
          <w:sz w:val="24"/>
          <w:szCs w:val="24"/>
          <w:lang w:eastAsia="ru-RU"/>
        </w:rPr>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3A02C5" w:rsidRDefault="003A02C5" w:rsidP="002C28AB">
      <w:pPr>
        <w:spacing w:after="0" w:line="240" w:lineRule="auto"/>
      </w:pPr>
    </w:p>
    <w:p w:rsidR="000D1E28" w:rsidRDefault="000D1E28" w:rsidP="002C28AB">
      <w:pPr>
        <w:spacing w:after="0" w:line="240" w:lineRule="auto"/>
      </w:pPr>
      <w:r>
        <w:t xml:space="preserve">                              </w:t>
      </w:r>
    </w:p>
    <w:p w:rsidR="000D1E28" w:rsidRDefault="000D1E28" w:rsidP="002C28AB">
      <w:pPr>
        <w:spacing w:after="0" w:line="240" w:lineRule="auto"/>
      </w:pPr>
    </w:p>
    <w:p w:rsidR="000D1E28" w:rsidRDefault="000D1E28" w:rsidP="002C28AB">
      <w:pPr>
        <w:spacing w:after="0" w:line="240" w:lineRule="auto"/>
      </w:pPr>
    </w:p>
    <w:p w:rsidR="000D1E28" w:rsidRDefault="000D1E28" w:rsidP="002C28AB">
      <w:pPr>
        <w:spacing w:after="0" w:line="240" w:lineRule="auto"/>
      </w:pPr>
    </w:p>
    <w:p w:rsidR="000D1E28" w:rsidRDefault="000D1E28" w:rsidP="002C28AB">
      <w:pPr>
        <w:spacing w:after="0" w:line="240" w:lineRule="auto"/>
      </w:pPr>
    </w:p>
    <w:p w:rsidR="000D1E28" w:rsidRDefault="000D1E28" w:rsidP="002C28AB">
      <w:pPr>
        <w:spacing w:after="0" w:line="240" w:lineRule="auto"/>
      </w:pPr>
    </w:p>
    <w:p w:rsidR="000D1E28" w:rsidRDefault="000D1E28" w:rsidP="002C28AB">
      <w:pPr>
        <w:spacing w:after="0" w:line="240" w:lineRule="auto"/>
      </w:pPr>
    </w:p>
    <w:p w:rsidR="000D1E28" w:rsidRDefault="000D1E28" w:rsidP="002C28AB">
      <w:pPr>
        <w:spacing w:after="0" w:line="240" w:lineRule="auto"/>
      </w:pPr>
    </w:p>
    <w:p w:rsidR="002C28AB" w:rsidRPr="000D1E28" w:rsidRDefault="000D1E28" w:rsidP="002C28AB">
      <w:pPr>
        <w:spacing w:after="0" w:line="240" w:lineRule="auto"/>
      </w:pPr>
      <w:r>
        <w:t xml:space="preserve">                                </w:t>
      </w:r>
      <w:r w:rsidR="003A02C5">
        <w:t xml:space="preserve">   </w:t>
      </w:r>
      <w:r w:rsidR="002C28AB">
        <w:t xml:space="preserve">  </w:t>
      </w:r>
      <w:r w:rsidR="002C28AB" w:rsidRPr="00D464DF">
        <w:rPr>
          <w:rFonts w:ascii="Times New Roman" w:hAnsi="Times New Roman" w:cs="Times New Roman"/>
          <w:b/>
          <w:sz w:val="32"/>
          <w:szCs w:val="32"/>
          <w:lang w:val="kk-KZ"/>
        </w:rPr>
        <w:t>Сабақтын технологиялық картасы</w:t>
      </w:r>
    </w:p>
    <w:p w:rsidR="002C28AB" w:rsidRPr="00D464DF" w:rsidRDefault="002C28AB" w:rsidP="002C28A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2C28AB" w:rsidRPr="00D464DF" w:rsidRDefault="002C28AB" w:rsidP="002C28AB">
      <w:pPr>
        <w:spacing w:after="0" w:line="240" w:lineRule="auto"/>
        <w:jc w:val="center"/>
        <w:rPr>
          <w:rFonts w:ascii="Times New Roman" w:hAnsi="Times New Roman" w:cs="Times New Roman"/>
          <w:sz w:val="32"/>
          <w:szCs w:val="32"/>
        </w:rPr>
      </w:pPr>
    </w:p>
    <w:p w:rsidR="002C28AB" w:rsidRPr="00D464DF" w:rsidRDefault="002C28AB" w:rsidP="002C28A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2C28AB" w:rsidRDefault="002C28AB" w:rsidP="002C28A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2C28AB" w:rsidRPr="00D464DF" w:rsidRDefault="002C28AB" w:rsidP="002C28AB">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w:t>
      </w:r>
    </w:p>
    <w:p w:rsidR="002C28AB" w:rsidRPr="00D464DF" w:rsidRDefault="002C28AB" w:rsidP="002C28A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Р-П переход </w:t>
      </w:r>
    </w:p>
    <w:p w:rsidR="002C28AB" w:rsidRPr="00D464DF" w:rsidRDefault="002C28AB" w:rsidP="002C28A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2C28AB" w:rsidRPr="00D464DF" w:rsidRDefault="002C28AB" w:rsidP="002C28A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Pr>
          <w:rFonts w:ascii="Times New Roman" w:hAnsi="Times New Roman" w:cs="Times New Roman"/>
          <w:sz w:val="28"/>
          <w:szCs w:val="28"/>
          <w:lang w:val="kk-KZ"/>
        </w:rPr>
        <w:t>Изучить процессы происходящие в Р-Н переходе.</w:t>
      </w:r>
      <w:r w:rsidRPr="00D464DF">
        <w:rPr>
          <w:rFonts w:ascii="Times New Roman" w:hAnsi="Times New Roman" w:cs="Times New Roman"/>
          <w:i/>
          <w:sz w:val="28"/>
          <w:szCs w:val="28"/>
          <w:lang w:val="kk-KZ"/>
        </w:rPr>
        <w:t xml:space="preserve"> </w:t>
      </w:r>
    </w:p>
    <w:p w:rsidR="002C28AB" w:rsidRPr="00D464DF" w:rsidRDefault="002C28AB" w:rsidP="002C28A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28AB" w:rsidRPr="00D464DF" w:rsidRDefault="002C28AB" w:rsidP="002C28A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2C28AB" w:rsidRPr="00D464DF" w:rsidRDefault="002C28AB" w:rsidP="002C28A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2C28AB" w:rsidRPr="00D464DF" w:rsidRDefault="002C28AB" w:rsidP="002C28A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2C28AB" w:rsidRPr="00D464DF" w:rsidRDefault="002C28AB" w:rsidP="002C28A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2C28AB" w:rsidRPr="00D464DF" w:rsidRDefault="002C28AB" w:rsidP="002C28A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2C28AB" w:rsidRPr="00D464DF" w:rsidRDefault="002C28AB" w:rsidP="002C28A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2C28AB" w:rsidRPr="00D464DF" w:rsidRDefault="002C28AB" w:rsidP="002C28A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 xml:space="preserve">Контрольная работа </w:t>
      </w:r>
    </w:p>
    <w:p w:rsidR="002C28AB" w:rsidRPr="00D464DF" w:rsidRDefault="002C28AB" w:rsidP="002C28A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2C28AB" w:rsidRPr="00D464DF" w:rsidRDefault="002C28AB" w:rsidP="002C28A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2C28AB" w:rsidRPr="00D464DF" w:rsidRDefault="002C28AB" w:rsidP="002C28A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2C28AB" w:rsidRPr="00D464DF" w:rsidRDefault="002C28AB" w:rsidP="002C28A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2C28AB" w:rsidRPr="00D464DF" w:rsidRDefault="002C28AB" w:rsidP="002C28A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2C28AB" w:rsidRPr="00D464DF" w:rsidRDefault="002C28AB" w:rsidP="002C28A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Объеснить  особенность  Р-П перехода  В/А характеристику Р-П переходу </w:t>
      </w:r>
    </w:p>
    <w:p w:rsidR="002C28AB" w:rsidRPr="00D464DF" w:rsidRDefault="002C28AB" w:rsidP="002C28A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2C28AB" w:rsidRPr="00D464DF" w:rsidRDefault="002C28AB" w:rsidP="002C28A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2C28AB" w:rsidRPr="00D464DF" w:rsidRDefault="002C28AB" w:rsidP="002C28A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2C28AB" w:rsidRPr="00D464DF" w:rsidRDefault="002C28AB" w:rsidP="002C28A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2C28AB" w:rsidRPr="00D464DF" w:rsidRDefault="002C28AB" w:rsidP="002C28A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2C28AB" w:rsidRPr="00D464DF" w:rsidRDefault="002C28AB" w:rsidP="002C28AB">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2C28AB" w:rsidRPr="00D464DF" w:rsidRDefault="002C28AB" w:rsidP="002C28A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/Подпись преподавателя</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2C28AB" w:rsidRPr="00F31A25" w:rsidRDefault="002C28AB" w:rsidP="002C28AB">
      <w:pPr>
        <w:spacing w:after="0" w:line="240" w:lineRule="auto"/>
        <w:jc w:val="center"/>
        <w:rPr>
          <w:rFonts w:ascii="Times New Roman" w:eastAsia="Times New Roman" w:hAnsi="Times New Roman" w:cs="Times New Roman"/>
          <w:sz w:val="28"/>
          <w:szCs w:val="28"/>
          <w:lang w:val="kk-KZ" w:eastAsia="ru-RU"/>
        </w:rPr>
      </w:pPr>
    </w:p>
    <w:p w:rsidR="002C28AB" w:rsidRDefault="002C28AB" w:rsidP="002C28AB">
      <w:pPr>
        <w:spacing w:after="0" w:line="240" w:lineRule="auto"/>
        <w:jc w:val="center"/>
        <w:rPr>
          <w:rFonts w:ascii="Times New Roman" w:eastAsia="Times New Roman" w:hAnsi="Times New Roman" w:cs="Times New Roman"/>
          <w:sz w:val="28"/>
          <w:szCs w:val="28"/>
          <w:lang w:eastAsia="ru-RU"/>
        </w:rPr>
      </w:pPr>
    </w:p>
    <w:p w:rsidR="009C6E57" w:rsidRPr="006067E1" w:rsidRDefault="002C28AB" w:rsidP="009C6E5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2C28AB" w:rsidRPr="006067E1" w:rsidRDefault="002C28AB" w:rsidP="002C28AB">
      <w:pPr>
        <w:spacing w:after="0" w:line="240" w:lineRule="auto"/>
        <w:jc w:val="center"/>
        <w:rPr>
          <w:rFonts w:ascii="Times New Roman" w:eastAsia="Times New Roman" w:hAnsi="Times New Roman" w:cs="Times New Roman"/>
          <w:b/>
          <w:sz w:val="28"/>
          <w:szCs w:val="28"/>
          <w:lang w:eastAsia="ru-RU"/>
        </w:rPr>
      </w:pPr>
      <w:r w:rsidRPr="00D464DF">
        <w:rPr>
          <w:rFonts w:ascii="Times New Roman" w:hAnsi="Times New Roman" w:cs="Times New Roman"/>
          <w:i/>
          <w:sz w:val="28"/>
          <w:szCs w:val="28"/>
          <w:lang w:val="kk-KZ"/>
        </w:rPr>
        <w:lastRenderedPageBreak/>
        <w:t xml:space="preserve">  </w:t>
      </w:r>
    </w:p>
    <w:p w:rsidR="00F00742" w:rsidRDefault="009C6E57" w:rsidP="002C28AB">
      <w:pPr>
        <w:rPr>
          <w:rFonts w:ascii="Times New Roman" w:hAnsi="Times New Roman" w:cs="Times New Roman"/>
          <w:lang w:val="kk-KZ"/>
        </w:rPr>
      </w:pPr>
      <w:r>
        <w:rPr>
          <w:rFonts w:ascii="Times New Roman" w:hAnsi="Times New Roman" w:cs="Times New Roman"/>
          <w:lang w:val="kk-KZ"/>
        </w:rPr>
        <w:t xml:space="preserve">                                                                       </w:t>
      </w:r>
    </w:p>
    <w:p w:rsidR="009C6E57" w:rsidRDefault="00F00742" w:rsidP="002C28AB">
      <w:pPr>
        <w:rPr>
          <w:rFonts w:ascii="Times New Roman" w:hAnsi="Times New Roman" w:cs="Times New Roman"/>
          <w:lang w:val="kk-KZ"/>
        </w:rPr>
      </w:pPr>
      <w:r>
        <w:rPr>
          <w:rFonts w:ascii="Times New Roman" w:hAnsi="Times New Roman" w:cs="Times New Roman"/>
          <w:lang w:val="kk-KZ"/>
        </w:rPr>
        <w:t xml:space="preserve">                                                                     </w:t>
      </w:r>
      <w:r w:rsidR="009C6E57">
        <w:rPr>
          <w:rFonts w:ascii="Times New Roman" w:hAnsi="Times New Roman" w:cs="Times New Roman"/>
          <w:lang w:val="kk-KZ"/>
        </w:rPr>
        <w:t>УРОК №</w:t>
      </w:r>
    </w:p>
    <w:p w:rsidR="009C6E57" w:rsidRDefault="009C6E57" w:rsidP="002C28AB">
      <w:pPr>
        <w:rPr>
          <w:rFonts w:ascii="Times New Roman" w:hAnsi="Times New Roman" w:cs="Times New Roman"/>
          <w:lang w:val="kk-KZ"/>
        </w:rPr>
      </w:pPr>
      <w:r>
        <w:rPr>
          <w:rFonts w:ascii="Times New Roman" w:hAnsi="Times New Roman" w:cs="Times New Roman"/>
          <w:lang w:val="kk-KZ"/>
        </w:rPr>
        <w:t xml:space="preserve">                                                              ТЕМА: Р-Н ПЕРЕХОД</w:t>
      </w:r>
    </w:p>
    <w:p w:rsidR="002C28AB" w:rsidRPr="006067E1" w:rsidRDefault="002C28AB" w:rsidP="002C28AB">
      <w:pPr>
        <w:rPr>
          <w:rFonts w:ascii="Times New Roman" w:hAnsi="Times New Roman" w:cs="Times New Roman"/>
          <w:lang w:val="kk-KZ"/>
        </w:rPr>
      </w:pPr>
      <w:r w:rsidRPr="006067E1">
        <w:rPr>
          <w:rFonts w:ascii="Times New Roman" w:hAnsi="Times New Roman" w:cs="Times New Roman"/>
          <w:noProof/>
          <w:lang w:eastAsia="ru-RU"/>
        </w:rPr>
        <w:drawing>
          <wp:inline distT="0" distB="0" distL="0" distR="0" wp14:anchorId="57F8F1B7" wp14:editId="045DE11C">
            <wp:extent cx="5940425" cy="4455319"/>
            <wp:effectExtent l="0" t="0" r="3175" b="2540"/>
            <wp:docPr id="312" name="Рисунок 312" descr="Способность n–p-перехода пропускать ток практически только в одн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пособность n–p-перехода пропускать ток практически только в одном"/>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DB2956" w:rsidRDefault="00DB2956" w:rsidP="002C28AB">
      <w:pPr>
        <w:pStyle w:val="aa"/>
        <w:shd w:val="clear" w:color="auto" w:fill="FFFFFF"/>
        <w:spacing w:before="0" w:beforeAutospacing="0" w:after="0" w:afterAutospacing="0" w:line="198" w:lineRule="atLeast"/>
        <w:ind w:left="225" w:right="225"/>
        <w:jc w:val="both"/>
        <w:rPr>
          <w:color w:val="000000"/>
          <w:sz w:val="28"/>
          <w:szCs w:val="28"/>
        </w:rPr>
      </w:pPr>
    </w:p>
    <w:p w:rsidR="00DB2956" w:rsidRDefault="00DB2956" w:rsidP="002C28AB">
      <w:pPr>
        <w:pStyle w:val="aa"/>
        <w:shd w:val="clear" w:color="auto" w:fill="FFFFFF"/>
        <w:spacing w:before="0" w:beforeAutospacing="0" w:after="0" w:afterAutospacing="0" w:line="198" w:lineRule="atLeast"/>
        <w:ind w:left="225" w:right="225"/>
        <w:jc w:val="both"/>
        <w:rPr>
          <w:color w:val="000000"/>
          <w:sz w:val="28"/>
          <w:szCs w:val="28"/>
        </w:rPr>
      </w:pPr>
    </w:p>
    <w:p w:rsidR="002C28AB" w:rsidRPr="006067E1" w:rsidRDefault="002C28AB" w:rsidP="002C28AB">
      <w:pPr>
        <w:pStyle w:val="aa"/>
        <w:shd w:val="clear" w:color="auto" w:fill="FFFFFF"/>
        <w:spacing w:before="0" w:beforeAutospacing="0" w:after="0" w:afterAutospacing="0" w:line="198" w:lineRule="atLeast"/>
        <w:ind w:left="225" w:right="225"/>
        <w:jc w:val="both"/>
        <w:rPr>
          <w:color w:val="000000"/>
          <w:sz w:val="28"/>
          <w:szCs w:val="28"/>
        </w:rPr>
      </w:pPr>
      <w:r w:rsidRPr="006067E1">
        <w:rPr>
          <w:color w:val="000000"/>
          <w:sz w:val="28"/>
          <w:szCs w:val="28"/>
        </w:rPr>
        <w:t>Все диоды обязательно имеют положительный и отрицательный выводы. Эти выводы получили специальные названия: положительный называется</w:t>
      </w:r>
      <w:r w:rsidRPr="006067E1">
        <w:rPr>
          <w:rStyle w:val="apple-converted-space"/>
          <w:color w:val="000000"/>
          <w:sz w:val="28"/>
          <w:szCs w:val="28"/>
        </w:rPr>
        <w:t> </w:t>
      </w:r>
      <w:r w:rsidRPr="006067E1">
        <w:rPr>
          <w:b/>
          <w:bCs/>
          <w:color w:val="000000"/>
          <w:sz w:val="28"/>
          <w:szCs w:val="28"/>
        </w:rPr>
        <w:t>анодом</w:t>
      </w:r>
      <w:r w:rsidRPr="006067E1">
        <w:rPr>
          <w:color w:val="000000"/>
          <w:sz w:val="28"/>
          <w:szCs w:val="28"/>
        </w:rPr>
        <w:t>, а отрицательный -</w:t>
      </w:r>
      <w:r w:rsidRPr="006067E1">
        <w:rPr>
          <w:rStyle w:val="apple-converted-space"/>
          <w:color w:val="000000"/>
          <w:sz w:val="28"/>
          <w:szCs w:val="28"/>
        </w:rPr>
        <w:t> </w:t>
      </w:r>
      <w:r w:rsidRPr="006067E1">
        <w:rPr>
          <w:b/>
          <w:bCs/>
          <w:color w:val="000000"/>
          <w:sz w:val="28"/>
          <w:szCs w:val="28"/>
        </w:rPr>
        <w:t>катодом</w:t>
      </w:r>
      <w:r w:rsidRPr="006067E1">
        <w:rPr>
          <w:color w:val="000000"/>
          <w:sz w:val="28"/>
          <w:szCs w:val="28"/>
        </w:rPr>
        <w:t>. Катод диода легко опознать по полоске красного или черного цвета, расположенной у этого вывода на корпусе.</w:t>
      </w:r>
    </w:p>
    <w:p w:rsidR="00DB2956" w:rsidRDefault="00DB2956" w:rsidP="002C28AB">
      <w:pPr>
        <w:pStyle w:val="aa"/>
        <w:shd w:val="clear" w:color="auto" w:fill="FFFFFF"/>
        <w:spacing w:before="0" w:beforeAutospacing="0" w:after="0" w:afterAutospacing="0" w:line="198" w:lineRule="atLeast"/>
        <w:ind w:left="225" w:right="225"/>
        <w:jc w:val="both"/>
        <w:rPr>
          <w:color w:val="000000"/>
          <w:sz w:val="28"/>
          <w:szCs w:val="28"/>
        </w:rPr>
      </w:pPr>
    </w:p>
    <w:p w:rsidR="00DB2956" w:rsidRDefault="00DB2956" w:rsidP="002C28AB">
      <w:pPr>
        <w:pStyle w:val="aa"/>
        <w:shd w:val="clear" w:color="auto" w:fill="FFFFFF"/>
        <w:spacing w:before="0" w:beforeAutospacing="0" w:after="0" w:afterAutospacing="0" w:line="198" w:lineRule="atLeast"/>
        <w:ind w:left="225" w:right="225"/>
        <w:jc w:val="both"/>
        <w:rPr>
          <w:color w:val="000000"/>
          <w:sz w:val="28"/>
          <w:szCs w:val="28"/>
        </w:rPr>
      </w:pPr>
    </w:p>
    <w:p w:rsidR="002C28AB" w:rsidRPr="006067E1" w:rsidRDefault="002C28AB" w:rsidP="002C28AB">
      <w:pPr>
        <w:pStyle w:val="aa"/>
        <w:shd w:val="clear" w:color="auto" w:fill="FFFFFF"/>
        <w:spacing w:before="0" w:beforeAutospacing="0" w:after="0" w:afterAutospacing="0" w:line="198" w:lineRule="atLeast"/>
        <w:ind w:left="225" w:right="225"/>
        <w:jc w:val="both"/>
        <w:rPr>
          <w:color w:val="000000"/>
          <w:sz w:val="28"/>
          <w:szCs w:val="28"/>
        </w:rPr>
      </w:pPr>
      <w:r w:rsidRPr="006067E1">
        <w:rPr>
          <w:color w:val="000000"/>
          <w:sz w:val="28"/>
          <w:szCs w:val="28"/>
        </w:rPr>
        <w:t>На рис. 4.8 как раз показан диод с подобной</w:t>
      </w:r>
      <w:r w:rsidRPr="006067E1">
        <w:rPr>
          <w:rStyle w:val="apple-converted-space"/>
          <w:color w:val="000000"/>
          <w:sz w:val="28"/>
          <w:szCs w:val="28"/>
        </w:rPr>
        <w:t> </w:t>
      </w:r>
      <w:r w:rsidRPr="006067E1">
        <w:rPr>
          <w:b/>
          <w:bCs/>
          <w:color w:val="000000"/>
          <w:sz w:val="28"/>
          <w:szCs w:val="28"/>
        </w:rPr>
        <w:t>маркировкой полярности</w:t>
      </w:r>
      <w:r w:rsidRPr="006067E1">
        <w:rPr>
          <w:color w:val="000000"/>
          <w:sz w:val="28"/>
          <w:szCs w:val="28"/>
        </w:rPr>
        <w:t>. Полоска, таким образом, соответствует вертикальной линии схемотехнического символа данного элемента. Важно, чтобы, "читая" принципиальную схему какого-либо устройства, вы правильно трактовали расположение в ней диода и направление протекающего тока</w:t>
      </w:r>
    </w:p>
    <w:p w:rsidR="002C28AB" w:rsidRPr="006067E1" w:rsidRDefault="002C28AB" w:rsidP="002C28AB">
      <w:pPr>
        <w:rPr>
          <w:rFonts w:ascii="Times New Roman" w:hAnsi="Times New Roman" w:cs="Times New Roman"/>
        </w:rPr>
      </w:pPr>
    </w:p>
    <w:p w:rsidR="002C28AB" w:rsidRPr="006067E1" w:rsidRDefault="002C28AB" w:rsidP="002C28AB">
      <w:pPr>
        <w:spacing w:after="0" w:line="240" w:lineRule="auto"/>
        <w:jc w:val="center"/>
        <w:rPr>
          <w:rFonts w:ascii="Times New Roman" w:eastAsia="Times New Roman" w:hAnsi="Times New Roman" w:cs="Times New Roman"/>
          <w:b/>
          <w:sz w:val="28"/>
          <w:szCs w:val="28"/>
          <w:lang w:eastAsia="ru-RU"/>
        </w:rPr>
      </w:pPr>
    </w:p>
    <w:p w:rsidR="002C28AB" w:rsidRPr="006067E1" w:rsidRDefault="002C28AB" w:rsidP="002C28AB">
      <w:pPr>
        <w:spacing w:after="0" w:line="240" w:lineRule="auto"/>
        <w:jc w:val="center"/>
        <w:rPr>
          <w:rFonts w:ascii="Times New Roman" w:eastAsia="Times New Roman" w:hAnsi="Times New Roman" w:cs="Times New Roman"/>
          <w:b/>
          <w:sz w:val="28"/>
          <w:szCs w:val="28"/>
          <w:lang w:eastAsia="ru-RU"/>
        </w:rPr>
      </w:pPr>
    </w:p>
    <w:p w:rsidR="002C28AB" w:rsidRPr="006067E1" w:rsidRDefault="002C28AB" w:rsidP="002C28AB">
      <w:pPr>
        <w:spacing w:after="0" w:line="240" w:lineRule="auto"/>
        <w:jc w:val="center"/>
        <w:rPr>
          <w:rFonts w:ascii="Times New Roman" w:eastAsia="Times New Roman" w:hAnsi="Times New Roman" w:cs="Times New Roman"/>
          <w:b/>
          <w:sz w:val="28"/>
          <w:szCs w:val="28"/>
          <w:lang w:eastAsia="ru-RU"/>
        </w:rPr>
      </w:pPr>
    </w:p>
    <w:p w:rsidR="002C28AB" w:rsidRPr="006067E1" w:rsidRDefault="002C28AB" w:rsidP="002C28AB">
      <w:pPr>
        <w:spacing w:after="0" w:line="240" w:lineRule="auto"/>
        <w:jc w:val="center"/>
        <w:rPr>
          <w:rFonts w:ascii="Times New Roman" w:eastAsia="Times New Roman" w:hAnsi="Times New Roman" w:cs="Times New Roman"/>
          <w:b/>
          <w:sz w:val="28"/>
          <w:szCs w:val="28"/>
          <w:lang w:eastAsia="ru-RU"/>
        </w:rPr>
      </w:pPr>
    </w:p>
    <w:p w:rsidR="009C6E57" w:rsidRDefault="009C6E57" w:rsidP="0076697B">
      <w:pPr>
        <w:spacing w:after="0" w:line="240" w:lineRule="auto"/>
        <w:rPr>
          <w:rFonts w:ascii="Times New Roman" w:hAnsi="Times New Roman" w:cs="Times New Roman"/>
          <w:b/>
          <w:sz w:val="32"/>
          <w:szCs w:val="32"/>
          <w:lang w:val="kk-KZ"/>
        </w:rPr>
      </w:pPr>
    </w:p>
    <w:p w:rsidR="000C356A" w:rsidRPr="00D464DF" w:rsidRDefault="00DB2956" w:rsidP="0076697B">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9C6E57">
        <w:rPr>
          <w:rFonts w:ascii="Times New Roman" w:hAnsi="Times New Roman" w:cs="Times New Roman"/>
          <w:b/>
          <w:sz w:val="32"/>
          <w:szCs w:val="32"/>
          <w:lang w:val="kk-KZ"/>
        </w:rPr>
        <w:t xml:space="preserve">  </w:t>
      </w:r>
      <w:r w:rsidR="0076697B">
        <w:rPr>
          <w:rFonts w:ascii="Times New Roman" w:hAnsi="Times New Roman" w:cs="Times New Roman"/>
          <w:b/>
          <w:sz w:val="32"/>
          <w:szCs w:val="32"/>
          <w:lang w:val="kk-KZ"/>
        </w:rPr>
        <w:t xml:space="preserve">  </w:t>
      </w:r>
      <w:r w:rsidR="000C356A" w:rsidRPr="00D464DF">
        <w:rPr>
          <w:rFonts w:ascii="Times New Roman" w:hAnsi="Times New Roman" w:cs="Times New Roman"/>
          <w:b/>
          <w:sz w:val="32"/>
          <w:szCs w:val="32"/>
          <w:lang w:val="kk-KZ"/>
        </w:rPr>
        <w:t>Сабақтын технологиялық картасы</w:t>
      </w:r>
    </w:p>
    <w:p w:rsidR="000C356A" w:rsidRPr="00D464DF" w:rsidRDefault="000C356A" w:rsidP="000C356A">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0C356A" w:rsidRPr="00D464DF" w:rsidRDefault="000C356A" w:rsidP="000C356A">
      <w:pPr>
        <w:spacing w:after="0" w:line="240" w:lineRule="auto"/>
        <w:jc w:val="center"/>
        <w:rPr>
          <w:rFonts w:ascii="Times New Roman" w:hAnsi="Times New Roman" w:cs="Times New Roman"/>
          <w:sz w:val="32"/>
          <w:szCs w:val="32"/>
        </w:rPr>
      </w:pPr>
    </w:p>
    <w:p w:rsidR="000C356A" w:rsidRPr="00D464DF" w:rsidRDefault="000C356A" w:rsidP="000C356A">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0C356A"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/Тема занятия</w:t>
      </w:r>
      <w:r w:rsidR="003A02C5">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Типы </w:t>
      </w:r>
      <w:r w:rsidRPr="00D464DF">
        <w:rPr>
          <w:rFonts w:ascii="Times New Roman" w:hAnsi="Times New Roman" w:cs="Times New Roman"/>
          <w:i/>
          <w:sz w:val="28"/>
          <w:szCs w:val="28"/>
          <w:lang w:val="kk-KZ"/>
        </w:rPr>
        <w:t xml:space="preserve">  </w:t>
      </w:r>
      <w:r>
        <w:rPr>
          <w:rFonts w:ascii="Times New Roman" w:hAnsi="Times New Roman" w:cs="Times New Roman"/>
          <w:i/>
          <w:sz w:val="28"/>
          <w:szCs w:val="28"/>
          <w:lang w:val="kk-KZ"/>
        </w:rPr>
        <w:t>диодов.</w:t>
      </w:r>
      <w:r w:rsidR="00AB6372">
        <w:rPr>
          <w:rFonts w:ascii="Times New Roman" w:hAnsi="Times New Roman" w:cs="Times New Roman"/>
          <w:i/>
          <w:sz w:val="28"/>
          <w:szCs w:val="28"/>
          <w:lang w:val="kk-KZ"/>
        </w:rPr>
        <w:t>Выпрямители.</w:t>
      </w:r>
      <w:r w:rsidRPr="00D464DF">
        <w:rPr>
          <w:rFonts w:ascii="Times New Roman" w:hAnsi="Times New Roman" w:cs="Times New Roman"/>
          <w:i/>
          <w:sz w:val="28"/>
          <w:szCs w:val="28"/>
          <w:lang w:val="kk-KZ"/>
        </w:rPr>
        <w:t xml:space="preserve">  </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B2956"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DB2956">
        <w:rPr>
          <w:rFonts w:ascii="Times New Roman" w:hAnsi="Times New Roman" w:cs="Times New Roman"/>
          <w:sz w:val="28"/>
          <w:szCs w:val="28"/>
          <w:lang w:val="kk-KZ"/>
        </w:rPr>
        <w:t>Рассмотреть разновидности диодов.</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DB2956">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Типы диодов </w:t>
      </w:r>
    </w:p>
    <w:p w:rsidR="000C356A" w:rsidRPr="00D464DF" w:rsidRDefault="000C356A" w:rsidP="000C356A">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0C356A" w:rsidRPr="00D464DF" w:rsidRDefault="000C356A" w:rsidP="000C356A">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0C356A" w:rsidRPr="00D464DF" w:rsidRDefault="000C356A" w:rsidP="000C356A">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0C356A" w:rsidRPr="00D464DF" w:rsidRDefault="000C356A" w:rsidP="000C356A">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Примененние диодов  в электротехнике  Э В М </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0C356A" w:rsidRPr="00D464DF" w:rsidRDefault="000C356A" w:rsidP="000C356A">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0C356A" w:rsidRPr="00D464DF"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0C356A" w:rsidRPr="00D464DF" w:rsidRDefault="000C356A" w:rsidP="000C356A">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0C356A" w:rsidRPr="00D464DF" w:rsidRDefault="000C356A" w:rsidP="000C356A">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0C356A" w:rsidRPr="00D464DF" w:rsidRDefault="000C356A" w:rsidP="000C356A">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0C356A" w:rsidRDefault="000C356A" w:rsidP="000C356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0C356A" w:rsidRDefault="000C356A" w:rsidP="000C356A">
      <w:pPr>
        <w:spacing w:after="60" w:line="240" w:lineRule="auto"/>
        <w:rPr>
          <w:rFonts w:ascii="Times New Roman" w:hAnsi="Times New Roman" w:cs="Times New Roman"/>
          <w:i/>
          <w:sz w:val="28"/>
          <w:szCs w:val="28"/>
        </w:rPr>
      </w:pPr>
    </w:p>
    <w:p w:rsidR="000C356A" w:rsidRPr="000C356A" w:rsidRDefault="000C356A" w:rsidP="00DA29CB">
      <w:pPr>
        <w:spacing w:after="0" w:line="240" w:lineRule="auto"/>
        <w:jc w:val="center"/>
        <w:rPr>
          <w:rFonts w:ascii="Times New Roman" w:hAnsi="Times New Roman" w:cs="Times New Roman"/>
          <w:b/>
          <w:sz w:val="32"/>
          <w:szCs w:val="32"/>
        </w:rPr>
      </w:pPr>
    </w:p>
    <w:p w:rsidR="000D1972" w:rsidRPr="006067E1" w:rsidRDefault="000D1972" w:rsidP="00AB6372">
      <w:pPr>
        <w:rPr>
          <w:rFonts w:ascii="Times New Roman" w:hAnsi="Times New Roman" w:cs="Times New Roman"/>
          <w:b/>
          <w:sz w:val="28"/>
          <w:szCs w:val="28"/>
        </w:rPr>
      </w:pPr>
    </w:p>
    <w:p w:rsidR="008C3E6F" w:rsidRDefault="008C3E6F" w:rsidP="000D1972">
      <w:pPr>
        <w:widowControl w:val="0"/>
        <w:autoSpaceDE w:val="0"/>
        <w:autoSpaceDN w:val="0"/>
        <w:adjustRightInd w:val="0"/>
        <w:jc w:val="center"/>
        <w:rPr>
          <w:rFonts w:ascii="Times New Roman" w:eastAsiaTheme="minorEastAsia" w:hAnsi="Times New Roman" w:cs="Times New Roman"/>
          <w:b/>
          <w:sz w:val="28"/>
          <w:szCs w:val="28"/>
          <w:lang w:eastAsia="ru-RU"/>
        </w:rPr>
      </w:pPr>
    </w:p>
    <w:p w:rsidR="008C3E6F" w:rsidRDefault="008C3E6F" w:rsidP="000D1972">
      <w:pPr>
        <w:widowControl w:val="0"/>
        <w:autoSpaceDE w:val="0"/>
        <w:autoSpaceDN w:val="0"/>
        <w:adjustRightInd w:val="0"/>
        <w:jc w:val="center"/>
        <w:rPr>
          <w:rFonts w:ascii="Times New Roman" w:eastAsiaTheme="minorEastAsia" w:hAnsi="Times New Roman" w:cs="Times New Roman"/>
          <w:b/>
          <w:sz w:val="28"/>
          <w:szCs w:val="28"/>
          <w:lang w:eastAsia="ru-RU"/>
        </w:rPr>
      </w:pPr>
    </w:p>
    <w:p w:rsidR="008C3E6F" w:rsidRDefault="008C3E6F" w:rsidP="000D1972">
      <w:pPr>
        <w:widowControl w:val="0"/>
        <w:autoSpaceDE w:val="0"/>
        <w:autoSpaceDN w:val="0"/>
        <w:adjustRightInd w:val="0"/>
        <w:jc w:val="center"/>
        <w:rPr>
          <w:rFonts w:ascii="Times New Roman" w:eastAsiaTheme="minorEastAsia" w:hAnsi="Times New Roman" w:cs="Times New Roman"/>
          <w:b/>
          <w:sz w:val="28"/>
          <w:szCs w:val="28"/>
          <w:lang w:eastAsia="ru-RU"/>
        </w:rPr>
      </w:pPr>
    </w:p>
    <w:p w:rsidR="000D1972" w:rsidRPr="00396CE7" w:rsidRDefault="000D1972" w:rsidP="000D1972">
      <w:pPr>
        <w:widowControl w:val="0"/>
        <w:autoSpaceDE w:val="0"/>
        <w:autoSpaceDN w:val="0"/>
        <w:adjustRightInd w:val="0"/>
        <w:jc w:val="center"/>
        <w:rPr>
          <w:rFonts w:ascii="Times New Roman" w:eastAsiaTheme="minorEastAsia" w:hAnsi="Times New Roman" w:cs="Times New Roman"/>
          <w:b/>
          <w:sz w:val="28"/>
          <w:szCs w:val="28"/>
          <w:lang w:eastAsia="ru-RU"/>
        </w:rPr>
      </w:pPr>
      <w:r w:rsidRPr="00396CE7">
        <w:rPr>
          <w:rFonts w:ascii="Times New Roman" w:eastAsiaTheme="minorEastAsia" w:hAnsi="Times New Roman" w:cs="Times New Roman"/>
          <w:b/>
          <w:sz w:val="28"/>
          <w:szCs w:val="28"/>
          <w:lang w:eastAsia="ru-RU"/>
        </w:rPr>
        <w:t>Тема:Однополупериодный выпрямитель.</w:t>
      </w:r>
    </w:p>
    <w:p w:rsidR="000D1972" w:rsidRPr="00396CE7" w:rsidRDefault="000D1972" w:rsidP="000D1972">
      <w:pPr>
        <w:widowControl w:val="0"/>
        <w:autoSpaceDE w:val="0"/>
        <w:autoSpaceDN w:val="0"/>
        <w:adjustRightInd w:val="0"/>
        <w:jc w:val="center"/>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Цель:Рассмотреть принципиальную схему выпрямления</w:t>
      </w: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Принципиальная схема и осциллограммы напряжения в различных точках выпрямителя приведены на рисунке.</w:t>
      </w: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val="en-US" w:eastAsia="ru-RU"/>
        </w:rPr>
        <w:t>U</w:t>
      </w:r>
      <w:r w:rsidRPr="00396CE7">
        <w:rPr>
          <w:rFonts w:ascii="Times New Roman" w:eastAsiaTheme="minorEastAsia" w:hAnsi="Times New Roman" w:cs="Times New Roman"/>
          <w:sz w:val="28"/>
          <w:szCs w:val="28"/>
          <w:lang w:eastAsia="ru-RU"/>
        </w:rPr>
        <w:t>2 - Напряжение на вторичной обмотке трансформатора</w:t>
      </w: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val="en-US" w:eastAsia="ru-RU"/>
        </w:rPr>
        <w:t>U</w:t>
      </w:r>
      <w:r w:rsidRPr="00396CE7">
        <w:rPr>
          <w:rFonts w:ascii="Times New Roman" w:eastAsiaTheme="minorEastAsia" w:hAnsi="Times New Roman" w:cs="Times New Roman"/>
          <w:sz w:val="28"/>
          <w:szCs w:val="28"/>
          <w:lang w:eastAsia="ru-RU"/>
        </w:rPr>
        <w:t>н – Напряжение на нагрузке.</w:t>
      </w: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val="en-US" w:eastAsia="ru-RU"/>
        </w:rPr>
        <w:t>U</w:t>
      </w:r>
      <w:r w:rsidRPr="00396CE7">
        <w:rPr>
          <w:rFonts w:ascii="Times New Roman" w:eastAsiaTheme="minorEastAsia" w:hAnsi="Times New Roman" w:cs="Times New Roman"/>
          <w:sz w:val="28"/>
          <w:szCs w:val="28"/>
          <w:lang w:eastAsia="ru-RU"/>
        </w:rPr>
        <w:t>н0 – Напряжение на нагрузке при отсутствии конденсатора.</w:t>
      </w: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Как видно на осциллограммах напряжение со вторичной обмотки трансформатора проходит через вентиль на нагрузку только в положительные полупериоды переменного напряжения. В отрицательные полупериоды вентиль закрыт и напряжение в нагрузку подается только с заряженного в предыдущий полупериод конденсатора. При отсутствии конденсатора пульсации выпрямленного напряжения довольно значительны.</w:t>
      </w: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Недостатками такой схемы выпрямления являются: Высокий уровень пульсации выпрямленного напряжения, низкий КПД, значительно больший, чем в других схемах, вес трансформатора и нерациональное использование в трансформаторе меди и стали.</w:t>
      </w: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p>
    <w:p w:rsidR="000D1972" w:rsidRPr="00396CE7" w:rsidRDefault="000D1972" w:rsidP="000D1972">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Данная схема выпрямителя применяется крайне редко и только в тех случаях, когда выпрямитель используется для питания цепей с низким током потребления.</w:t>
      </w:r>
    </w:p>
    <w:p w:rsidR="000D1972" w:rsidRPr="00396CE7" w:rsidRDefault="000D1972" w:rsidP="000D1972">
      <w:pPr>
        <w:spacing w:after="0" w:line="240" w:lineRule="auto"/>
        <w:rPr>
          <w:rFonts w:ascii="Times New Roman" w:eastAsia="Times New Roman" w:hAnsi="Times New Roman" w:cs="Times New Roman"/>
          <w:sz w:val="24"/>
          <w:szCs w:val="24"/>
          <w:lang w:eastAsia="ru-RU"/>
        </w:rPr>
      </w:pPr>
    </w:p>
    <w:p w:rsidR="000D1972" w:rsidRPr="000D1972" w:rsidRDefault="000D1972" w:rsidP="00A42BE8">
      <w:pPr>
        <w:spacing w:after="0" w:line="240" w:lineRule="auto"/>
        <w:rPr>
          <w:rFonts w:ascii="Times New Roman" w:hAnsi="Times New Roman" w:cs="Times New Roman"/>
          <w:b/>
          <w:sz w:val="32"/>
          <w:szCs w:val="32"/>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AB6372" w:rsidP="00A42BE8">
      <w:pPr>
        <w:spacing w:after="0" w:line="240" w:lineRule="auto"/>
        <w:rPr>
          <w:rFonts w:ascii="Times New Roman" w:hAnsi="Times New Roman" w:cs="Times New Roman"/>
          <w:b/>
          <w:sz w:val="32"/>
          <w:szCs w:val="32"/>
          <w:lang w:val="kk-KZ"/>
        </w:rPr>
      </w:pPr>
      <w:r w:rsidRPr="00396CE7">
        <w:rPr>
          <w:rFonts w:ascii="Times New Roman" w:eastAsia="Times New Roman" w:hAnsi="Times New Roman" w:cs="Times New Roman"/>
          <w:noProof/>
          <w:color w:val="000000"/>
          <w:sz w:val="27"/>
          <w:szCs w:val="27"/>
          <w:lang w:eastAsia="ru-RU"/>
        </w:rPr>
        <w:lastRenderedPageBreak/>
        <w:drawing>
          <wp:inline distT="0" distB="0" distL="0" distR="0" wp14:anchorId="44230267" wp14:editId="0E20079B">
            <wp:extent cx="5467350" cy="2952750"/>
            <wp:effectExtent l="0" t="0" r="0" b="0"/>
            <wp:docPr id="304" name="Рисунок 304" descr="рис.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467350" cy="2952750"/>
                    </a:xfrm>
                    <a:prstGeom prst="rect">
                      <a:avLst/>
                    </a:prstGeom>
                    <a:noFill/>
                    <a:ln>
                      <a:noFill/>
                    </a:ln>
                  </pic:spPr>
                </pic:pic>
              </a:graphicData>
            </a:graphic>
          </wp:inline>
        </w:drawing>
      </w: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0D1972" w:rsidRDefault="000D1972" w:rsidP="00A42BE8">
      <w:pPr>
        <w:spacing w:after="0" w:line="240" w:lineRule="auto"/>
        <w:rPr>
          <w:rFonts w:ascii="Times New Roman" w:hAnsi="Times New Roman" w:cs="Times New Roman"/>
          <w:b/>
          <w:sz w:val="32"/>
          <w:szCs w:val="32"/>
          <w:lang w:val="kk-KZ"/>
        </w:rPr>
      </w:pPr>
    </w:p>
    <w:p w:rsidR="00AB6372" w:rsidRDefault="00A42BE8" w:rsidP="00A42BE8">
      <w:pPr>
        <w:spacing w:after="0" w:line="240" w:lineRule="auto"/>
        <w:rPr>
          <w:rFonts w:ascii="Times New Roman" w:eastAsia="Times New Roman" w:hAnsi="Times New Roman" w:cs="Times New Roman"/>
          <w:sz w:val="24"/>
          <w:szCs w:val="24"/>
          <w:lang w:val="kk-KZ" w:eastAsia="ru-RU"/>
        </w:rPr>
      </w:pPr>
      <w:r>
        <w:rPr>
          <w:rFonts w:ascii="Times New Roman" w:hAnsi="Times New Roman" w:cs="Times New Roman"/>
          <w:b/>
          <w:sz w:val="32"/>
          <w:szCs w:val="32"/>
          <w:lang w:val="kk-KZ"/>
        </w:rPr>
        <w:t xml:space="preserve">                                                 </w:t>
      </w:r>
      <w:r>
        <w:rPr>
          <w:rFonts w:ascii="Times New Roman" w:eastAsia="Times New Roman" w:hAnsi="Times New Roman" w:cs="Times New Roman"/>
          <w:sz w:val="24"/>
          <w:szCs w:val="24"/>
          <w:lang w:val="kk-KZ" w:eastAsia="ru-RU"/>
        </w:rPr>
        <w:t xml:space="preserve"> </w:t>
      </w:r>
    </w:p>
    <w:p w:rsidR="00AB6372" w:rsidRDefault="00AB6372" w:rsidP="00A42BE8">
      <w:pPr>
        <w:spacing w:after="0" w:line="240" w:lineRule="auto"/>
        <w:rPr>
          <w:rFonts w:ascii="Times New Roman" w:eastAsia="Times New Roman" w:hAnsi="Times New Roman" w:cs="Times New Roman"/>
          <w:sz w:val="24"/>
          <w:szCs w:val="24"/>
          <w:lang w:val="kk-KZ" w:eastAsia="ru-RU"/>
        </w:rPr>
      </w:pPr>
    </w:p>
    <w:p w:rsidR="00DA29CB" w:rsidRPr="00D464DF" w:rsidRDefault="006F6473" w:rsidP="000C356A">
      <w:pPr>
        <w:spacing w:after="0" w:line="240" w:lineRule="auto"/>
        <w:rPr>
          <w:rFonts w:ascii="Times New Roman" w:hAnsi="Times New Roman" w:cs="Times New Roman"/>
          <w:b/>
          <w:sz w:val="32"/>
          <w:szCs w:val="32"/>
          <w:lang w:val="kk-KZ"/>
        </w:rPr>
      </w:pPr>
      <w:r>
        <w:rPr>
          <w:rFonts w:ascii="Times New Roman" w:eastAsia="Calibri" w:hAnsi="Times New Roman" w:cs="Times New Roman"/>
          <w:sz w:val="28"/>
          <w:szCs w:val="28"/>
        </w:rPr>
        <w:lastRenderedPageBreak/>
        <w:t xml:space="preserve">                             </w:t>
      </w:r>
      <w:r w:rsidR="009C6E57">
        <w:rPr>
          <w:rFonts w:ascii="Times New Roman" w:hAnsi="Times New Roman" w:cs="Times New Roman"/>
          <w:b/>
          <w:sz w:val="32"/>
          <w:szCs w:val="32"/>
          <w:lang w:val="kk-KZ"/>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8013A0" w:rsidRDefault="00DA29CB" w:rsidP="008013A0">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Транзистор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6F6473">
        <w:rPr>
          <w:rFonts w:ascii="Times New Roman" w:hAnsi="Times New Roman" w:cs="Times New Roman"/>
          <w:sz w:val="28"/>
          <w:szCs w:val="28"/>
          <w:lang w:val="kk-KZ"/>
        </w:rPr>
        <w:t xml:space="preserve"> Рассмотреть устройство транзистора.</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0C356A">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8013A0">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Транзисторы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-20 мин</w:t>
      </w:r>
    </w:p>
    <w:p w:rsidR="00DA29CB" w:rsidRPr="000C356A" w:rsidRDefault="00DA29CB" w:rsidP="00DA29CB">
      <w:pPr>
        <w:spacing w:after="60" w:line="240" w:lineRule="auto"/>
        <w:rPr>
          <w:rFonts w:ascii="Times New Roman" w:hAnsi="Times New Roman" w:cs="Times New Roman"/>
          <w:b/>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0C356A" w:rsidRDefault="000C356A" w:rsidP="00DA29CB">
      <w:pPr>
        <w:spacing w:after="6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Ұйымда</w:t>
      </w:r>
      <w:r w:rsidR="00DA29CB" w:rsidRPr="00D464DF">
        <w:rPr>
          <w:rFonts w:ascii="Times New Roman" w:hAnsi="Times New Roman" w:cs="Times New Roman"/>
          <w:b/>
          <w:sz w:val="28"/>
          <w:szCs w:val="28"/>
          <w:lang w:val="kk-KZ"/>
        </w:rPr>
        <w:t>езеңі/</w:t>
      </w:r>
      <w:r w:rsidR="00DA29CB" w:rsidRPr="00D464DF">
        <w:rPr>
          <w:rFonts w:ascii="Times New Roman" w:hAnsi="Times New Roman" w:cs="Times New Roman"/>
          <w:sz w:val="28"/>
          <w:szCs w:val="28"/>
          <w:lang w:val="kk-KZ"/>
        </w:rPr>
        <w:t xml:space="preserve">Организационный момент   </w:t>
      </w:r>
      <w:r w:rsidR="00DA29CB" w:rsidRPr="00D464DF">
        <w:rPr>
          <w:rFonts w:ascii="Times New Roman" w:hAnsi="Times New Roman" w:cs="Times New Roman"/>
          <w:i/>
          <w:sz w:val="28"/>
          <w:szCs w:val="28"/>
          <w:lang w:val="kk-KZ"/>
        </w:rPr>
        <w:t>1-2 минуты</w:t>
      </w:r>
      <w:r w:rsidR="00DA29CB"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Объяснить принципы усилителя  мощности, электроного ключа, генератора.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8013A0">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F00742" w:rsidRDefault="00DA29CB" w:rsidP="00F0074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F00742" w:rsidRDefault="00F00742" w:rsidP="00F00742">
      <w:pPr>
        <w:spacing w:after="60" w:line="240" w:lineRule="auto"/>
        <w:rPr>
          <w:rFonts w:ascii="Times New Roman" w:hAnsi="Times New Roman" w:cs="Times New Roman"/>
          <w:i/>
          <w:sz w:val="28"/>
          <w:szCs w:val="28"/>
        </w:rPr>
      </w:pPr>
    </w:p>
    <w:p w:rsidR="00F00742" w:rsidRDefault="00F00742" w:rsidP="00F00742">
      <w:pPr>
        <w:spacing w:after="60" w:line="240" w:lineRule="auto"/>
        <w:rPr>
          <w:rFonts w:ascii="Times New Roman" w:hAnsi="Times New Roman" w:cs="Times New Roman"/>
          <w:i/>
          <w:sz w:val="28"/>
          <w:szCs w:val="28"/>
        </w:rPr>
      </w:pPr>
    </w:p>
    <w:p w:rsidR="00F00742" w:rsidRDefault="00F00742" w:rsidP="00F00742">
      <w:pPr>
        <w:spacing w:after="60" w:line="240" w:lineRule="auto"/>
        <w:rPr>
          <w:rFonts w:ascii="Times New Roman" w:hAnsi="Times New Roman" w:cs="Times New Roman"/>
          <w:i/>
          <w:sz w:val="28"/>
          <w:szCs w:val="28"/>
        </w:rPr>
      </w:pPr>
    </w:p>
    <w:p w:rsidR="00F00742" w:rsidRDefault="00F00742" w:rsidP="00F00742">
      <w:pPr>
        <w:spacing w:after="60" w:line="240" w:lineRule="auto"/>
        <w:rPr>
          <w:rFonts w:ascii="Times New Roman" w:hAnsi="Times New Roman" w:cs="Times New Roman"/>
          <w:i/>
          <w:sz w:val="28"/>
          <w:szCs w:val="28"/>
        </w:rPr>
      </w:pPr>
    </w:p>
    <w:p w:rsidR="00F00742" w:rsidRDefault="00F00742" w:rsidP="00F00742">
      <w:pPr>
        <w:spacing w:after="60" w:line="240" w:lineRule="auto"/>
        <w:rPr>
          <w:rFonts w:ascii="Times New Roman" w:hAnsi="Times New Roman" w:cs="Times New Roman"/>
          <w:i/>
          <w:sz w:val="28"/>
          <w:szCs w:val="28"/>
        </w:rPr>
      </w:pPr>
    </w:p>
    <w:p w:rsidR="00DF02EC" w:rsidRDefault="00F00742" w:rsidP="00F00742">
      <w:pPr>
        <w:spacing w:after="60" w:line="240" w:lineRule="auto"/>
        <w:rPr>
          <w:rFonts w:ascii="Times New Roman" w:hAnsi="Times New Roman" w:cs="Times New Roman"/>
          <w:i/>
          <w:sz w:val="28"/>
          <w:szCs w:val="28"/>
        </w:rPr>
      </w:pPr>
      <w:r>
        <w:rPr>
          <w:rFonts w:ascii="Times New Roman" w:hAnsi="Times New Roman" w:cs="Times New Roman"/>
          <w:i/>
          <w:sz w:val="28"/>
          <w:szCs w:val="28"/>
        </w:rPr>
        <w:t xml:space="preserve">                                             </w:t>
      </w:r>
    </w:p>
    <w:p w:rsidR="00A42BE8" w:rsidRPr="00F00742" w:rsidRDefault="00DF02EC" w:rsidP="00F00742">
      <w:pPr>
        <w:spacing w:after="60" w:line="240" w:lineRule="auto"/>
        <w:rPr>
          <w:rFonts w:ascii="Times New Roman" w:hAnsi="Times New Roman" w:cs="Times New Roman"/>
          <w:i/>
          <w:sz w:val="28"/>
          <w:szCs w:val="28"/>
        </w:rPr>
      </w:pPr>
      <w:r>
        <w:rPr>
          <w:rFonts w:ascii="Times New Roman" w:hAnsi="Times New Roman" w:cs="Times New Roman"/>
          <w:i/>
          <w:sz w:val="28"/>
          <w:szCs w:val="28"/>
        </w:rPr>
        <w:t xml:space="preserve">                                                      </w:t>
      </w:r>
      <w:r w:rsidR="00F00742">
        <w:rPr>
          <w:rFonts w:ascii="Times New Roman" w:hAnsi="Times New Roman" w:cs="Times New Roman"/>
          <w:i/>
          <w:sz w:val="28"/>
          <w:szCs w:val="28"/>
        </w:rPr>
        <w:t xml:space="preserve">   </w:t>
      </w:r>
      <w:r w:rsidR="00A42BE8">
        <w:rPr>
          <w:rFonts w:ascii="Times New Roman" w:eastAsia="Times New Roman" w:hAnsi="Times New Roman" w:cs="Times New Roman"/>
          <w:color w:val="000000"/>
          <w:kern w:val="36"/>
          <w:sz w:val="28"/>
          <w:szCs w:val="28"/>
          <w:lang w:val="kk-KZ" w:eastAsia="ru-RU"/>
        </w:rPr>
        <w:t>УРОК №</w:t>
      </w:r>
    </w:p>
    <w:p w:rsidR="00A42BE8" w:rsidRDefault="00A42BE8" w:rsidP="0076697B">
      <w:pPr>
        <w:pBdr>
          <w:bottom w:val="single" w:sz="6" w:space="0" w:color="AAAAAA"/>
        </w:pBdr>
        <w:spacing w:after="60" w:line="240" w:lineRule="auto"/>
        <w:jc w:val="center"/>
        <w:outlineLvl w:val="0"/>
        <w:rPr>
          <w:rFonts w:ascii="Times New Roman" w:eastAsia="Times New Roman" w:hAnsi="Times New Roman" w:cs="Times New Roman"/>
          <w:color w:val="000000"/>
          <w:kern w:val="36"/>
          <w:sz w:val="28"/>
          <w:szCs w:val="28"/>
          <w:lang w:val="kk-KZ" w:eastAsia="ru-RU"/>
        </w:rPr>
      </w:pPr>
    </w:p>
    <w:p w:rsidR="0076697B" w:rsidRPr="007E09E3" w:rsidRDefault="00F00742" w:rsidP="00F00742">
      <w:pPr>
        <w:pBdr>
          <w:bottom w:val="single" w:sz="6" w:space="0" w:color="AAAAAA"/>
        </w:pBdr>
        <w:spacing w:after="60" w:line="240" w:lineRule="auto"/>
        <w:outlineLvl w:val="0"/>
        <w:rPr>
          <w:rFonts w:ascii="Times New Roman" w:eastAsia="Times New Roman" w:hAnsi="Times New Roman" w:cs="Times New Roman"/>
          <w:b/>
          <w:color w:val="000000"/>
          <w:kern w:val="36"/>
          <w:sz w:val="28"/>
          <w:szCs w:val="28"/>
          <w:lang w:val="kk-KZ" w:eastAsia="ru-RU"/>
        </w:rPr>
      </w:pPr>
      <w:r>
        <w:rPr>
          <w:rFonts w:ascii="Times New Roman" w:eastAsia="Times New Roman" w:hAnsi="Times New Roman" w:cs="Times New Roman"/>
          <w:color w:val="000000"/>
          <w:kern w:val="36"/>
          <w:sz w:val="28"/>
          <w:szCs w:val="28"/>
          <w:lang w:val="kk-KZ" w:eastAsia="ru-RU"/>
        </w:rPr>
        <w:t xml:space="preserve">                                                   </w:t>
      </w:r>
      <w:r w:rsidR="0076697B" w:rsidRPr="007E09E3">
        <w:rPr>
          <w:rFonts w:ascii="Times New Roman" w:eastAsia="Times New Roman" w:hAnsi="Times New Roman" w:cs="Times New Roman"/>
          <w:color w:val="000000"/>
          <w:kern w:val="36"/>
          <w:sz w:val="28"/>
          <w:szCs w:val="28"/>
          <w:lang w:val="kk-KZ" w:eastAsia="ru-RU"/>
        </w:rPr>
        <w:t>Тема:</w:t>
      </w:r>
      <w:r w:rsidR="0076697B" w:rsidRPr="007E09E3">
        <w:rPr>
          <w:rFonts w:ascii="Times New Roman" w:eastAsia="Times New Roman" w:hAnsi="Times New Roman" w:cs="Times New Roman"/>
          <w:b/>
          <w:color w:val="000000"/>
          <w:kern w:val="36"/>
          <w:sz w:val="28"/>
          <w:szCs w:val="28"/>
          <w:lang w:eastAsia="ru-RU"/>
        </w:rPr>
        <w:t>Транзистор</w:t>
      </w:r>
    </w:p>
    <w:p w:rsidR="00DF02EC" w:rsidRDefault="00DF02EC" w:rsidP="0076697B">
      <w:pPr>
        <w:pBdr>
          <w:bottom w:val="single" w:sz="6" w:space="0" w:color="AAAAAA"/>
        </w:pBdr>
        <w:spacing w:after="60" w:line="240" w:lineRule="auto"/>
        <w:jc w:val="center"/>
        <w:outlineLvl w:val="0"/>
        <w:rPr>
          <w:rFonts w:ascii="Times New Roman" w:eastAsia="Times New Roman" w:hAnsi="Times New Roman" w:cs="Times New Roman"/>
          <w:b/>
          <w:color w:val="000000"/>
          <w:kern w:val="36"/>
          <w:sz w:val="28"/>
          <w:szCs w:val="28"/>
          <w:lang w:val="kk-KZ" w:eastAsia="ru-RU"/>
        </w:rPr>
      </w:pPr>
    </w:p>
    <w:p w:rsidR="00DF02EC" w:rsidRDefault="00DF02EC" w:rsidP="0076697B">
      <w:pPr>
        <w:pBdr>
          <w:bottom w:val="single" w:sz="6" w:space="0" w:color="AAAAAA"/>
        </w:pBdr>
        <w:spacing w:after="60" w:line="240" w:lineRule="auto"/>
        <w:jc w:val="center"/>
        <w:outlineLvl w:val="0"/>
        <w:rPr>
          <w:rFonts w:ascii="Times New Roman" w:eastAsia="Times New Roman" w:hAnsi="Times New Roman" w:cs="Times New Roman"/>
          <w:b/>
          <w:color w:val="000000"/>
          <w:kern w:val="36"/>
          <w:sz w:val="28"/>
          <w:szCs w:val="28"/>
          <w:lang w:val="kk-KZ" w:eastAsia="ru-RU"/>
        </w:rPr>
      </w:pPr>
    </w:p>
    <w:p w:rsidR="0076697B" w:rsidRPr="007E09E3" w:rsidRDefault="0076697B" w:rsidP="0076697B">
      <w:pPr>
        <w:pBdr>
          <w:bottom w:val="single" w:sz="6" w:space="0" w:color="AAAAAA"/>
        </w:pBdr>
        <w:spacing w:after="60" w:line="240" w:lineRule="auto"/>
        <w:jc w:val="center"/>
        <w:outlineLvl w:val="0"/>
        <w:rPr>
          <w:rFonts w:ascii="Times New Roman" w:eastAsia="Times New Roman" w:hAnsi="Times New Roman" w:cs="Times New Roman"/>
          <w:b/>
          <w:color w:val="000000"/>
          <w:kern w:val="36"/>
          <w:sz w:val="28"/>
          <w:szCs w:val="28"/>
          <w:lang w:val="kk-KZ" w:eastAsia="ru-RU"/>
        </w:rPr>
      </w:pPr>
      <w:r w:rsidRPr="007E09E3">
        <w:rPr>
          <w:rFonts w:ascii="Times New Roman" w:eastAsia="Times New Roman" w:hAnsi="Times New Roman" w:cs="Times New Roman"/>
          <w:b/>
          <w:color w:val="000000"/>
          <w:kern w:val="36"/>
          <w:sz w:val="28"/>
          <w:szCs w:val="28"/>
          <w:lang w:val="kk-KZ" w:eastAsia="ru-RU"/>
        </w:rPr>
        <w:t>Цель: Рассмотреть устройство транзистора и его назначение</w:t>
      </w:r>
    </w:p>
    <w:p w:rsidR="0076697B" w:rsidRPr="007E09E3" w:rsidRDefault="0076697B" w:rsidP="0076697B">
      <w:pPr>
        <w:pBdr>
          <w:bottom w:val="single" w:sz="6" w:space="0" w:color="AAAAAA"/>
        </w:pBdr>
        <w:spacing w:after="60" w:line="240" w:lineRule="auto"/>
        <w:jc w:val="center"/>
        <w:outlineLvl w:val="0"/>
        <w:rPr>
          <w:rFonts w:ascii="Times New Roman" w:eastAsia="Times New Roman" w:hAnsi="Times New Roman" w:cs="Times New Roman"/>
          <w:b/>
          <w:color w:val="000000"/>
          <w:kern w:val="36"/>
          <w:sz w:val="28"/>
          <w:szCs w:val="28"/>
          <w:lang w:val="kk-KZ" w:eastAsia="ru-RU"/>
        </w:rPr>
      </w:pPr>
    </w:p>
    <w:p w:rsidR="00F00742" w:rsidRDefault="0076697B" w:rsidP="0076697B">
      <w:pPr>
        <w:pBdr>
          <w:bottom w:val="single" w:sz="6" w:space="0" w:color="AAAAAA"/>
        </w:pBdr>
        <w:spacing w:after="60" w:line="240" w:lineRule="auto"/>
        <w:jc w:val="center"/>
        <w:outlineLvl w:val="0"/>
        <w:rPr>
          <w:rFonts w:ascii="Times New Roman" w:hAnsi="Times New Roman" w:cs="Times New Roman"/>
          <w:color w:val="252525"/>
          <w:sz w:val="28"/>
          <w:szCs w:val="28"/>
        </w:rPr>
      </w:pPr>
      <w:r w:rsidRPr="007E09E3">
        <w:rPr>
          <w:rFonts w:ascii="Times New Roman" w:hAnsi="Times New Roman" w:cs="Times New Roman"/>
          <w:b/>
          <w:bCs/>
          <w:color w:val="252525"/>
          <w:sz w:val="28"/>
          <w:szCs w:val="28"/>
        </w:rPr>
        <w:t>Транзи́стор</w:t>
      </w:r>
      <w:r w:rsidRPr="006067E1">
        <w:rPr>
          <w:rFonts w:ascii="Times New Roman" w:hAnsi="Times New Roman" w:cs="Times New Roman"/>
          <w:color w:val="252525"/>
          <w:sz w:val="28"/>
          <w:szCs w:val="28"/>
        </w:rPr>
        <w:t> </w:t>
      </w:r>
      <w:r w:rsidRPr="007E09E3">
        <w:rPr>
          <w:rFonts w:ascii="Times New Roman" w:hAnsi="Times New Roman" w:cs="Times New Roman"/>
          <w:color w:val="252525"/>
          <w:sz w:val="28"/>
          <w:szCs w:val="28"/>
        </w:rPr>
        <w:t>(</w:t>
      </w:r>
      <w:hyperlink r:id="rId156" w:tooltip="Английский язык" w:history="1">
        <w:r w:rsidRPr="006067E1">
          <w:rPr>
            <w:rFonts w:ascii="Times New Roman" w:hAnsi="Times New Roman" w:cs="Times New Roman"/>
            <w:color w:val="0B0080"/>
            <w:sz w:val="28"/>
            <w:szCs w:val="28"/>
            <w:u w:val="single"/>
          </w:rPr>
          <w:t>англ.</w:t>
        </w:r>
      </w:hyperlink>
      <w:r w:rsidRPr="007E09E3">
        <w:rPr>
          <w:rFonts w:ascii="Times New Roman" w:hAnsi="Times New Roman" w:cs="Times New Roman"/>
          <w:color w:val="252525"/>
          <w:sz w:val="28"/>
          <w:szCs w:val="28"/>
        </w:rPr>
        <w:t> </w:t>
      </w:r>
      <w:r w:rsidRPr="007E09E3">
        <w:rPr>
          <w:rFonts w:ascii="Times New Roman" w:hAnsi="Times New Roman" w:cs="Times New Roman"/>
          <w:i/>
          <w:iCs/>
          <w:color w:val="252525"/>
          <w:sz w:val="28"/>
          <w:szCs w:val="28"/>
        </w:rPr>
        <w:t>transistor</w:t>
      </w:r>
      <w:r w:rsidRPr="007E09E3">
        <w:rPr>
          <w:rFonts w:ascii="Times New Roman" w:hAnsi="Times New Roman" w:cs="Times New Roman"/>
          <w:color w:val="252525"/>
          <w:sz w:val="28"/>
          <w:szCs w:val="28"/>
        </w:rPr>
        <w:t>),</w:t>
      </w:r>
      <w:r w:rsidRPr="006067E1">
        <w:rPr>
          <w:rFonts w:ascii="Times New Roman" w:hAnsi="Times New Roman" w:cs="Times New Roman"/>
          <w:color w:val="252525"/>
          <w:sz w:val="28"/>
          <w:szCs w:val="28"/>
        </w:rPr>
        <w:t> </w:t>
      </w:r>
      <w:r w:rsidRPr="007E09E3">
        <w:rPr>
          <w:rFonts w:ascii="Times New Roman" w:hAnsi="Times New Roman" w:cs="Times New Roman"/>
          <w:b/>
          <w:bCs/>
          <w:color w:val="252525"/>
          <w:sz w:val="28"/>
          <w:szCs w:val="28"/>
        </w:rPr>
        <w:t>полупроводниковый триод</w:t>
      </w:r>
      <w:r w:rsidRPr="007E09E3">
        <w:rPr>
          <w:rFonts w:ascii="Times New Roman" w:hAnsi="Times New Roman" w:cs="Times New Roman"/>
          <w:color w:val="252525"/>
          <w:sz w:val="28"/>
          <w:szCs w:val="28"/>
        </w:rPr>
        <w:t> —</w:t>
      </w:r>
      <w:r w:rsidRPr="006067E1">
        <w:rPr>
          <w:rFonts w:ascii="Times New Roman" w:hAnsi="Times New Roman" w:cs="Times New Roman"/>
          <w:color w:val="252525"/>
          <w:sz w:val="28"/>
          <w:szCs w:val="28"/>
        </w:rPr>
        <w:t> </w:t>
      </w:r>
      <w:hyperlink r:id="rId157" w:tooltip="Электроника (наука)" w:history="1">
        <w:r w:rsidRPr="006067E1">
          <w:rPr>
            <w:rFonts w:ascii="Times New Roman" w:hAnsi="Times New Roman" w:cs="Times New Roman"/>
            <w:color w:val="0B0080"/>
            <w:sz w:val="28"/>
            <w:szCs w:val="28"/>
            <w:u w:val="single"/>
          </w:rPr>
          <w:t>радиоэлектронный</w:t>
        </w:r>
      </w:hyperlink>
      <w:r w:rsidRPr="006067E1">
        <w:rPr>
          <w:rFonts w:ascii="Times New Roman" w:hAnsi="Times New Roman" w:cs="Times New Roman"/>
          <w:color w:val="252525"/>
          <w:sz w:val="28"/>
          <w:szCs w:val="28"/>
        </w:rPr>
        <w:t> </w:t>
      </w:r>
      <w:r w:rsidRPr="007E09E3">
        <w:rPr>
          <w:rFonts w:ascii="Times New Roman" w:hAnsi="Times New Roman" w:cs="Times New Roman"/>
          <w:color w:val="252525"/>
          <w:sz w:val="28"/>
          <w:szCs w:val="28"/>
        </w:rPr>
        <w:t>компонент из</w:t>
      </w:r>
      <w:r w:rsidRPr="006067E1">
        <w:rPr>
          <w:rFonts w:ascii="Times New Roman" w:hAnsi="Times New Roman" w:cs="Times New Roman"/>
          <w:color w:val="252525"/>
          <w:sz w:val="28"/>
          <w:szCs w:val="28"/>
        </w:rPr>
        <w:t> </w:t>
      </w:r>
      <w:hyperlink r:id="rId158" w:tooltip="Полупроводник" w:history="1">
        <w:r w:rsidRPr="006067E1">
          <w:rPr>
            <w:rFonts w:ascii="Times New Roman" w:hAnsi="Times New Roman" w:cs="Times New Roman"/>
            <w:color w:val="0B0080"/>
            <w:sz w:val="28"/>
            <w:szCs w:val="28"/>
            <w:u w:val="single"/>
          </w:rPr>
          <w:t>полупроводникового</w:t>
        </w:r>
      </w:hyperlink>
      <w:r w:rsidRPr="006067E1">
        <w:rPr>
          <w:rFonts w:ascii="Times New Roman" w:hAnsi="Times New Roman" w:cs="Times New Roman"/>
          <w:color w:val="252525"/>
          <w:sz w:val="28"/>
          <w:szCs w:val="28"/>
        </w:rPr>
        <w:t> </w:t>
      </w:r>
      <w:r w:rsidRPr="007E09E3">
        <w:rPr>
          <w:rFonts w:ascii="Times New Roman" w:hAnsi="Times New Roman" w:cs="Times New Roman"/>
          <w:color w:val="252525"/>
          <w:sz w:val="28"/>
          <w:szCs w:val="28"/>
        </w:rPr>
        <w:t>материала, обычно с тремя выводами, позволяющий входным сигналом управлять током в электрической цепи</w:t>
      </w:r>
    </w:p>
    <w:p w:rsidR="00F00742" w:rsidRDefault="0076697B" w:rsidP="0076697B">
      <w:pPr>
        <w:pBdr>
          <w:bottom w:val="single" w:sz="6" w:space="0" w:color="AAAAAA"/>
        </w:pBdr>
        <w:spacing w:after="60" w:line="240" w:lineRule="auto"/>
        <w:jc w:val="center"/>
        <w:outlineLvl w:val="0"/>
        <w:rPr>
          <w:rFonts w:ascii="Times New Roman" w:hAnsi="Times New Roman" w:cs="Times New Roman"/>
          <w:color w:val="252525"/>
          <w:sz w:val="28"/>
          <w:szCs w:val="28"/>
        </w:rPr>
      </w:pPr>
      <w:r w:rsidRPr="007E09E3">
        <w:rPr>
          <w:rFonts w:ascii="Times New Roman" w:hAnsi="Times New Roman" w:cs="Times New Roman"/>
          <w:color w:val="252525"/>
          <w:sz w:val="28"/>
          <w:szCs w:val="28"/>
        </w:rPr>
        <w:t>. Обычно используется для усиления, генерации и преобразования электрических сигналов.</w:t>
      </w:r>
    </w:p>
    <w:p w:rsidR="0076697B" w:rsidRPr="007E09E3" w:rsidRDefault="0076697B" w:rsidP="0076697B">
      <w:pPr>
        <w:pBdr>
          <w:bottom w:val="single" w:sz="6" w:space="0" w:color="AAAAAA"/>
        </w:pBdr>
        <w:spacing w:after="60" w:line="240" w:lineRule="auto"/>
        <w:jc w:val="center"/>
        <w:outlineLvl w:val="0"/>
        <w:rPr>
          <w:rFonts w:ascii="Times New Roman" w:hAnsi="Times New Roman" w:cs="Times New Roman"/>
          <w:color w:val="252525"/>
          <w:sz w:val="28"/>
          <w:szCs w:val="28"/>
        </w:rPr>
      </w:pPr>
      <w:r w:rsidRPr="007E09E3">
        <w:rPr>
          <w:rFonts w:ascii="Times New Roman" w:hAnsi="Times New Roman" w:cs="Times New Roman"/>
          <w:color w:val="252525"/>
          <w:sz w:val="28"/>
          <w:szCs w:val="28"/>
        </w:rPr>
        <w:t xml:space="preserve"> В общем случае транзистором называют любое устройство, которое имитирует главное свойство транзистора - изменения сигнала между двумя различными состояниями при изменении сигнала на управляющем электроде.</w:t>
      </w:r>
    </w:p>
    <w:p w:rsidR="00F00742" w:rsidRDefault="0076697B" w:rsidP="0076697B">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7E09E3">
        <w:rPr>
          <w:rFonts w:ascii="Times New Roman" w:eastAsia="Times New Roman" w:hAnsi="Times New Roman" w:cs="Times New Roman"/>
          <w:color w:val="252525"/>
          <w:sz w:val="28"/>
          <w:szCs w:val="28"/>
          <w:lang w:eastAsia="ru-RU"/>
        </w:rPr>
        <w:t xml:space="preserve">В полевых и биполярных транзисторах управление током в выходной цепи осуществляется за счёт изменения входного напряжения или тока. </w:t>
      </w:r>
    </w:p>
    <w:p w:rsidR="00F00742" w:rsidRDefault="0076697B" w:rsidP="0076697B">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7E09E3">
        <w:rPr>
          <w:rFonts w:ascii="Times New Roman" w:eastAsia="Times New Roman" w:hAnsi="Times New Roman" w:cs="Times New Roman"/>
          <w:color w:val="252525"/>
          <w:sz w:val="28"/>
          <w:szCs w:val="28"/>
          <w:lang w:eastAsia="ru-RU"/>
        </w:rPr>
        <w:t xml:space="preserve">Небольшое изменение входных величин может приводить к существенно большему изменению выходного напряжения и тока. </w:t>
      </w:r>
    </w:p>
    <w:p w:rsidR="00F00742" w:rsidRDefault="0076697B" w:rsidP="0076697B">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7E09E3">
        <w:rPr>
          <w:rFonts w:ascii="Times New Roman" w:eastAsia="Times New Roman" w:hAnsi="Times New Roman" w:cs="Times New Roman"/>
          <w:color w:val="252525"/>
          <w:sz w:val="28"/>
          <w:szCs w:val="28"/>
          <w:lang w:eastAsia="ru-RU"/>
        </w:rPr>
        <w:t>Это усилительное свойство транзисторов используется в аналоговой технике (аналоговые ТВ, радио, связь и т. п.)</w:t>
      </w:r>
    </w:p>
    <w:p w:rsidR="00F00742" w:rsidRDefault="0076697B" w:rsidP="0076697B">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7E09E3">
        <w:rPr>
          <w:rFonts w:ascii="Times New Roman" w:eastAsia="Times New Roman" w:hAnsi="Times New Roman" w:cs="Times New Roman"/>
          <w:color w:val="252525"/>
          <w:sz w:val="28"/>
          <w:szCs w:val="28"/>
          <w:lang w:eastAsia="ru-RU"/>
        </w:rPr>
        <w:t>. В настоящее время в аналоговой технике доминируют</w:t>
      </w:r>
      <w:r w:rsidRPr="006067E1">
        <w:rPr>
          <w:rFonts w:ascii="Times New Roman" w:eastAsia="Times New Roman" w:hAnsi="Times New Roman" w:cs="Times New Roman"/>
          <w:color w:val="252525"/>
          <w:sz w:val="28"/>
          <w:szCs w:val="28"/>
          <w:lang w:eastAsia="ru-RU"/>
        </w:rPr>
        <w:t> </w:t>
      </w:r>
      <w:hyperlink r:id="rId159" w:tooltip="Биполярный транзистор" w:history="1">
        <w:r w:rsidRPr="006067E1">
          <w:rPr>
            <w:rFonts w:ascii="Times New Roman" w:eastAsia="Times New Roman" w:hAnsi="Times New Roman" w:cs="Times New Roman"/>
            <w:color w:val="0B0080"/>
            <w:sz w:val="28"/>
            <w:szCs w:val="28"/>
            <w:u w:val="single"/>
            <w:lang w:eastAsia="ru-RU"/>
          </w:rPr>
          <w:t>биполярные транзисторы</w:t>
        </w:r>
      </w:hyperlink>
      <w:r w:rsidRPr="006067E1">
        <w:rPr>
          <w:rFonts w:ascii="Times New Roman" w:eastAsia="Times New Roman" w:hAnsi="Times New Roman" w:cs="Times New Roman"/>
          <w:color w:val="252525"/>
          <w:sz w:val="28"/>
          <w:szCs w:val="28"/>
          <w:lang w:eastAsia="ru-RU"/>
        </w:rPr>
        <w:t> </w:t>
      </w:r>
      <w:r w:rsidRPr="007E09E3">
        <w:rPr>
          <w:rFonts w:ascii="Times New Roman" w:eastAsia="Times New Roman" w:hAnsi="Times New Roman" w:cs="Times New Roman"/>
          <w:color w:val="252525"/>
          <w:sz w:val="28"/>
          <w:szCs w:val="28"/>
          <w:lang w:eastAsia="ru-RU"/>
        </w:rPr>
        <w:t xml:space="preserve">(БТ) (международный термин — BJT, bipolar junction transistor). </w:t>
      </w:r>
    </w:p>
    <w:p w:rsidR="0076697B" w:rsidRPr="007E09E3" w:rsidRDefault="0076697B" w:rsidP="0076697B">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7E09E3">
        <w:rPr>
          <w:rFonts w:ascii="Times New Roman" w:eastAsia="Times New Roman" w:hAnsi="Times New Roman" w:cs="Times New Roman"/>
          <w:color w:val="252525"/>
          <w:sz w:val="28"/>
          <w:szCs w:val="28"/>
          <w:lang w:eastAsia="ru-RU"/>
        </w:rPr>
        <w:t>Другой важнейшей отраслью электроники является</w:t>
      </w:r>
      <w:r w:rsidRPr="006067E1">
        <w:rPr>
          <w:rFonts w:ascii="Times New Roman" w:eastAsia="Times New Roman" w:hAnsi="Times New Roman" w:cs="Times New Roman"/>
          <w:color w:val="252525"/>
          <w:sz w:val="28"/>
          <w:szCs w:val="28"/>
          <w:lang w:eastAsia="ru-RU"/>
        </w:rPr>
        <w:t> </w:t>
      </w:r>
      <w:hyperlink r:id="rId160" w:tooltip="Цифровая техника" w:history="1">
        <w:r w:rsidRPr="006067E1">
          <w:rPr>
            <w:rFonts w:ascii="Times New Roman" w:eastAsia="Times New Roman" w:hAnsi="Times New Roman" w:cs="Times New Roman"/>
            <w:color w:val="0B0080"/>
            <w:sz w:val="28"/>
            <w:szCs w:val="28"/>
            <w:u w:val="single"/>
            <w:lang w:eastAsia="ru-RU"/>
          </w:rPr>
          <w:t>цифровая техника</w:t>
        </w:r>
      </w:hyperlink>
      <w:r w:rsidRPr="006067E1">
        <w:rPr>
          <w:rFonts w:ascii="Times New Roman" w:eastAsia="Times New Roman" w:hAnsi="Times New Roman" w:cs="Times New Roman"/>
          <w:color w:val="252525"/>
          <w:sz w:val="28"/>
          <w:szCs w:val="28"/>
          <w:lang w:eastAsia="ru-RU"/>
        </w:rPr>
        <w:t> </w:t>
      </w:r>
      <w:r w:rsidRPr="007E09E3">
        <w:rPr>
          <w:rFonts w:ascii="Times New Roman" w:eastAsia="Times New Roman" w:hAnsi="Times New Roman" w:cs="Times New Roman"/>
          <w:color w:val="252525"/>
          <w:sz w:val="28"/>
          <w:szCs w:val="28"/>
          <w:lang w:eastAsia="ru-RU"/>
        </w:rPr>
        <w:t>(</w:t>
      </w:r>
      <w:hyperlink r:id="rId161" w:tooltip="Логические микросхемы" w:history="1">
        <w:r w:rsidRPr="006067E1">
          <w:rPr>
            <w:rFonts w:ascii="Times New Roman" w:eastAsia="Times New Roman" w:hAnsi="Times New Roman" w:cs="Times New Roman"/>
            <w:color w:val="0B0080"/>
            <w:sz w:val="28"/>
            <w:szCs w:val="28"/>
            <w:u w:val="single"/>
            <w:lang w:eastAsia="ru-RU"/>
          </w:rPr>
          <w:t>логика</w:t>
        </w:r>
      </w:hyperlink>
      <w:r w:rsidRPr="007E09E3">
        <w:rPr>
          <w:rFonts w:ascii="Times New Roman" w:eastAsia="Times New Roman" w:hAnsi="Times New Roman" w:cs="Times New Roman"/>
          <w:color w:val="252525"/>
          <w:sz w:val="28"/>
          <w:szCs w:val="28"/>
          <w:lang w:eastAsia="ru-RU"/>
        </w:rPr>
        <w:t>,</w:t>
      </w:r>
      <w:r w:rsidRPr="006067E1">
        <w:rPr>
          <w:rFonts w:ascii="Times New Roman" w:eastAsia="Times New Roman" w:hAnsi="Times New Roman" w:cs="Times New Roman"/>
          <w:color w:val="252525"/>
          <w:sz w:val="28"/>
          <w:szCs w:val="28"/>
          <w:lang w:eastAsia="ru-RU"/>
        </w:rPr>
        <w:t> </w:t>
      </w:r>
      <w:hyperlink r:id="rId162" w:tooltip="RAM" w:history="1">
        <w:r w:rsidRPr="006067E1">
          <w:rPr>
            <w:rFonts w:ascii="Times New Roman" w:eastAsia="Times New Roman" w:hAnsi="Times New Roman" w:cs="Times New Roman"/>
            <w:color w:val="0B0080"/>
            <w:sz w:val="28"/>
            <w:szCs w:val="28"/>
            <w:u w:val="single"/>
            <w:lang w:eastAsia="ru-RU"/>
          </w:rPr>
          <w:t>память</w:t>
        </w:r>
      </w:hyperlink>
      <w:r w:rsidRPr="007E09E3">
        <w:rPr>
          <w:rFonts w:ascii="Times New Roman" w:eastAsia="Times New Roman" w:hAnsi="Times New Roman" w:cs="Times New Roman"/>
          <w:color w:val="252525"/>
          <w:sz w:val="28"/>
          <w:szCs w:val="28"/>
          <w:lang w:eastAsia="ru-RU"/>
        </w:rPr>
        <w:t>,</w:t>
      </w:r>
      <w:r w:rsidRPr="006067E1">
        <w:rPr>
          <w:rFonts w:ascii="Times New Roman" w:eastAsia="Times New Roman" w:hAnsi="Times New Roman" w:cs="Times New Roman"/>
          <w:color w:val="252525"/>
          <w:sz w:val="28"/>
          <w:szCs w:val="28"/>
          <w:lang w:eastAsia="ru-RU"/>
        </w:rPr>
        <w:t> </w:t>
      </w:r>
      <w:hyperlink r:id="rId163" w:tooltip="Процессор" w:history="1">
        <w:r w:rsidRPr="006067E1">
          <w:rPr>
            <w:rFonts w:ascii="Times New Roman" w:eastAsia="Times New Roman" w:hAnsi="Times New Roman" w:cs="Times New Roman"/>
            <w:color w:val="0B0080"/>
            <w:sz w:val="28"/>
            <w:szCs w:val="28"/>
            <w:u w:val="single"/>
            <w:lang w:eastAsia="ru-RU"/>
          </w:rPr>
          <w:t>процессоры</w:t>
        </w:r>
      </w:hyperlink>
      <w:r w:rsidRPr="007E09E3">
        <w:rPr>
          <w:rFonts w:ascii="Times New Roman" w:eastAsia="Times New Roman" w:hAnsi="Times New Roman" w:cs="Times New Roman"/>
          <w:color w:val="252525"/>
          <w:sz w:val="28"/>
          <w:szCs w:val="28"/>
          <w:lang w:eastAsia="ru-RU"/>
        </w:rPr>
        <w:t>,</w:t>
      </w:r>
      <w:r w:rsidRPr="006067E1">
        <w:rPr>
          <w:rFonts w:ascii="Times New Roman" w:eastAsia="Times New Roman" w:hAnsi="Times New Roman" w:cs="Times New Roman"/>
          <w:color w:val="252525"/>
          <w:sz w:val="28"/>
          <w:szCs w:val="28"/>
          <w:lang w:eastAsia="ru-RU"/>
        </w:rPr>
        <w:t> </w:t>
      </w:r>
      <w:hyperlink r:id="rId164" w:tooltip="Компьютер" w:history="1">
        <w:r w:rsidRPr="006067E1">
          <w:rPr>
            <w:rFonts w:ascii="Times New Roman" w:eastAsia="Times New Roman" w:hAnsi="Times New Roman" w:cs="Times New Roman"/>
            <w:color w:val="0B0080"/>
            <w:sz w:val="28"/>
            <w:szCs w:val="28"/>
            <w:u w:val="single"/>
            <w:lang w:eastAsia="ru-RU"/>
          </w:rPr>
          <w:t>компьютеры</w:t>
        </w:r>
      </w:hyperlink>
      <w:r w:rsidRPr="007E09E3">
        <w:rPr>
          <w:rFonts w:ascii="Times New Roman" w:eastAsia="Times New Roman" w:hAnsi="Times New Roman" w:cs="Times New Roman"/>
          <w:color w:val="252525"/>
          <w:sz w:val="28"/>
          <w:szCs w:val="28"/>
          <w:lang w:eastAsia="ru-RU"/>
        </w:rPr>
        <w:t>,</w:t>
      </w:r>
      <w:r w:rsidRPr="006067E1">
        <w:rPr>
          <w:rFonts w:ascii="Times New Roman" w:eastAsia="Times New Roman" w:hAnsi="Times New Roman" w:cs="Times New Roman"/>
          <w:color w:val="252525"/>
          <w:sz w:val="28"/>
          <w:szCs w:val="28"/>
          <w:lang w:eastAsia="ru-RU"/>
        </w:rPr>
        <w:t> </w:t>
      </w:r>
      <w:hyperlink r:id="rId165" w:tooltip="Цифровая связь" w:history="1">
        <w:r w:rsidRPr="006067E1">
          <w:rPr>
            <w:rFonts w:ascii="Times New Roman" w:eastAsia="Times New Roman" w:hAnsi="Times New Roman" w:cs="Times New Roman"/>
            <w:color w:val="0B0080"/>
            <w:sz w:val="28"/>
            <w:szCs w:val="28"/>
            <w:u w:val="single"/>
            <w:lang w:eastAsia="ru-RU"/>
          </w:rPr>
          <w:t>цифровая связь</w:t>
        </w:r>
      </w:hyperlink>
      <w:r w:rsidRPr="006067E1">
        <w:rPr>
          <w:rFonts w:ascii="Times New Roman" w:eastAsia="Times New Roman" w:hAnsi="Times New Roman" w:cs="Times New Roman"/>
          <w:color w:val="252525"/>
          <w:sz w:val="28"/>
          <w:szCs w:val="28"/>
          <w:lang w:eastAsia="ru-RU"/>
        </w:rPr>
        <w:t> </w:t>
      </w:r>
      <w:r w:rsidRPr="007E09E3">
        <w:rPr>
          <w:rFonts w:ascii="Times New Roman" w:eastAsia="Times New Roman" w:hAnsi="Times New Roman" w:cs="Times New Roman"/>
          <w:color w:val="252525"/>
          <w:sz w:val="28"/>
          <w:szCs w:val="28"/>
          <w:lang w:eastAsia="ru-RU"/>
        </w:rPr>
        <w:t>и т. п.), где, напротив, биполярные транзисторы почти полностью вытеснены</w:t>
      </w:r>
      <w:r w:rsidRPr="006067E1">
        <w:rPr>
          <w:rFonts w:ascii="Times New Roman" w:eastAsia="Times New Roman" w:hAnsi="Times New Roman" w:cs="Times New Roman"/>
          <w:color w:val="252525"/>
          <w:sz w:val="28"/>
          <w:szCs w:val="28"/>
          <w:lang w:eastAsia="ru-RU"/>
        </w:rPr>
        <w:t> </w:t>
      </w:r>
      <w:hyperlink r:id="rId166" w:tooltip="Полевой транзистор" w:history="1">
        <w:r w:rsidRPr="006067E1">
          <w:rPr>
            <w:rFonts w:ascii="Times New Roman" w:eastAsia="Times New Roman" w:hAnsi="Times New Roman" w:cs="Times New Roman"/>
            <w:color w:val="0B0080"/>
            <w:sz w:val="28"/>
            <w:szCs w:val="28"/>
            <w:u w:val="single"/>
            <w:lang w:eastAsia="ru-RU"/>
          </w:rPr>
          <w:t>полевыми</w:t>
        </w:r>
      </w:hyperlink>
      <w:r w:rsidRPr="007E09E3">
        <w:rPr>
          <w:rFonts w:ascii="Times New Roman" w:eastAsia="Times New Roman" w:hAnsi="Times New Roman" w:cs="Times New Roman"/>
          <w:color w:val="252525"/>
          <w:sz w:val="28"/>
          <w:szCs w:val="28"/>
          <w:lang w:eastAsia="ru-RU"/>
        </w:rPr>
        <w:t>.</w:t>
      </w:r>
    </w:p>
    <w:p w:rsidR="00F00742" w:rsidRDefault="00F00742" w:rsidP="0076697B">
      <w:pPr>
        <w:shd w:val="clear" w:color="auto" w:fill="FFFFFF"/>
        <w:spacing w:before="120" w:after="120" w:line="336" w:lineRule="atLeast"/>
        <w:rPr>
          <w:rFonts w:ascii="Times New Roman" w:eastAsia="Times New Roman" w:hAnsi="Times New Roman" w:cs="Times New Roman"/>
          <w:color w:val="252525"/>
          <w:sz w:val="28"/>
          <w:szCs w:val="28"/>
          <w:lang w:eastAsia="ru-RU"/>
        </w:rPr>
      </w:pPr>
    </w:p>
    <w:p w:rsidR="0076697B" w:rsidRPr="007E09E3" w:rsidRDefault="0076697B" w:rsidP="0076697B">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7E09E3">
        <w:rPr>
          <w:rFonts w:ascii="Times New Roman" w:eastAsia="Times New Roman" w:hAnsi="Times New Roman" w:cs="Times New Roman"/>
          <w:color w:val="252525"/>
          <w:sz w:val="28"/>
          <w:szCs w:val="28"/>
          <w:lang w:eastAsia="ru-RU"/>
        </w:rPr>
        <w:t>В</w:t>
      </w:r>
      <w:r w:rsidRPr="006067E1">
        <w:rPr>
          <w:rFonts w:ascii="Times New Roman" w:eastAsia="Times New Roman" w:hAnsi="Times New Roman" w:cs="Times New Roman"/>
          <w:color w:val="252525"/>
          <w:sz w:val="28"/>
          <w:szCs w:val="28"/>
          <w:lang w:eastAsia="ru-RU"/>
        </w:rPr>
        <w:t> </w:t>
      </w:r>
      <w:hyperlink r:id="rId167" w:tooltip="1956 год" w:history="1">
        <w:r w:rsidRPr="006067E1">
          <w:rPr>
            <w:rFonts w:ascii="Times New Roman" w:eastAsia="Times New Roman" w:hAnsi="Times New Roman" w:cs="Times New Roman"/>
            <w:color w:val="0B0080"/>
            <w:sz w:val="28"/>
            <w:szCs w:val="28"/>
            <w:u w:val="single"/>
            <w:lang w:eastAsia="ru-RU"/>
          </w:rPr>
          <w:t>1956 году</w:t>
        </w:r>
      </w:hyperlink>
      <w:r w:rsidRPr="006067E1">
        <w:rPr>
          <w:rFonts w:ascii="Times New Roman" w:eastAsia="Times New Roman" w:hAnsi="Times New Roman" w:cs="Times New Roman"/>
          <w:color w:val="252525"/>
          <w:sz w:val="28"/>
          <w:szCs w:val="28"/>
          <w:lang w:eastAsia="ru-RU"/>
        </w:rPr>
        <w:t> </w:t>
      </w:r>
      <w:r w:rsidRPr="007E09E3">
        <w:rPr>
          <w:rFonts w:ascii="Times New Roman" w:eastAsia="Times New Roman" w:hAnsi="Times New Roman" w:cs="Times New Roman"/>
          <w:color w:val="252525"/>
          <w:sz w:val="28"/>
          <w:szCs w:val="28"/>
          <w:lang w:eastAsia="ru-RU"/>
        </w:rPr>
        <w:t>за изобретение биполярного транзистора</w:t>
      </w:r>
      <w:r w:rsidRPr="006067E1">
        <w:rPr>
          <w:rFonts w:ascii="Times New Roman" w:eastAsia="Times New Roman" w:hAnsi="Times New Roman" w:cs="Times New Roman"/>
          <w:color w:val="252525"/>
          <w:sz w:val="28"/>
          <w:szCs w:val="28"/>
          <w:lang w:eastAsia="ru-RU"/>
        </w:rPr>
        <w:t> </w:t>
      </w:r>
      <w:hyperlink r:id="rId168" w:tooltip="Шокли, Уильям Брэдфорд" w:history="1">
        <w:r w:rsidRPr="006067E1">
          <w:rPr>
            <w:rFonts w:ascii="Times New Roman" w:eastAsia="Times New Roman" w:hAnsi="Times New Roman" w:cs="Times New Roman"/>
            <w:color w:val="0B0080"/>
            <w:sz w:val="28"/>
            <w:szCs w:val="28"/>
            <w:u w:val="single"/>
            <w:lang w:eastAsia="ru-RU"/>
          </w:rPr>
          <w:t>Уильям Шокли</w:t>
        </w:r>
      </w:hyperlink>
      <w:r w:rsidRPr="007E09E3">
        <w:rPr>
          <w:rFonts w:ascii="Times New Roman" w:eastAsia="Times New Roman" w:hAnsi="Times New Roman" w:cs="Times New Roman"/>
          <w:color w:val="252525"/>
          <w:sz w:val="28"/>
          <w:szCs w:val="28"/>
          <w:lang w:eastAsia="ru-RU"/>
        </w:rPr>
        <w:t>,</w:t>
      </w:r>
      <w:r w:rsidRPr="006067E1">
        <w:rPr>
          <w:rFonts w:ascii="Times New Roman" w:eastAsia="Times New Roman" w:hAnsi="Times New Roman" w:cs="Times New Roman"/>
          <w:color w:val="252525"/>
          <w:sz w:val="28"/>
          <w:szCs w:val="28"/>
          <w:lang w:eastAsia="ru-RU"/>
        </w:rPr>
        <w:t> </w:t>
      </w:r>
      <w:hyperlink r:id="rId169" w:tooltip="Джон Бардин" w:history="1">
        <w:r w:rsidRPr="006067E1">
          <w:rPr>
            <w:rFonts w:ascii="Times New Roman" w:eastAsia="Times New Roman" w:hAnsi="Times New Roman" w:cs="Times New Roman"/>
            <w:color w:val="0B0080"/>
            <w:sz w:val="28"/>
            <w:szCs w:val="28"/>
            <w:u w:val="single"/>
            <w:lang w:eastAsia="ru-RU"/>
          </w:rPr>
          <w:t>Джон Бардин</w:t>
        </w:r>
      </w:hyperlink>
      <w:r w:rsidRPr="006067E1">
        <w:rPr>
          <w:rFonts w:ascii="Times New Roman" w:eastAsia="Times New Roman" w:hAnsi="Times New Roman" w:cs="Times New Roman"/>
          <w:color w:val="252525"/>
          <w:sz w:val="28"/>
          <w:szCs w:val="28"/>
          <w:lang w:eastAsia="ru-RU"/>
        </w:rPr>
        <w:t> </w:t>
      </w:r>
      <w:r w:rsidRPr="007E09E3">
        <w:rPr>
          <w:rFonts w:ascii="Times New Roman" w:eastAsia="Times New Roman" w:hAnsi="Times New Roman" w:cs="Times New Roman"/>
          <w:color w:val="252525"/>
          <w:sz w:val="28"/>
          <w:szCs w:val="28"/>
          <w:lang w:eastAsia="ru-RU"/>
        </w:rPr>
        <w:t>и</w:t>
      </w:r>
      <w:r w:rsidRPr="006067E1">
        <w:rPr>
          <w:rFonts w:ascii="Times New Roman" w:eastAsia="Times New Roman" w:hAnsi="Times New Roman" w:cs="Times New Roman"/>
          <w:color w:val="252525"/>
          <w:sz w:val="28"/>
          <w:szCs w:val="28"/>
          <w:lang w:eastAsia="ru-RU"/>
        </w:rPr>
        <w:t> </w:t>
      </w:r>
      <w:hyperlink r:id="rId170" w:tooltip="Браттейн, Уолтер Хаузер" w:history="1">
        <w:r w:rsidRPr="006067E1">
          <w:rPr>
            <w:rFonts w:ascii="Times New Roman" w:eastAsia="Times New Roman" w:hAnsi="Times New Roman" w:cs="Times New Roman"/>
            <w:color w:val="0B0080"/>
            <w:sz w:val="28"/>
            <w:szCs w:val="28"/>
            <w:u w:val="single"/>
            <w:lang w:eastAsia="ru-RU"/>
          </w:rPr>
          <w:t>Уолтер Браттейн</w:t>
        </w:r>
      </w:hyperlink>
      <w:r w:rsidRPr="006067E1">
        <w:rPr>
          <w:rFonts w:ascii="Times New Roman" w:eastAsia="Times New Roman" w:hAnsi="Times New Roman" w:cs="Times New Roman"/>
          <w:color w:val="252525"/>
          <w:sz w:val="28"/>
          <w:szCs w:val="28"/>
          <w:lang w:eastAsia="ru-RU"/>
        </w:rPr>
        <w:t> </w:t>
      </w:r>
      <w:r w:rsidRPr="007E09E3">
        <w:rPr>
          <w:rFonts w:ascii="Times New Roman" w:eastAsia="Times New Roman" w:hAnsi="Times New Roman" w:cs="Times New Roman"/>
          <w:color w:val="252525"/>
          <w:sz w:val="28"/>
          <w:szCs w:val="28"/>
          <w:lang w:eastAsia="ru-RU"/>
        </w:rPr>
        <w:t>получили</w:t>
      </w:r>
      <w:r w:rsidRPr="006067E1">
        <w:rPr>
          <w:rFonts w:ascii="Times New Roman" w:eastAsia="Times New Roman" w:hAnsi="Times New Roman" w:cs="Times New Roman"/>
          <w:color w:val="252525"/>
          <w:sz w:val="28"/>
          <w:szCs w:val="28"/>
          <w:lang w:eastAsia="ru-RU"/>
        </w:rPr>
        <w:t> </w:t>
      </w:r>
      <w:hyperlink r:id="rId171" w:tooltip="Нобелевская премия по физике" w:history="1">
        <w:r w:rsidRPr="006067E1">
          <w:rPr>
            <w:rFonts w:ascii="Times New Roman" w:eastAsia="Times New Roman" w:hAnsi="Times New Roman" w:cs="Times New Roman"/>
            <w:color w:val="0B0080"/>
            <w:sz w:val="28"/>
            <w:szCs w:val="28"/>
            <w:u w:val="single"/>
            <w:lang w:eastAsia="ru-RU"/>
          </w:rPr>
          <w:t>Нобелевскую премию по физике</w:t>
        </w:r>
      </w:hyperlink>
      <w:r w:rsidRPr="007E09E3">
        <w:rPr>
          <w:rFonts w:ascii="Times New Roman" w:eastAsia="Times New Roman" w:hAnsi="Times New Roman" w:cs="Times New Roman"/>
          <w:color w:val="252525"/>
          <w:sz w:val="28"/>
          <w:szCs w:val="28"/>
          <w:lang w:eastAsia="ru-RU"/>
        </w:rPr>
        <w:t>.</w:t>
      </w:r>
    </w:p>
    <w:p w:rsidR="00F00742" w:rsidRDefault="00F00742" w:rsidP="0076697B">
      <w:pPr>
        <w:shd w:val="clear" w:color="auto" w:fill="FFFFFF"/>
        <w:spacing w:before="120" w:after="120" w:line="336" w:lineRule="atLeast"/>
        <w:rPr>
          <w:rFonts w:ascii="Times New Roman" w:eastAsia="Times New Roman" w:hAnsi="Times New Roman" w:cs="Times New Roman"/>
          <w:color w:val="252525"/>
          <w:sz w:val="28"/>
          <w:szCs w:val="28"/>
          <w:lang w:eastAsia="ru-RU"/>
        </w:rPr>
      </w:pPr>
    </w:p>
    <w:p w:rsidR="0076697B" w:rsidRPr="007E09E3" w:rsidRDefault="0076697B" w:rsidP="0076697B">
      <w:pPr>
        <w:shd w:val="clear" w:color="auto" w:fill="FFFFFF"/>
        <w:spacing w:before="120" w:after="120" w:line="336" w:lineRule="atLeast"/>
        <w:rPr>
          <w:rFonts w:ascii="Times New Roman" w:eastAsia="Times New Roman" w:hAnsi="Times New Roman" w:cs="Times New Roman"/>
          <w:color w:val="252525"/>
          <w:sz w:val="21"/>
          <w:szCs w:val="21"/>
          <w:lang w:val="kk-KZ" w:eastAsia="ru-RU"/>
        </w:rPr>
      </w:pPr>
      <w:r w:rsidRPr="007E09E3">
        <w:rPr>
          <w:rFonts w:ascii="Times New Roman" w:eastAsia="Times New Roman" w:hAnsi="Times New Roman" w:cs="Times New Roman"/>
          <w:color w:val="252525"/>
          <w:sz w:val="28"/>
          <w:szCs w:val="28"/>
          <w:lang w:eastAsia="ru-RU"/>
        </w:rPr>
        <w:lastRenderedPageBreak/>
        <w:t>и документации до 1970-х гг. применялись обозначения «Т», «ПП» (полупроводниковый прибор)</w:t>
      </w:r>
      <w:r w:rsidRPr="007E09E3">
        <w:rPr>
          <w:rFonts w:ascii="Times New Roman" w:eastAsia="Times New Roman" w:hAnsi="Times New Roman" w:cs="Times New Roman"/>
          <w:color w:val="252525"/>
          <w:sz w:val="21"/>
          <w:szCs w:val="21"/>
          <w:lang w:eastAsia="ru-RU"/>
        </w:rPr>
        <w:t xml:space="preserve"> или «ПТ»</w:t>
      </w:r>
      <w:r w:rsidRPr="007E09E3">
        <w:rPr>
          <w:rFonts w:ascii="Times New Roman" w:eastAsia="Times New Roman" w:hAnsi="Times New Roman" w:cs="Times New Roman"/>
          <w:color w:val="252525"/>
          <w:sz w:val="21"/>
          <w:szCs w:val="21"/>
          <w:lang w:val="kk-KZ" w:eastAsia="ru-RU"/>
        </w:rPr>
        <w:t>пол</w:t>
      </w:r>
      <w:r w:rsidRPr="007E09E3">
        <w:rPr>
          <w:rFonts w:ascii="Times New Roman" w:eastAsia="Times New Roman" w:hAnsi="Times New Roman" w:cs="Times New Roman"/>
          <w:color w:val="252525"/>
          <w:sz w:val="21"/>
          <w:szCs w:val="21"/>
          <w:lang w:eastAsia="ru-RU"/>
        </w:rPr>
        <w:t>упроводниковый триод).</w:t>
      </w:r>
      <w:r w:rsidRPr="007E09E3">
        <w:rPr>
          <w:rFonts w:ascii="Times New Roman" w:eastAsia="Times New Roman" w:hAnsi="Times New Roman" w:cs="Times New Roman"/>
          <w:noProof/>
          <w:sz w:val="24"/>
          <w:szCs w:val="24"/>
          <w:lang w:eastAsia="ru-RU"/>
        </w:rPr>
        <w:t xml:space="preserve"> </w:t>
      </w:r>
      <w:r w:rsidRPr="007E09E3">
        <w:rPr>
          <w:rFonts w:ascii="Times New Roman" w:eastAsia="Times New Roman" w:hAnsi="Times New Roman" w:cs="Times New Roman"/>
          <w:noProof/>
          <w:sz w:val="24"/>
          <w:szCs w:val="24"/>
          <w:lang w:eastAsia="ru-RU"/>
        </w:rPr>
        <w:drawing>
          <wp:inline distT="0" distB="0" distL="0" distR="0" wp14:anchorId="12F5F4F5" wp14:editId="00C305B8">
            <wp:extent cx="2381250" cy="1724025"/>
            <wp:effectExtent l="0" t="0" r="0" b="9525"/>
            <wp:docPr id="181" name="Рисунок 181" descr="https://upload.wikimedia.org/wikipedia/commons/thumb/0/0e/Transistors-white.jpg/250px-Transistors-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0/0e/Transistors-white.jpg/250px-Transistors-white.jpg"/>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381250" cy="1724025"/>
                    </a:xfrm>
                    <a:prstGeom prst="rect">
                      <a:avLst/>
                    </a:prstGeom>
                    <a:noFill/>
                    <a:ln>
                      <a:noFill/>
                    </a:ln>
                  </pic:spPr>
                </pic:pic>
              </a:graphicData>
            </a:graphic>
          </wp:inline>
        </w:drawing>
      </w:r>
    </w:p>
    <w:p w:rsidR="0076697B" w:rsidRPr="007E09E3" w:rsidRDefault="0076697B" w:rsidP="0076697B">
      <w:pPr>
        <w:jc w:val="center"/>
        <w:rPr>
          <w:rFonts w:ascii="Times New Roman" w:hAnsi="Times New Roman" w:cs="Times New Roman"/>
          <w:lang w:val="kk-KZ"/>
        </w:rPr>
      </w:pPr>
    </w:p>
    <w:p w:rsidR="0076697B" w:rsidRPr="006067E1" w:rsidRDefault="0076697B" w:rsidP="0076697B">
      <w:pPr>
        <w:keepNext/>
        <w:keepLines/>
        <w:pBdr>
          <w:bottom w:val="single" w:sz="6" w:space="0" w:color="AAAAAA"/>
        </w:pBdr>
        <w:shd w:val="clear" w:color="auto" w:fill="FFFFFF"/>
        <w:spacing w:before="240" w:after="60"/>
        <w:jc w:val="center"/>
        <w:outlineLvl w:val="1"/>
        <w:rPr>
          <w:rFonts w:ascii="Times New Roman" w:eastAsiaTheme="majorEastAsia" w:hAnsi="Times New Roman" w:cs="Times New Roman"/>
          <w:b/>
          <w:color w:val="000000"/>
          <w:sz w:val="26"/>
          <w:szCs w:val="26"/>
          <w:lang w:val="kk-KZ"/>
        </w:rPr>
      </w:pPr>
    </w:p>
    <w:p w:rsidR="0076697B" w:rsidRPr="007E09E3" w:rsidRDefault="0076697B" w:rsidP="0076697B">
      <w:pPr>
        <w:keepNext/>
        <w:keepLines/>
        <w:pBdr>
          <w:bottom w:val="single" w:sz="6" w:space="0" w:color="AAAAAA"/>
        </w:pBdr>
        <w:shd w:val="clear" w:color="auto" w:fill="FFFFFF"/>
        <w:spacing w:before="240" w:after="60"/>
        <w:jc w:val="center"/>
        <w:outlineLvl w:val="1"/>
        <w:rPr>
          <w:rFonts w:ascii="Times New Roman" w:eastAsiaTheme="majorEastAsia" w:hAnsi="Times New Roman" w:cs="Times New Roman"/>
          <w:b/>
          <w:color w:val="000000"/>
          <w:sz w:val="28"/>
          <w:szCs w:val="28"/>
        </w:rPr>
      </w:pPr>
      <w:r w:rsidRPr="006067E1">
        <w:rPr>
          <w:rFonts w:ascii="Times New Roman" w:eastAsiaTheme="majorEastAsia" w:hAnsi="Times New Roman" w:cs="Times New Roman"/>
          <w:b/>
          <w:color w:val="000000"/>
          <w:sz w:val="28"/>
          <w:szCs w:val="28"/>
        </w:rPr>
        <w:t>Классификация транзисторов</w:t>
      </w:r>
    </w:p>
    <w:p w:rsidR="00F00742" w:rsidRDefault="0076697B" w:rsidP="0076697B">
      <w:pPr>
        <w:ind w:left="-709"/>
        <w:jc w:val="center"/>
        <w:rPr>
          <w:rFonts w:ascii="Times New Roman" w:hAnsi="Times New Roman" w:cs="Times New Roman"/>
          <w:color w:val="252525"/>
          <w:sz w:val="28"/>
          <w:szCs w:val="28"/>
          <w:shd w:val="clear" w:color="auto" w:fill="FFFFFF"/>
        </w:rPr>
      </w:pPr>
      <w:r w:rsidRPr="007E09E3">
        <w:rPr>
          <w:rFonts w:ascii="Times New Roman" w:hAnsi="Times New Roman" w:cs="Times New Roman"/>
          <w:color w:val="252525"/>
          <w:sz w:val="28"/>
          <w:szCs w:val="28"/>
          <w:shd w:val="clear" w:color="auto" w:fill="FFFFFF"/>
        </w:rPr>
        <w:t>Ниже приведена формальная классификация токовых транзисторов, где рабочее тело представляет собой поток носителей тока, а состояния, между которыми переключается прибор, определяются по величине сигнала: малый сигнал — большой сигнал, закрытое состояние — открытое состояние, на которых реализуется двоичная логика работы транзистора</w:t>
      </w:r>
    </w:p>
    <w:p w:rsidR="0076697B" w:rsidRPr="007E09E3" w:rsidRDefault="0076697B" w:rsidP="0076697B">
      <w:pPr>
        <w:ind w:left="-709"/>
        <w:jc w:val="center"/>
        <w:rPr>
          <w:rFonts w:ascii="Times New Roman" w:hAnsi="Times New Roman" w:cs="Times New Roman"/>
          <w:color w:val="252525"/>
          <w:sz w:val="28"/>
          <w:szCs w:val="28"/>
          <w:shd w:val="clear" w:color="auto" w:fill="FFFFFF"/>
          <w:lang w:val="kk-KZ"/>
        </w:rPr>
      </w:pPr>
      <w:r w:rsidRPr="007E09E3">
        <w:rPr>
          <w:rFonts w:ascii="Times New Roman" w:hAnsi="Times New Roman" w:cs="Times New Roman"/>
          <w:color w:val="252525"/>
          <w:sz w:val="28"/>
          <w:szCs w:val="28"/>
          <w:shd w:val="clear" w:color="auto" w:fill="FFFFFF"/>
        </w:rPr>
        <w:t>Современная технология может оперировать не только электрическим зарядом, но и магнитными моментами, спином отдельного электрона,</w:t>
      </w:r>
      <w:r w:rsidRPr="006067E1">
        <w:rPr>
          <w:rFonts w:ascii="Times New Roman" w:hAnsi="Times New Roman" w:cs="Times New Roman"/>
          <w:color w:val="252525"/>
          <w:sz w:val="28"/>
          <w:szCs w:val="28"/>
          <w:shd w:val="clear" w:color="auto" w:fill="FFFFFF"/>
        </w:rPr>
        <w:t> </w:t>
      </w:r>
      <w:hyperlink r:id="rId173" w:tooltip="Фонон" w:history="1">
        <w:r w:rsidRPr="006067E1">
          <w:rPr>
            <w:rFonts w:ascii="Times New Roman" w:hAnsi="Times New Roman" w:cs="Times New Roman"/>
            <w:color w:val="0B0080"/>
            <w:sz w:val="28"/>
            <w:szCs w:val="28"/>
            <w:u w:val="single"/>
            <w:shd w:val="clear" w:color="auto" w:fill="FFFFFF"/>
          </w:rPr>
          <w:t>фононами</w:t>
        </w:r>
      </w:hyperlink>
      <w:r w:rsidRPr="006067E1">
        <w:rPr>
          <w:rFonts w:ascii="Times New Roman" w:hAnsi="Times New Roman" w:cs="Times New Roman"/>
          <w:color w:val="252525"/>
          <w:sz w:val="28"/>
          <w:szCs w:val="28"/>
          <w:shd w:val="clear" w:color="auto" w:fill="FFFFFF"/>
        </w:rPr>
        <w:t> </w:t>
      </w:r>
      <w:r w:rsidRPr="007E09E3">
        <w:rPr>
          <w:rFonts w:ascii="Times New Roman" w:hAnsi="Times New Roman" w:cs="Times New Roman"/>
          <w:color w:val="252525"/>
          <w:sz w:val="28"/>
          <w:szCs w:val="28"/>
          <w:shd w:val="clear" w:color="auto" w:fill="FFFFFF"/>
        </w:rPr>
        <w:t>и световыми квантами, квантовыми состояниями в общем случае.</w:t>
      </w:r>
    </w:p>
    <w:p w:rsidR="00DF02EC" w:rsidRDefault="00DF02EC" w:rsidP="0076697B">
      <w:pPr>
        <w:jc w:val="center"/>
        <w:rPr>
          <w:rFonts w:ascii="Times New Roman" w:hAnsi="Times New Roman" w:cs="Times New Roman"/>
          <w:lang w:val="kk-KZ"/>
        </w:rPr>
      </w:pPr>
    </w:p>
    <w:p w:rsidR="00DF02EC" w:rsidRDefault="00DF02EC" w:rsidP="0076697B">
      <w:pPr>
        <w:jc w:val="center"/>
        <w:rPr>
          <w:rFonts w:ascii="Times New Roman" w:hAnsi="Times New Roman" w:cs="Times New Roman"/>
          <w:lang w:val="kk-KZ"/>
        </w:rPr>
      </w:pPr>
    </w:p>
    <w:p w:rsidR="0076697B" w:rsidRPr="007E09E3" w:rsidRDefault="0076697B" w:rsidP="0076697B">
      <w:pPr>
        <w:jc w:val="center"/>
        <w:rPr>
          <w:rFonts w:ascii="Times New Roman" w:hAnsi="Times New Roman" w:cs="Times New Roman"/>
          <w:lang w:val="kk-KZ"/>
        </w:rPr>
      </w:pPr>
      <w:r w:rsidRPr="007E09E3">
        <w:rPr>
          <w:rFonts w:ascii="Times New Roman" w:hAnsi="Times New Roman" w:cs="Times New Roman"/>
          <w:noProof/>
          <w:lang w:eastAsia="ru-RU"/>
        </w:rPr>
        <w:drawing>
          <wp:inline distT="0" distB="0" distL="0" distR="0" wp14:anchorId="54BF057C" wp14:editId="3F42553E">
            <wp:extent cx="1809750" cy="1809750"/>
            <wp:effectExtent l="0" t="0" r="0" b="0"/>
            <wp:docPr id="182" name="Рисунок 182" descr="JFET P-Channel Labelled 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FET P-Channel Labelled ru.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inline>
        </w:drawing>
      </w:r>
    </w:p>
    <w:p w:rsidR="0076697B" w:rsidRPr="006067E1" w:rsidRDefault="0076697B" w:rsidP="0076697B">
      <w:pPr>
        <w:spacing w:after="0" w:line="240" w:lineRule="auto"/>
        <w:jc w:val="center"/>
        <w:rPr>
          <w:rFonts w:ascii="Times New Roman" w:eastAsia="Times New Roman" w:hAnsi="Times New Roman" w:cs="Times New Roman"/>
          <w:b/>
          <w:sz w:val="28"/>
          <w:szCs w:val="28"/>
          <w:lang w:eastAsia="ru-RU"/>
        </w:rPr>
      </w:pPr>
    </w:p>
    <w:p w:rsidR="0076697B" w:rsidRPr="006067E1" w:rsidRDefault="0076697B" w:rsidP="0076697B">
      <w:pPr>
        <w:spacing w:after="0" w:line="240" w:lineRule="auto"/>
        <w:jc w:val="center"/>
        <w:rPr>
          <w:rFonts w:ascii="Times New Roman" w:eastAsia="Times New Roman" w:hAnsi="Times New Roman" w:cs="Times New Roman"/>
          <w:b/>
          <w:sz w:val="28"/>
          <w:szCs w:val="28"/>
          <w:lang w:eastAsia="ru-RU"/>
        </w:rPr>
      </w:pPr>
    </w:p>
    <w:p w:rsidR="0076697B" w:rsidRPr="006067E1" w:rsidRDefault="0076697B" w:rsidP="0076697B">
      <w:pPr>
        <w:spacing w:after="0" w:line="240" w:lineRule="auto"/>
        <w:jc w:val="center"/>
        <w:rPr>
          <w:rFonts w:ascii="Times New Roman" w:eastAsia="Times New Roman" w:hAnsi="Times New Roman" w:cs="Times New Roman"/>
          <w:b/>
          <w:sz w:val="28"/>
          <w:szCs w:val="28"/>
          <w:lang w:eastAsia="ru-RU"/>
        </w:rPr>
      </w:pPr>
    </w:p>
    <w:p w:rsidR="0076697B" w:rsidRPr="006067E1" w:rsidRDefault="0076697B" w:rsidP="0076697B">
      <w:pPr>
        <w:spacing w:after="0" w:line="240" w:lineRule="auto"/>
        <w:jc w:val="center"/>
        <w:rPr>
          <w:rFonts w:ascii="Times New Roman" w:eastAsia="Times New Roman" w:hAnsi="Times New Roman" w:cs="Times New Roman"/>
          <w:b/>
          <w:sz w:val="28"/>
          <w:szCs w:val="28"/>
          <w:lang w:eastAsia="ru-RU"/>
        </w:rPr>
      </w:pPr>
    </w:p>
    <w:p w:rsidR="0076697B" w:rsidRPr="006067E1" w:rsidRDefault="0076697B" w:rsidP="0076697B">
      <w:pPr>
        <w:spacing w:after="0" w:line="240" w:lineRule="auto"/>
        <w:jc w:val="center"/>
        <w:rPr>
          <w:rFonts w:ascii="Times New Roman" w:eastAsia="Times New Roman" w:hAnsi="Times New Roman" w:cs="Times New Roman"/>
          <w:b/>
          <w:sz w:val="28"/>
          <w:szCs w:val="28"/>
          <w:lang w:eastAsia="ru-RU"/>
        </w:rPr>
      </w:pPr>
    </w:p>
    <w:p w:rsidR="0076697B" w:rsidRPr="006067E1" w:rsidRDefault="0076697B" w:rsidP="0076697B">
      <w:pPr>
        <w:spacing w:after="0" w:line="240" w:lineRule="auto"/>
        <w:jc w:val="center"/>
        <w:rPr>
          <w:rFonts w:ascii="Times New Roman" w:eastAsia="Times New Roman" w:hAnsi="Times New Roman" w:cs="Times New Roman"/>
          <w:b/>
          <w:sz w:val="28"/>
          <w:szCs w:val="28"/>
          <w:lang w:eastAsia="ru-RU"/>
        </w:rPr>
      </w:pPr>
    </w:p>
    <w:p w:rsidR="0076697B" w:rsidRPr="006067E1" w:rsidRDefault="0076697B" w:rsidP="0076697B">
      <w:pPr>
        <w:spacing w:after="0" w:line="240" w:lineRule="auto"/>
        <w:jc w:val="center"/>
        <w:rPr>
          <w:rFonts w:ascii="Times New Roman" w:eastAsia="Times New Roman" w:hAnsi="Times New Roman" w:cs="Times New Roman"/>
          <w:b/>
          <w:sz w:val="28"/>
          <w:szCs w:val="28"/>
          <w:lang w:eastAsia="ru-RU"/>
        </w:rPr>
      </w:pPr>
    </w:p>
    <w:p w:rsidR="0076697B" w:rsidRDefault="0076697B" w:rsidP="002C28AB">
      <w:pPr>
        <w:spacing w:after="0" w:line="240" w:lineRule="auto"/>
        <w:rPr>
          <w:rFonts w:ascii="Times New Roman" w:hAnsi="Times New Roman" w:cs="Times New Roman"/>
          <w:b/>
          <w:sz w:val="32"/>
          <w:szCs w:val="32"/>
          <w:lang w:val="kk-KZ"/>
        </w:rPr>
      </w:pPr>
    </w:p>
    <w:p w:rsidR="0076697B" w:rsidRDefault="0076697B" w:rsidP="002C28AB">
      <w:pPr>
        <w:spacing w:after="0" w:line="240" w:lineRule="auto"/>
        <w:rPr>
          <w:rFonts w:ascii="Times New Roman" w:hAnsi="Times New Roman" w:cs="Times New Roman"/>
          <w:b/>
          <w:sz w:val="32"/>
          <w:szCs w:val="32"/>
          <w:lang w:val="kk-KZ"/>
        </w:rPr>
      </w:pPr>
    </w:p>
    <w:p w:rsidR="00DA29CB" w:rsidRPr="00D464DF" w:rsidRDefault="00DF02EC" w:rsidP="002C28AB">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6F6473">
        <w:rPr>
          <w:rFonts w:ascii="Times New Roman" w:hAnsi="Times New Roman" w:cs="Times New Roman"/>
          <w:b/>
          <w:sz w:val="32"/>
          <w:szCs w:val="32"/>
          <w:lang w:val="kk-KZ"/>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8013A0" w:rsidRDefault="00DA29CB" w:rsidP="008013A0">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/Группа</w:t>
      </w:r>
      <w:r w:rsidR="008013A0" w:rsidRPr="008013A0">
        <w:rPr>
          <w:rFonts w:ascii="Times New Roman" w:hAnsi="Times New Roman" w:cs="Times New Roman"/>
          <w:i/>
          <w:sz w:val="28"/>
          <w:szCs w:val="28"/>
        </w:rPr>
        <w:t xml:space="preserve"> </w:t>
      </w:r>
      <w:r w:rsidR="008013A0" w:rsidRPr="00D464DF">
        <w:rPr>
          <w:rFonts w:ascii="Times New Roman" w:hAnsi="Times New Roman" w:cs="Times New Roman"/>
          <w:i/>
          <w:sz w:val="28"/>
          <w:szCs w:val="28"/>
        </w:rPr>
        <w:t>ТО-1</w:t>
      </w:r>
      <w:r w:rsidR="008013A0">
        <w:rPr>
          <w:rFonts w:ascii="Times New Roman" w:hAnsi="Times New Roman" w:cs="Times New Roman"/>
          <w:i/>
          <w:sz w:val="28"/>
          <w:szCs w:val="28"/>
        </w:rPr>
        <w:t>5</w:t>
      </w:r>
      <w:r w:rsidR="008013A0" w:rsidRPr="00D464DF">
        <w:rPr>
          <w:rFonts w:ascii="Times New Roman" w:hAnsi="Times New Roman" w:cs="Times New Roman"/>
          <w:i/>
          <w:sz w:val="28"/>
          <w:szCs w:val="28"/>
        </w:rPr>
        <w:t>-1</w:t>
      </w:r>
      <w:r w:rsidR="008013A0">
        <w:rPr>
          <w:rFonts w:ascii="Times New Roman" w:hAnsi="Times New Roman" w:cs="Times New Roman"/>
          <w:i/>
          <w:sz w:val="28"/>
          <w:szCs w:val="28"/>
        </w:rPr>
        <w:t>9</w:t>
      </w:r>
      <w:r w:rsidR="008013A0" w:rsidRPr="00D464DF">
        <w:rPr>
          <w:rFonts w:ascii="Times New Roman" w:hAnsi="Times New Roman" w:cs="Times New Roman"/>
          <w:i/>
          <w:sz w:val="28"/>
          <w:szCs w:val="28"/>
        </w:rPr>
        <w:t>- 1Р, ТО-1</w:t>
      </w:r>
      <w:r w:rsidR="008013A0">
        <w:rPr>
          <w:rFonts w:ascii="Times New Roman" w:hAnsi="Times New Roman" w:cs="Times New Roman"/>
          <w:i/>
          <w:sz w:val="28"/>
          <w:szCs w:val="28"/>
        </w:rPr>
        <w:t>5</w:t>
      </w:r>
      <w:r w:rsidR="008013A0" w:rsidRPr="00D464DF">
        <w:rPr>
          <w:rFonts w:ascii="Times New Roman" w:hAnsi="Times New Roman" w:cs="Times New Roman"/>
          <w:i/>
          <w:sz w:val="28"/>
          <w:szCs w:val="28"/>
        </w:rPr>
        <w:t xml:space="preserve"> -1</w:t>
      </w:r>
      <w:r w:rsidR="008013A0">
        <w:rPr>
          <w:rFonts w:ascii="Times New Roman" w:hAnsi="Times New Roman" w:cs="Times New Roman"/>
          <w:i/>
          <w:sz w:val="28"/>
          <w:szCs w:val="28"/>
        </w:rPr>
        <w:t>9Р, ОП-15-19</w:t>
      </w:r>
      <w:r w:rsidR="008013A0" w:rsidRPr="00D464DF">
        <w:rPr>
          <w:rFonts w:ascii="Times New Roman" w:hAnsi="Times New Roman" w:cs="Times New Roman"/>
          <w:i/>
          <w:sz w:val="28"/>
          <w:szCs w:val="28"/>
        </w:rPr>
        <w:t>Р</w:t>
      </w:r>
      <w:r w:rsidR="008013A0">
        <w:rPr>
          <w:rFonts w:ascii="Times New Roman" w:hAnsi="Times New Roman" w:cs="Times New Roman"/>
          <w:i/>
          <w:sz w:val="28"/>
          <w:szCs w:val="28"/>
        </w:rPr>
        <w:t>,САД-15-19Р, ТО-16-19К,Р, ОП-16-19Р.</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Фотоэлектронные приборы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DB2956">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sidR="00DB2956">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-20 мин</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применение Фотоэлектронных приборов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8013A0">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261A5A" w:rsidRDefault="00DA29CB" w:rsidP="00261A5A">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00261A5A">
        <w:rPr>
          <w:rFonts w:ascii="Times New Roman" w:hAnsi="Times New Roman" w:cs="Times New Roman"/>
          <w:i/>
          <w:sz w:val="28"/>
          <w:szCs w:val="28"/>
        </w:rPr>
        <w:t>Куангалиева А. Б.</w:t>
      </w:r>
    </w:p>
    <w:p w:rsidR="00261A5A" w:rsidRDefault="00261A5A" w:rsidP="00261A5A">
      <w:pPr>
        <w:spacing w:after="60" w:line="240" w:lineRule="auto"/>
        <w:rPr>
          <w:rFonts w:ascii="Times New Roman" w:hAnsi="Times New Roman" w:cs="Times New Roman"/>
          <w:i/>
          <w:sz w:val="28"/>
          <w:szCs w:val="28"/>
        </w:rPr>
      </w:pPr>
    </w:p>
    <w:p w:rsidR="00261A5A" w:rsidRDefault="00261A5A" w:rsidP="00261A5A">
      <w:pPr>
        <w:spacing w:after="60" w:line="240" w:lineRule="auto"/>
        <w:rPr>
          <w:rFonts w:ascii="Times New Roman" w:hAnsi="Times New Roman" w:cs="Times New Roman"/>
          <w:i/>
          <w:sz w:val="28"/>
          <w:szCs w:val="28"/>
        </w:rPr>
      </w:pPr>
      <w:r>
        <w:rPr>
          <w:rFonts w:ascii="Times New Roman" w:hAnsi="Times New Roman" w:cs="Times New Roman"/>
          <w:i/>
          <w:sz w:val="28"/>
          <w:szCs w:val="28"/>
        </w:rPr>
        <w:lastRenderedPageBreak/>
        <w:t xml:space="preserve">                                                         </w:t>
      </w:r>
    </w:p>
    <w:p w:rsidR="00A82DD8" w:rsidRPr="00261A5A" w:rsidRDefault="00261A5A" w:rsidP="00261A5A">
      <w:pPr>
        <w:spacing w:after="60" w:line="240" w:lineRule="auto"/>
        <w:rPr>
          <w:rFonts w:ascii="Times New Roman" w:hAnsi="Times New Roman" w:cs="Times New Roman"/>
          <w:i/>
          <w:sz w:val="28"/>
          <w:szCs w:val="28"/>
          <w:lang w:val="kk-KZ"/>
        </w:rPr>
      </w:pPr>
      <w:r>
        <w:rPr>
          <w:rFonts w:ascii="Times New Roman" w:eastAsia="Times New Roman" w:hAnsi="Times New Roman" w:cs="Times New Roman"/>
          <w:b/>
          <w:sz w:val="28"/>
          <w:szCs w:val="28"/>
          <w:lang w:eastAsia="ru-RU"/>
        </w:rPr>
        <w:t xml:space="preserve">                                                     </w:t>
      </w:r>
      <w:r w:rsidR="00A82DD8">
        <w:rPr>
          <w:rFonts w:ascii="Times New Roman" w:eastAsia="Times New Roman" w:hAnsi="Times New Roman" w:cs="Times New Roman"/>
          <w:b/>
          <w:sz w:val="28"/>
          <w:szCs w:val="28"/>
          <w:lang w:eastAsia="ru-RU"/>
        </w:rPr>
        <w:t xml:space="preserve"> Урок №</w:t>
      </w:r>
    </w:p>
    <w:p w:rsidR="00A82DD8" w:rsidRPr="006067E1" w:rsidRDefault="00A82DD8" w:rsidP="00A82DD8">
      <w:pPr>
        <w:jc w:val="center"/>
        <w:rPr>
          <w:rFonts w:ascii="Times New Roman" w:hAnsi="Times New Roman" w:cs="Times New Roman"/>
          <w:b/>
          <w:sz w:val="28"/>
          <w:szCs w:val="28"/>
        </w:rPr>
      </w:pPr>
      <w:r w:rsidRPr="006067E1">
        <w:rPr>
          <w:rFonts w:ascii="Times New Roman" w:hAnsi="Times New Roman" w:cs="Times New Roman"/>
          <w:sz w:val="28"/>
          <w:szCs w:val="28"/>
        </w:rPr>
        <w:t>Тема:</w:t>
      </w:r>
      <w:r w:rsidRPr="006067E1">
        <w:rPr>
          <w:rFonts w:ascii="Times New Roman" w:hAnsi="Times New Roman" w:cs="Times New Roman"/>
          <w:b/>
          <w:sz w:val="28"/>
          <w:szCs w:val="28"/>
        </w:rPr>
        <w:t>Электронный генератор</w:t>
      </w:r>
    </w:p>
    <w:p w:rsidR="00A82DD8" w:rsidRPr="006067E1" w:rsidRDefault="00A82DD8" w:rsidP="00A82DD8">
      <w:pPr>
        <w:jc w:val="center"/>
        <w:rPr>
          <w:rFonts w:ascii="Times New Roman" w:hAnsi="Times New Roman" w:cs="Times New Roman"/>
          <w:sz w:val="28"/>
          <w:szCs w:val="28"/>
        </w:rPr>
      </w:pPr>
      <w:r w:rsidRPr="006067E1">
        <w:rPr>
          <w:rFonts w:ascii="Times New Roman" w:hAnsi="Times New Roman" w:cs="Times New Roman"/>
          <w:sz w:val="28"/>
          <w:szCs w:val="28"/>
        </w:rPr>
        <w:t>Цель: Рассмотреть схему электронного генератора</w:t>
      </w:r>
    </w:p>
    <w:p w:rsidR="00A82DD8" w:rsidRPr="006067E1" w:rsidRDefault="00A82DD8" w:rsidP="00A82DD8">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Вне зависимости от типа транзистора, принцип применения его един:</w:t>
      </w:r>
    </w:p>
    <w:p w:rsidR="00A82DD8" w:rsidRPr="006067E1" w:rsidRDefault="00A82DD8" w:rsidP="00A82DD8">
      <w:pPr>
        <w:numPr>
          <w:ilvl w:val="0"/>
          <w:numId w:val="12"/>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Источник питания питает электрической энергией нагрузку, которой может быть </w:t>
      </w:r>
      <w:hyperlink r:id="rId175" w:tooltip="Громкоговоритель" w:history="1">
        <w:r w:rsidRPr="006067E1">
          <w:rPr>
            <w:rFonts w:ascii="Times New Roman" w:eastAsia="Times New Roman" w:hAnsi="Times New Roman" w:cs="Times New Roman"/>
            <w:color w:val="0B0080"/>
            <w:sz w:val="28"/>
            <w:szCs w:val="28"/>
            <w:lang w:eastAsia="ru-RU"/>
          </w:rPr>
          <w:t>громкоговоритель</w:t>
        </w:r>
      </w:hyperlink>
      <w:r w:rsidRPr="006067E1">
        <w:rPr>
          <w:rFonts w:ascii="Times New Roman" w:eastAsia="Times New Roman" w:hAnsi="Times New Roman" w:cs="Times New Roman"/>
          <w:color w:val="252525"/>
          <w:sz w:val="28"/>
          <w:szCs w:val="28"/>
          <w:lang w:eastAsia="ru-RU"/>
        </w:rPr>
        <w:t>, </w:t>
      </w:r>
      <w:hyperlink r:id="rId176" w:tooltip="Реле" w:history="1">
        <w:r w:rsidRPr="006067E1">
          <w:rPr>
            <w:rFonts w:ascii="Times New Roman" w:eastAsia="Times New Roman" w:hAnsi="Times New Roman" w:cs="Times New Roman"/>
            <w:color w:val="0B0080"/>
            <w:sz w:val="28"/>
            <w:szCs w:val="28"/>
            <w:lang w:eastAsia="ru-RU"/>
          </w:rPr>
          <w:t>реле</w:t>
        </w:r>
      </w:hyperlink>
      <w:r w:rsidRPr="006067E1">
        <w:rPr>
          <w:rFonts w:ascii="Times New Roman" w:eastAsia="Times New Roman" w:hAnsi="Times New Roman" w:cs="Times New Roman"/>
          <w:color w:val="252525"/>
          <w:sz w:val="28"/>
          <w:szCs w:val="28"/>
          <w:lang w:eastAsia="ru-RU"/>
        </w:rPr>
        <w:t>, </w:t>
      </w:r>
      <w:hyperlink r:id="rId177" w:tooltip="Лампа накаливания" w:history="1">
        <w:r w:rsidRPr="006067E1">
          <w:rPr>
            <w:rFonts w:ascii="Times New Roman" w:eastAsia="Times New Roman" w:hAnsi="Times New Roman" w:cs="Times New Roman"/>
            <w:color w:val="0B0080"/>
            <w:sz w:val="28"/>
            <w:szCs w:val="28"/>
            <w:lang w:eastAsia="ru-RU"/>
          </w:rPr>
          <w:t>лампа накаливания</w:t>
        </w:r>
      </w:hyperlink>
      <w:r w:rsidRPr="006067E1">
        <w:rPr>
          <w:rFonts w:ascii="Times New Roman" w:eastAsia="Times New Roman" w:hAnsi="Times New Roman" w:cs="Times New Roman"/>
          <w:color w:val="252525"/>
          <w:sz w:val="28"/>
          <w:szCs w:val="28"/>
          <w:lang w:eastAsia="ru-RU"/>
        </w:rPr>
        <w:t>, вход другого, более мощного транзистора,</w:t>
      </w:r>
      <w:hyperlink r:id="rId178" w:tooltip="Электронная лампа" w:history="1">
        <w:r w:rsidRPr="006067E1">
          <w:rPr>
            <w:rFonts w:ascii="Times New Roman" w:eastAsia="Times New Roman" w:hAnsi="Times New Roman" w:cs="Times New Roman"/>
            <w:color w:val="0B0080"/>
            <w:sz w:val="28"/>
            <w:szCs w:val="28"/>
            <w:lang w:eastAsia="ru-RU"/>
          </w:rPr>
          <w:t>электронной лампы</w:t>
        </w:r>
      </w:hyperlink>
      <w:r w:rsidRPr="006067E1">
        <w:rPr>
          <w:rFonts w:ascii="Times New Roman" w:eastAsia="Times New Roman" w:hAnsi="Times New Roman" w:cs="Times New Roman"/>
          <w:color w:val="252525"/>
          <w:sz w:val="28"/>
          <w:szCs w:val="28"/>
          <w:lang w:eastAsia="ru-RU"/>
        </w:rPr>
        <w:t> и т. п. Именно источник питания даёт нужную мощность для «раскачки» нагрузки.</w:t>
      </w:r>
    </w:p>
    <w:p w:rsidR="00A82DD8" w:rsidRPr="006067E1" w:rsidRDefault="00A82DD8" w:rsidP="00A82DD8">
      <w:pPr>
        <w:numPr>
          <w:ilvl w:val="0"/>
          <w:numId w:val="12"/>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Транзистор же используется для ограничения силы тока, поступающего в нагрузку, и включается в разрыв между источником питания и нагрузкой. То есть транзистор представляет собой некий вариант полупроводникового резистора, сопротивление которого можно очень быстро изменять.</w:t>
      </w:r>
    </w:p>
    <w:p w:rsidR="00A82DD8" w:rsidRPr="006067E1" w:rsidRDefault="00A82DD8" w:rsidP="00A82DD8">
      <w:pPr>
        <w:numPr>
          <w:ilvl w:val="0"/>
          <w:numId w:val="12"/>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Выходное сопротивление транзистора меняется в зависимости от напряжения на управляющем электроде. Важно то, что это напряжение, а также сила тока, потребляемая входной цепью транзистора, гораздо меньше напряжения и силы тока в выходной цепи.</w:t>
      </w:r>
    </w:p>
    <w:p w:rsidR="00A82DD8" w:rsidRPr="006067E1" w:rsidRDefault="00A82DD8" w:rsidP="00A82DD8">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Надо заметить, что это положение не всегда верно: так в схеме с общим коллектором ( ОК ) ток на выходе в β раз больше, чем на входе, напряжение же на выходе несколько ниже входного; в схеме с общей базой увеличивается напряжение на выходе по сравнению с входом, но выходной ток меньше входного. Таким образом, в схеме ОК происходит усиление </w:t>
      </w:r>
      <w:r w:rsidRPr="006067E1">
        <w:rPr>
          <w:rFonts w:ascii="Times New Roman" w:eastAsia="Times New Roman" w:hAnsi="Times New Roman" w:cs="Times New Roman"/>
          <w:b/>
          <w:bCs/>
          <w:color w:val="252525"/>
          <w:sz w:val="28"/>
          <w:szCs w:val="28"/>
          <w:lang w:eastAsia="ru-RU"/>
        </w:rPr>
        <w:t>только</w:t>
      </w:r>
      <w:r w:rsidRPr="006067E1">
        <w:rPr>
          <w:rFonts w:ascii="Times New Roman" w:eastAsia="Times New Roman" w:hAnsi="Times New Roman" w:cs="Times New Roman"/>
          <w:color w:val="252525"/>
          <w:sz w:val="28"/>
          <w:szCs w:val="28"/>
          <w:lang w:eastAsia="ru-RU"/>
        </w:rPr>
        <w:t> по току, а в схеме ОБ - </w:t>
      </w:r>
      <w:r w:rsidRPr="006067E1">
        <w:rPr>
          <w:rFonts w:ascii="Times New Roman" w:eastAsia="Times New Roman" w:hAnsi="Times New Roman" w:cs="Times New Roman"/>
          <w:b/>
          <w:bCs/>
          <w:color w:val="252525"/>
          <w:sz w:val="28"/>
          <w:szCs w:val="28"/>
          <w:lang w:eastAsia="ru-RU"/>
        </w:rPr>
        <w:t>только</w:t>
      </w:r>
      <w:r w:rsidRPr="006067E1">
        <w:rPr>
          <w:rFonts w:ascii="Times New Roman" w:eastAsia="Times New Roman" w:hAnsi="Times New Roman" w:cs="Times New Roman"/>
          <w:color w:val="252525"/>
          <w:sz w:val="28"/>
          <w:szCs w:val="28"/>
          <w:lang w:eastAsia="ru-RU"/>
        </w:rPr>
        <w:t> по напряжению. За счёт контролируемого управления источником питания достигается усиление сигнала либо по току, либо по напряжению либо по мощности ( схемы с общим эмиттером - ОЭ ).</w:t>
      </w:r>
    </w:p>
    <w:p w:rsidR="00A82DD8" w:rsidRPr="006067E1" w:rsidRDefault="00A82DD8" w:rsidP="00A82DD8">
      <w:pPr>
        <w:numPr>
          <w:ilvl w:val="0"/>
          <w:numId w:val="13"/>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Если мощности входного сигнала недостаточно для «раскачки» входной цепи применяемого транзистора, или конкретный транзистор не даёт нужного усиления, применяют каскадное включение транзисторов, когда более чувствительный и менее мощный транзистор управляет энергией источника питания на входе более мощного транзистора. Также подключение выхода одного транзистора ко входу другого может использоваться в </w:t>
      </w:r>
      <w:hyperlink r:id="rId179" w:tooltip="Генератор сигналов" w:history="1">
        <w:r w:rsidRPr="006067E1">
          <w:rPr>
            <w:rFonts w:ascii="Times New Roman" w:eastAsia="Times New Roman" w:hAnsi="Times New Roman" w:cs="Times New Roman"/>
            <w:color w:val="0B0080"/>
            <w:sz w:val="28"/>
            <w:szCs w:val="28"/>
            <w:lang w:eastAsia="ru-RU"/>
          </w:rPr>
          <w:t>генераторных</w:t>
        </w:r>
      </w:hyperlink>
      <w:r w:rsidRPr="006067E1">
        <w:rPr>
          <w:rFonts w:ascii="Times New Roman" w:eastAsia="Times New Roman" w:hAnsi="Times New Roman" w:cs="Times New Roman"/>
          <w:color w:val="252525"/>
          <w:sz w:val="28"/>
          <w:szCs w:val="28"/>
          <w:lang w:eastAsia="ru-RU"/>
        </w:rPr>
        <w:t> схемах типа </w:t>
      </w:r>
      <w:hyperlink r:id="rId180" w:tooltip="Мультивибратор" w:history="1">
        <w:r w:rsidRPr="006067E1">
          <w:rPr>
            <w:rFonts w:ascii="Times New Roman" w:eastAsia="Times New Roman" w:hAnsi="Times New Roman" w:cs="Times New Roman"/>
            <w:color w:val="0B0080"/>
            <w:sz w:val="28"/>
            <w:szCs w:val="28"/>
            <w:lang w:eastAsia="ru-RU"/>
          </w:rPr>
          <w:t>мультивибратора</w:t>
        </w:r>
      </w:hyperlink>
      <w:r w:rsidRPr="006067E1">
        <w:rPr>
          <w:rFonts w:ascii="Times New Roman" w:eastAsia="Times New Roman" w:hAnsi="Times New Roman" w:cs="Times New Roman"/>
          <w:color w:val="252525"/>
          <w:sz w:val="28"/>
          <w:szCs w:val="28"/>
          <w:lang w:eastAsia="ru-RU"/>
        </w:rPr>
        <w:t>. В этом случае применяются одинаковые по мощности транзисторы.</w:t>
      </w:r>
    </w:p>
    <w:p w:rsidR="00A82DD8" w:rsidRPr="006067E1" w:rsidRDefault="00A82DD8" w:rsidP="00A82DD8">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Транзистор применяется в:</w:t>
      </w:r>
    </w:p>
    <w:p w:rsidR="00A82DD8" w:rsidRPr="006067E1" w:rsidRDefault="00A82DD8" w:rsidP="00A82DD8">
      <w:pPr>
        <w:numPr>
          <w:ilvl w:val="0"/>
          <w:numId w:val="1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t>Усилительных схемах.</w:t>
      </w:r>
      <w:r w:rsidRPr="006067E1">
        <w:rPr>
          <w:rFonts w:ascii="Times New Roman" w:eastAsia="Times New Roman" w:hAnsi="Times New Roman" w:cs="Times New Roman"/>
          <w:color w:val="252525"/>
          <w:sz w:val="28"/>
          <w:szCs w:val="28"/>
          <w:lang w:eastAsia="ru-RU"/>
        </w:rPr>
        <w:t> Работает, как правило, в усилительном режиме.</w:t>
      </w:r>
      <w:hyperlink r:id="rId181" w:anchor="cite_note-7" w:history="1">
        <w:r w:rsidRPr="006067E1">
          <w:rPr>
            <w:rFonts w:ascii="Times New Roman" w:eastAsia="Times New Roman" w:hAnsi="Times New Roman" w:cs="Times New Roman"/>
            <w:color w:val="0B0080"/>
            <w:sz w:val="28"/>
            <w:szCs w:val="28"/>
            <w:vertAlign w:val="superscript"/>
            <w:lang w:eastAsia="ru-RU"/>
          </w:rPr>
          <w:t>[7]</w:t>
        </w:r>
      </w:hyperlink>
      <w:hyperlink r:id="rId182" w:anchor="cite_note-8" w:history="1">
        <w:r w:rsidRPr="006067E1">
          <w:rPr>
            <w:rFonts w:ascii="Times New Roman" w:eastAsia="Times New Roman" w:hAnsi="Times New Roman" w:cs="Times New Roman"/>
            <w:color w:val="0B0080"/>
            <w:sz w:val="28"/>
            <w:szCs w:val="28"/>
            <w:vertAlign w:val="superscript"/>
            <w:lang w:eastAsia="ru-RU"/>
          </w:rPr>
          <w:t>[8]</w:t>
        </w:r>
      </w:hyperlink>
      <w:r w:rsidRPr="006067E1">
        <w:rPr>
          <w:rFonts w:ascii="Times New Roman" w:eastAsia="Times New Roman" w:hAnsi="Times New Roman" w:cs="Times New Roman"/>
          <w:color w:val="252525"/>
          <w:sz w:val="28"/>
          <w:szCs w:val="28"/>
          <w:lang w:eastAsia="ru-RU"/>
        </w:rPr>
        <w:t xml:space="preserve"> Существуют экспериментальные разработки полностью цифровых усилителей, на основе ЦАП, состоящих из мощных </w:t>
      </w:r>
      <w:r w:rsidRPr="006067E1">
        <w:rPr>
          <w:rFonts w:ascii="Times New Roman" w:eastAsia="Times New Roman" w:hAnsi="Times New Roman" w:cs="Times New Roman"/>
          <w:color w:val="252525"/>
          <w:sz w:val="28"/>
          <w:szCs w:val="28"/>
          <w:lang w:eastAsia="ru-RU"/>
        </w:rPr>
        <w:lastRenderedPageBreak/>
        <w:t>транзисторов.</w:t>
      </w:r>
      <w:hyperlink r:id="rId183" w:anchor="cite_note-9" w:history="1">
        <w:r w:rsidRPr="006067E1">
          <w:rPr>
            <w:rFonts w:ascii="Times New Roman" w:eastAsia="Times New Roman" w:hAnsi="Times New Roman" w:cs="Times New Roman"/>
            <w:color w:val="0B0080"/>
            <w:sz w:val="28"/>
            <w:szCs w:val="28"/>
            <w:vertAlign w:val="superscript"/>
            <w:lang w:eastAsia="ru-RU"/>
          </w:rPr>
          <w:t>[9]</w:t>
        </w:r>
      </w:hyperlink>
      <w:hyperlink r:id="rId184" w:anchor="cite_note-10" w:history="1">
        <w:r w:rsidRPr="006067E1">
          <w:rPr>
            <w:rFonts w:ascii="Times New Roman" w:eastAsia="Times New Roman" w:hAnsi="Times New Roman" w:cs="Times New Roman"/>
            <w:color w:val="0B0080"/>
            <w:sz w:val="28"/>
            <w:szCs w:val="28"/>
            <w:vertAlign w:val="superscript"/>
            <w:lang w:eastAsia="ru-RU"/>
          </w:rPr>
          <w:t>[10]</w:t>
        </w:r>
      </w:hyperlink>
      <w:r w:rsidRPr="006067E1">
        <w:rPr>
          <w:rFonts w:ascii="Times New Roman" w:eastAsia="Times New Roman" w:hAnsi="Times New Roman" w:cs="Times New Roman"/>
          <w:color w:val="252525"/>
          <w:sz w:val="28"/>
          <w:szCs w:val="28"/>
          <w:lang w:eastAsia="ru-RU"/>
        </w:rPr>
        <w:t> Транзисторы в таких усилителях работают в ключевом режиме.</w:t>
      </w:r>
    </w:p>
    <w:p w:rsidR="00A82DD8" w:rsidRPr="006067E1" w:rsidRDefault="00A82DD8" w:rsidP="00A82DD8">
      <w:pPr>
        <w:numPr>
          <w:ilvl w:val="0"/>
          <w:numId w:val="1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t>Генераторах сигналов.</w:t>
      </w:r>
      <w:r w:rsidRPr="006067E1">
        <w:rPr>
          <w:rFonts w:ascii="Times New Roman" w:eastAsia="Times New Roman" w:hAnsi="Times New Roman" w:cs="Times New Roman"/>
          <w:color w:val="252525"/>
          <w:sz w:val="28"/>
          <w:szCs w:val="28"/>
          <w:lang w:eastAsia="ru-RU"/>
        </w:rPr>
        <w:t> В зависимости от типа генератора транзистор может использоваться либо в ключевом (генерация прямоугольных сигналов), либо в усилительном режиме (генерация сигналов произвольной формы).</w:t>
      </w:r>
    </w:p>
    <w:p w:rsidR="00A82DD8" w:rsidRPr="006067E1" w:rsidRDefault="00A82DD8" w:rsidP="00A82DD8">
      <w:pPr>
        <w:numPr>
          <w:ilvl w:val="0"/>
          <w:numId w:val="1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t>Электронных ключах.</w:t>
      </w:r>
      <w:r w:rsidRPr="006067E1">
        <w:rPr>
          <w:rFonts w:ascii="Times New Roman" w:eastAsia="Times New Roman" w:hAnsi="Times New Roman" w:cs="Times New Roman"/>
          <w:color w:val="252525"/>
          <w:sz w:val="28"/>
          <w:szCs w:val="28"/>
          <w:lang w:eastAsia="ru-RU"/>
        </w:rPr>
        <w:t> Транзисторы работают в ключевом режиме. Ключевые схемы можно условно назвать усилителями (регенераторами) цифровых сигналов. Иногда электронные ключи применяют и для управления силой тока в аналоговой нагрузке. Это делается, когда нагрузка обладает достаточно большой инерционностью, а напряжение и сила тока в ней регулируются не амплитудой, а </w:t>
      </w:r>
      <w:hyperlink r:id="rId185" w:tooltip="Широтно-импульсная модуляция" w:history="1">
        <w:r w:rsidRPr="006067E1">
          <w:rPr>
            <w:rFonts w:ascii="Times New Roman" w:eastAsia="Times New Roman" w:hAnsi="Times New Roman" w:cs="Times New Roman"/>
            <w:color w:val="0B0080"/>
            <w:sz w:val="28"/>
            <w:szCs w:val="28"/>
            <w:lang w:eastAsia="ru-RU"/>
          </w:rPr>
          <w:t>шириной импульсов</w:t>
        </w:r>
      </w:hyperlink>
      <w:r w:rsidRPr="006067E1">
        <w:rPr>
          <w:rFonts w:ascii="Times New Roman" w:eastAsia="Times New Roman" w:hAnsi="Times New Roman" w:cs="Times New Roman"/>
          <w:color w:val="252525"/>
          <w:sz w:val="28"/>
          <w:szCs w:val="28"/>
          <w:lang w:eastAsia="ru-RU"/>
        </w:rPr>
        <w:t>. На подобном принципе основаны бытовые </w:t>
      </w:r>
      <w:hyperlink r:id="rId186" w:tooltip="Диммер" w:history="1">
        <w:r w:rsidRPr="006067E1">
          <w:rPr>
            <w:rFonts w:ascii="Times New Roman" w:eastAsia="Times New Roman" w:hAnsi="Times New Roman" w:cs="Times New Roman"/>
            <w:color w:val="0B0080"/>
            <w:sz w:val="28"/>
            <w:szCs w:val="28"/>
            <w:lang w:eastAsia="ru-RU"/>
          </w:rPr>
          <w:t>диммеры</w:t>
        </w:r>
      </w:hyperlink>
      <w:r w:rsidRPr="006067E1">
        <w:rPr>
          <w:rFonts w:ascii="Times New Roman" w:eastAsia="Times New Roman" w:hAnsi="Times New Roman" w:cs="Times New Roman"/>
          <w:color w:val="252525"/>
          <w:sz w:val="28"/>
          <w:szCs w:val="28"/>
          <w:lang w:eastAsia="ru-RU"/>
        </w:rPr>
        <w:t> для ламп накаливания и нагревательных приборов, а также </w:t>
      </w:r>
      <w:hyperlink r:id="rId187" w:tooltip="Импульсный стабилизатор напряжения" w:history="1">
        <w:r w:rsidRPr="006067E1">
          <w:rPr>
            <w:rFonts w:ascii="Times New Roman" w:eastAsia="Times New Roman" w:hAnsi="Times New Roman" w:cs="Times New Roman"/>
            <w:color w:val="0B0080"/>
            <w:sz w:val="28"/>
            <w:szCs w:val="28"/>
            <w:lang w:eastAsia="ru-RU"/>
          </w:rPr>
          <w:t>импульсные источники питания</w:t>
        </w:r>
      </w:hyperlink>
      <w:r w:rsidRPr="006067E1">
        <w:rPr>
          <w:rFonts w:ascii="Times New Roman" w:eastAsia="Times New Roman" w:hAnsi="Times New Roman" w:cs="Times New Roman"/>
          <w:color w:val="252525"/>
          <w:sz w:val="28"/>
          <w:szCs w:val="28"/>
          <w:lang w:eastAsia="ru-RU"/>
        </w:rPr>
        <w:t>.</w:t>
      </w:r>
    </w:p>
    <w:p w:rsidR="00A82DD8" w:rsidRPr="006067E1" w:rsidRDefault="00A82DD8" w:rsidP="00A82DD8">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Транзисторы применяются в качестве активных (усилительных) элементов в усилительных и переключательных </w:t>
      </w:r>
      <w:hyperlink r:id="rId188" w:anchor=".D0.9A.D0.B0.D1.81.D0.BA.D0.B0.D0.B4.D1.8B_.D1.83.D1.81.D0.B8.D0.BB.D0.B5.D0.BD.D0.B8.D1.8F" w:tooltip="Электронный усилитель" w:history="1">
        <w:r w:rsidRPr="006067E1">
          <w:rPr>
            <w:rFonts w:ascii="Times New Roman" w:eastAsia="Times New Roman" w:hAnsi="Times New Roman" w:cs="Times New Roman"/>
            <w:color w:val="0B0080"/>
            <w:sz w:val="28"/>
            <w:szCs w:val="28"/>
            <w:lang w:eastAsia="ru-RU"/>
          </w:rPr>
          <w:t>каскадах</w:t>
        </w:r>
      </w:hyperlink>
      <w:r w:rsidRPr="006067E1">
        <w:rPr>
          <w:rFonts w:ascii="Times New Roman" w:eastAsia="Times New Roman" w:hAnsi="Times New Roman" w:cs="Times New Roman"/>
          <w:color w:val="252525"/>
          <w:sz w:val="28"/>
          <w:szCs w:val="28"/>
          <w:lang w:eastAsia="ru-RU"/>
        </w:rPr>
        <w:t>.</w:t>
      </w:r>
      <w:r w:rsidRPr="006067E1">
        <w:rPr>
          <w:rFonts w:ascii="Times New Roman" w:eastAsia="Times New Roman" w:hAnsi="Times New Roman" w:cs="Times New Roman"/>
          <w:color w:val="252525"/>
          <w:sz w:val="28"/>
          <w:szCs w:val="28"/>
          <w:lang w:eastAsia="ru-RU"/>
        </w:rPr>
        <w:br/>
      </w:r>
      <w:hyperlink r:id="rId189" w:tooltip="Реле" w:history="1">
        <w:r w:rsidRPr="006067E1">
          <w:rPr>
            <w:rFonts w:ascii="Times New Roman" w:eastAsia="Times New Roman" w:hAnsi="Times New Roman" w:cs="Times New Roman"/>
            <w:color w:val="0B0080"/>
            <w:sz w:val="28"/>
            <w:szCs w:val="28"/>
            <w:lang w:eastAsia="ru-RU"/>
          </w:rPr>
          <w:t>Реле</w:t>
        </w:r>
      </w:hyperlink>
      <w:r w:rsidRPr="006067E1">
        <w:rPr>
          <w:rFonts w:ascii="Times New Roman" w:eastAsia="Times New Roman" w:hAnsi="Times New Roman" w:cs="Times New Roman"/>
          <w:color w:val="252525"/>
          <w:sz w:val="28"/>
          <w:szCs w:val="28"/>
          <w:lang w:eastAsia="ru-RU"/>
        </w:rPr>
        <w:t> и </w:t>
      </w:r>
      <w:hyperlink r:id="rId190" w:tooltip="Тиристор" w:history="1">
        <w:r w:rsidRPr="006067E1">
          <w:rPr>
            <w:rFonts w:ascii="Times New Roman" w:eastAsia="Times New Roman" w:hAnsi="Times New Roman" w:cs="Times New Roman"/>
            <w:color w:val="0B0080"/>
            <w:sz w:val="28"/>
            <w:szCs w:val="28"/>
            <w:lang w:eastAsia="ru-RU"/>
          </w:rPr>
          <w:t>тиристоры</w:t>
        </w:r>
      </w:hyperlink>
      <w:r w:rsidRPr="006067E1">
        <w:rPr>
          <w:rFonts w:ascii="Times New Roman" w:eastAsia="Times New Roman" w:hAnsi="Times New Roman" w:cs="Times New Roman"/>
          <w:color w:val="252525"/>
          <w:sz w:val="28"/>
          <w:szCs w:val="28"/>
          <w:lang w:eastAsia="ru-RU"/>
        </w:rPr>
        <w:t> имеют больший коэффициент усиления мощности, чем транзисторы, но работают только в ключевом (переключательном) режиме.</w:t>
      </w:r>
    </w:p>
    <w:p w:rsidR="00A82DD8" w:rsidRPr="006067E1" w:rsidRDefault="00A82DD8" w:rsidP="00A82DD8">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Вся современная цифровая техника построена, в основном, на полевых </w:t>
      </w:r>
      <w:hyperlink r:id="rId191" w:tooltip="МОП структура" w:history="1">
        <w:r w:rsidRPr="006067E1">
          <w:rPr>
            <w:rFonts w:ascii="Times New Roman" w:eastAsia="Times New Roman" w:hAnsi="Times New Roman" w:cs="Times New Roman"/>
            <w:color w:val="0B0080"/>
            <w:sz w:val="28"/>
            <w:szCs w:val="28"/>
            <w:lang w:eastAsia="ru-RU"/>
          </w:rPr>
          <w:t>МОП</w:t>
        </w:r>
      </w:hyperlink>
      <w:r w:rsidRPr="006067E1">
        <w:rPr>
          <w:rFonts w:ascii="Times New Roman" w:eastAsia="Times New Roman" w:hAnsi="Times New Roman" w:cs="Times New Roman"/>
          <w:color w:val="252525"/>
          <w:sz w:val="28"/>
          <w:szCs w:val="28"/>
          <w:lang w:eastAsia="ru-RU"/>
        </w:rPr>
        <w:t> (металл-оксид-полупроводник)-транзисторах (МОПТ), как более экономичных, по сравнению с БТ, элементах. Иногда их называют МДП (металл-диэлектрик-полупроводник)-транзисторы. Международный термин — MOSFET (metal-oxide-semiconductor field effect transistor). Транзисторы изготавливаются в рамках интегральной технологии на одном кремниевом кристалле (чипе) и составляют элементарный «кирпичик» для построения микросхем логики, памяти, процессора и т. п. Размеры современных МОПТ составляют от 90 до 8 </w:t>
      </w:r>
      <w:hyperlink r:id="rId192" w:tooltip="Нанометр" w:history="1">
        <w:r w:rsidRPr="006067E1">
          <w:rPr>
            <w:rFonts w:ascii="Times New Roman" w:eastAsia="Times New Roman" w:hAnsi="Times New Roman" w:cs="Times New Roman"/>
            <w:color w:val="0B0080"/>
            <w:sz w:val="28"/>
            <w:szCs w:val="28"/>
            <w:lang w:eastAsia="ru-RU"/>
          </w:rPr>
          <w:t>нм</w:t>
        </w:r>
      </w:hyperlink>
      <w:hyperlink r:id="rId193" w:tooltip="Википедия:Ссылки на источники" w:history="1">
        <w:r w:rsidRPr="006067E1">
          <w:rPr>
            <w:rFonts w:ascii="Times New Roman" w:eastAsia="Times New Roman" w:hAnsi="Times New Roman" w:cs="Times New Roman"/>
            <w:color w:val="0B0080"/>
            <w:sz w:val="28"/>
            <w:szCs w:val="28"/>
            <w:vertAlign w:val="superscript"/>
            <w:lang w:eastAsia="ru-RU"/>
          </w:rPr>
          <w:t>[</w:t>
        </w:r>
        <w:r w:rsidRPr="006067E1">
          <w:rPr>
            <w:rFonts w:ascii="Times New Roman" w:eastAsia="Times New Roman" w:hAnsi="Times New Roman" w:cs="Times New Roman"/>
            <w:i/>
            <w:iCs/>
            <w:color w:val="0B0080"/>
            <w:sz w:val="28"/>
            <w:szCs w:val="28"/>
            <w:vertAlign w:val="superscript"/>
            <w:lang w:eastAsia="ru-RU"/>
          </w:rPr>
          <w:t>источник не указан 1841 день</w:t>
        </w:r>
        <w:r w:rsidRPr="006067E1">
          <w:rPr>
            <w:rFonts w:ascii="Times New Roman" w:eastAsia="Times New Roman" w:hAnsi="Times New Roman" w:cs="Times New Roman"/>
            <w:color w:val="0B0080"/>
            <w:sz w:val="28"/>
            <w:szCs w:val="28"/>
            <w:vertAlign w:val="superscript"/>
            <w:lang w:eastAsia="ru-RU"/>
          </w:rPr>
          <w:t>]</w:t>
        </w:r>
      </w:hyperlink>
      <w:r w:rsidRPr="006067E1">
        <w:rPr>
          <w:rFonts w:ascii="Times New Roman" w:eastAsia="Times New Roman" w:hAnsi="Times New Roman" w:cs="Times New Roman"/>
          <w:color w:val="252525"/>
          <w:sz w:val="28"/>
          <w:szCs w:val="28"/>
          <w:lang w:eastAsia="ru-RU"/>
        </w:rPr>
        <w:t>. В настоящее время на одном современном кристалле площадью 1—2 см² могут разместиться несколько (пока единицы) миллиардов МОПТ. На протяжении 60 лет происходит уменьшение размеров (миниатюризация) МОПТ и увеличение их количества на одном чипе (степень интеграции), в ближайшие годы ожидается дальнейшее увеличение степени интеграции транзисторов на чипе (см. </w:t>
      </w:r>
      <w:hyperlink r:id="rId194" w:tooltip="Закон Мура" w:history="1">
        <w:r w:rsidRPr="006067E1">
          <w:rPr>
            <w:rFonts w:ascii="Times New Roman" w:eastAsia="Times New Roman" w:hAnsi="Times New Roman" w:cs="Times New Roman"/>
            <w:color w:val="0B0080"/>
            <w:sz w:val="28"/>
            <w:szCs w:val="28"/>
            <w:lang w:eastAsia="ru-RU"/>
          </w:rPr>
          <w:t>Закон Мура</w:t>
        </w:r>
      </w:hyperlink>
      <w:r w:rsidRPr="006067E1">
        <w:rPr>
          <w:rFonts w:ascii="Times New Roman" w:eastAsia="Times New Roman" w:hAnsi="Times New Roman" w:cs="Times New Roman"/>
          <w:color w:val="252525"/>
          <w:sz w:val="28"/>
          <w:szCs w:val="28"/>
          <w:lang w:eastAsia="ru-RU"/>
        </w:rPr>
        <w:t>). Уменьшение размеров МОПТ приводит также к повышению быстродействия процессоров, снижению энергопотребления и тепловыделения.</w:t>
      </w:r>
    </w:p>
    <w:p w:rsidR="00803BC4" w:rsidRDefault="00A82DD8" w:rsidP="0076697B">
      <w:pPr>
        <w:spacing w:after="0" w:line="240" w:lineRule="auto"/>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color w:val="252525"/>
          <w:sz w:val="28"/>
          <w:szCs w:val="28"/>
          <w:lang w:eastAsia="ru-RU"/>
        </w:rPr>
        <w:t>В настоящее время микропроцессоры Intel собираются на трёхмерных транзисторах (3d транзисторы) именуемых Tri-Gate. Эта революционная технология позволила существенно улучшить существующие характеристики процессоров. Отметим, что переход к 3D-транзисторам при технологическом процессе 22 нм позволил повысить производительность процессоров на 30 % (по оценкам Intel) и снизить энергопотребление </w:t>
      </w:r>
      <w:hyperlink r:id="rId195" w:tooltip="Википедия:Ссылки на источники" w:history="1">
        <w:r w:rsidRPr="006067E1">
          <w:rPr>
            <w:rFonts w:ascii="Times New Roman" w:eastAsia="Times New Roman" w:hAnsi="Times New Roman" w:cs="Times New Roman"/>
            <w:color w:val="0B0080"/>
            <w:sz w:val="28"/>
            <w:szCs w:val="28"/>
            <w:vertAlign w:val="superscript"/>
            <w:lang w:eastAsia="ru-RU"/>
          </w:rPr>
          <w:t>[</w:t>
        </w:r>
        <w:r w:rsidRPr="006067E1">
          <w:rPr>
            <w:rFonts w:ascii="Times New Roman" w:eastAsia="Times New Roman" w:hAnsi="Times New Roman" w:cs="Times New Roman"/>
            <w:i/>
            <w:iCs/>
            <w:color w:val="0B0080"/>
            <w:sz w:val="28"/>
            <w:szCs w:val="28"/>
            <w:vertAlign w:val="superscript"/>
            <w:lang w:eastAsia="ru-RU"/>
          </w:rPr>
          <w:t>источник не указан 1154 дня</w:t>
        </w:r>
        <w:r w:rsidRPr="006067E1">
          <w:rPr>
            <w:rFonts w:ascii="Times New Roman" w:eastAsia="Times New Roman" w:hAnsi="Times New Roman" w:cs="Times New Roman"/>
            <w:color w:val="0B0080"/>
            <w:sz w:val="28"/>
            <w:szCs w:val="28"/>
            <w:vertAlign w:val="superscript"/>
            <w:lang w:eastAsia="ru-RU"/>
          </w:rPr>
          <w:t>]</w:t>
        </w:r>
      </w:hyperlink>
      <w:r w:rsidRPr="006067E1">
        <w:rPr>
          <w:rFonts w:ascii="Times New Roman" w:eastAsia="Times New Roman" w:hAnsi="Times New Roman" w:cs="Times New Roman"/>
          <w:color w:val="252525"/>
          <w:sz w:val="28"/>
          <w:szCs w:val="28"/>
          <w:lang w:eastAsia="ru-RU"/>
        </w:rPr>
        <w:t>. Примечательно, что затраты на производство возрастут всего на 2—3 %</w:t>
      </w:r>
    </w:p>
    <w:p w:rsidR="00803BC4" w:rsidRDefault="00803BC4" w:rsidP="0076697B">
      <w:pPr>
        <w:spacing w:after="0" w:line="240" w:lineRule="auto"/>
        <w:rPr>
          <w:rFonts w:ascii="Times New Roman" w:eastAsia="Times New Roman" w:hAnsi="Times New Roman" w:cs="Times New Roman"/>
          <w:b/>
          <w:sz w:val="28"/>
          <w:szCs w:val="28"/>
          <w:lang w:eastAsia="ru-RU"/>
        </w:rPr>
      </w:pPr>
    </w:p>
    <w:p w:rsidR="00803BC4" w:rsidRDefault="00803BC4" w:rsidP="0076697B">
      <w:pPr>
        <w:spacing w:after="0" w:line="240" w:lineRule="auto"/>
        <w:rPr>
          <w:rFonts w:ascii="Times New Roman" w:eastAsia="Times New Roman" w:hAnsi="Times New Roman" w:cs="Times New Roman"/>
          <w:b/>
          <w:sz w:val="28"/>
          <w:szCs w:val="28"/>
          <w:lang w:eastAsia="ru-RU"/>
        </w:rPr>
      </w:pPr>
    </w:p>
    <w:p w:rsidR="00803BC4" w:rsidRDefault="00803BC4" w:rsidP="0076697B">
      <w:pPr>
        <w:spacing w:after="0" w:line="240" w:lineRule="auto"/>
        <w:rPr>
          <w:rFonts w:ascii="Times New Roman" w:eastAsia="Times New Roman" w:hAnsi="Times New Roman" w:cs="Times New Roman"/>
          <w:b/>
          <w:sz w:val="28"/>
          <w:szCs w:val="28"/>
          <w:lang w:eastAsia="ru-RU"/>
        </w:rPr>
      </w:pPr>
    </w:p>
    <w:p w:rsidR="00DA29CB" w:rsidRPr="00D464DF" w:rsidRDefault="00A82DD8" w:rsidP="0076697B">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8013A0" w:rsidRDefault="00DA29CB" w:rsidP="008013A0">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8013A0">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Электронн</w:t>
      </w:r>
      <w:r w:rsidR="00033083">
        <w:rPr>
          <w:rFonts w:ascii="Times New Roman" w:hAnsi="Times New Roman" w:cs="Times New Roman"/>
          <w:i/>
          <w:sz w:val="28"/>
          <w:szCs w:val="28"/>
          <w:lang w:val="kk-KZ"/>
        </w:rPr>
        <w:t>ые устройства автоматики.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w:t>
      </w:r>
      <w:r w:rsidR="006F6473">
        <w:rPr>
          <w:rFonts w:ascii="Times New Roman" w:hAnsi="Times New Roman" w:cs="Times New Roman"/>
          <w:i/>
          <w:sz w:val="28"/>
          <w:szCs w:val="28"/>
          <w:lang w:val="kk-KZ"/>
        </w:rPr>
        <w:t>е.</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76697B">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76697B">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-20 мин</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Принципы выпремления переменного тока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8013A0">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A42BE8" w:rsidRDefault="00A42BE8" w:rsidP="00A42BE8">
      <w:pPr>
        <w:spacing w:after="0" w:line="240" w:lineRule="auto"/>
        <w:rPr>
          <w:lang w:val="kk-KZ"/>
        </w:rPr>
      </w:pPr>
    </w:p>
    <w:p w:rsidR="00A42BE8" w:rsidRDefault="00A42BE8" w:rsidP="00A42BE8">
      <w:pPr>
        <w:spacing w:after="0" w:line="240" w:lineRule="auto"/>
        <w:rPr>
          <w:lang w:val="kk-KZ"/>
        </w:rPr>
      </w:pPr>
    </w:p>
    <w:p w:rsidR="00A42BE8" w:rsidRDefault="00A42BE8" w:rsidP="00A42BE8">
      <w:pPr>
        <w:spacing w:after="0" w:line="240" w:lineRule="auto"/>
        <w:rPr>
          <w:lang w:val="kk-KZ"/>
        </w:rPr>
      </w:pPr>
    </w:p>
    <w:p w:rsidR="00033083" w:rsidRDefault="00033083" w:rsidP="00033083">
      <w:pPr>
        <w:spacing w:after="0" w:line="240" w:lineRule="auto"/>
        <w:jc w:val="center"/>
        <w:rPr>
          <w:rFonts w:ascii="Times New Roman" w:eastAsia="Times New Roman" w:hAnsi="Times New Roman" w:cs="Times New Roman"/>
          <w:b/>
          <w:sz w:val="28"/>
          <w:szCs w:val="28"/>
          <w:lang w:eastAsia="ru-RU"/>
        </w:rPr>
      </w:pPr>
    </w:p>
    <w:p w:rsidR="00DF02EC" w:rsidRDefault="00DF02EC" w:rsidP="00033083">
      <w:pPr>
        <w:spacing w:after="0" w:line="240" w:lineRule="auto"/>
        <w:jc w:val="center"/>
        <w:rPr>
          <w:rFonts w:ascii="Times New Roman" w:eastAsia="Times New Roman" w:hAnsi="Times New Roman" w:cs="Times New Roman"/>
          <w:b/>
          <w:sz w:val="28"/>
          <w:szCs w:val="28"/>
          <w:lang w:eastAsia="ru-RU"/>
        </w:rPr>
      </w:pPr>
    </w:p>
    <w:p w:rsidR="00DF02EC" w:rsidRDefault="00DF02EC" w:rsidP="00033083">
      <w:pPr>
        <w:spacing w:after="0" w:line="240" w:lineRule="auto"/>
        <w:jc w:val="center"/>
        <w:rPr>
          <w:rFonts w:ascii="Times New Roman" w:eastAsia="Times New Roman" w:hAnsi="Times New Roman" w:cs="Times New Roman"/>
          <w:b/>
          <w:sz w:val="28"/>
          <w:szCs w:val="28"/>
          <w:lang w:eastAsia="ru-RU"/>
        </w:rPr>
      </w:pPr>
    </w:p>
    <w:p w:rsidR="00DF02EC" w:rsidRDefault="00DF02EC" w:rsidP="00033083">
      <w:pPr>
        <w:spacing w:after="0" w:line="240" w:lineRule="auto"/>
        <w:jc w:val="center"/>
        <w:rPr>
          <w:rFonts w:ascii="Times New Roman" w:eastAsia="Times New Roman" w:hAnsi="Times New Roman" w:cs="Times New Roman"/>
          <w:b/>
          <w:sz w:val="28"/>
          <w:szCs w:val="28"/>
          <w:lang w:eastAsia="ru-RU"/>
        </w:rPr>
      </w:pPr>
    </w:p>
    <w:p w:rsidR="00033083" w:rsidRDefault="00033083" w:rsidP="00033083">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Урок № </w:t>
      </w:r>
    </w:p>
    <w:p w:rsidR="00033083" w:rsidRDefault="00033083" w:rsidP="00033083">
      <w:pPr>
        <w:jc w:val="center"/>
        <w:rPr>
          <w:b/>
          <w:i/>
          <w:sz w:val="36"/>
          <w:szCs w:val="36"/>
          <w:u w:val="single"/>
          <w:lang w:val="kk-KZ"/>
        </w:rPr>
      </w:pPr>
      <w:r>
        <w:rPr>
          <w:b/>
          <w:i/>
          <w:sz w:val="36"/>
          <w:szCs w:val="36"/>
          <w:u w:val="single"/>
        </w:rPr>
        <w:t>Тема</w:t>
      </w:r>
      <w:r w:rsidRPr="00AA693A">
        <w:rPr>
          <w:b/>
          <w:i/>
          <w:sz w:val="36"/>
          <w:szCs w:val="36"/>
          <w:u w:val="single"/>
        </w:rPr>
        <w:t>:</w:t>
      </w:r>
      <w:r>
        <w:rPr>
          <w:b/>
          <w:i/>
          <w:sz w:val="36"/>
          <w:szCs w:val="36"/>
          <w:u w:val="single"/>
        </w:rPr>
        <w:t xml:space="preserve">   </w:t>
      </w:r>
      <w:r w:rsidRPr="00AA693A">
        <w:rPr>
          <w:b/>
          <w:i/>
          <w:sz w:val="36"/>
          <w:szCs w:val="36"/>
          <w:u w:val="single"/>
        </w:rPr>
        <w:t>Электронные устройства автоматики</w:t>
      </w:r>
    </w:p>
    <w:p w:rsidR="00033083" w:rsidRPr="00AA693A" w:rsidRDefault="00033083" w:rsidP="00033083">
      <w:pPr>
        <w:rPr>
          <w:b/>
          <w:sz w:val="36"/>
          <w:szCs w:val="36"/>
        </w:rPr>
      </w:pPr>
      <w:r>
        <w:rPr>
          <w:b/>
          <w:sz w:val="36"/>
          <w:szCs w:val="36"/>
          <w:lang w:val="kk-KZ"/>
        </w:rPr>
        <w:t>Цель</w:t>
      </w:r>
      <w:r w:rsidRPr="00AA693A">
        <w:rPr>
          <w:b/>
          <w:sz w:val="36"/>
          <w:szCs w:val="36"/>
        </w:rPr>
        <w:t>:</w:t>
      </w:r>
      <w:r>
        <w:rPr>
          <w:b/>
          <w:sz w:val="36"/>
          <w:szCs w:val="36"/>
        </w:rPr>
        <w:t>Ознакомится с электронными усилителями мощности</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Электронным усилителем называют устройство, преобразующее маломощный электрический сигнал на входе в сигнал большей мощности на выходе с минимальными искажениями формы.</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Усиление мощности сигнала осуществляется за счет потребления усилителем энергии от дополнительного источника, называемого источником питания. Следовательно, усилитель представляет собой устройство, входной сигнал которого управляет преобразованием энергии источника питания в энергию выходного сигнала. Источниками входного сигнала являются микрофон, фотоэлемент, предшествующий усилитель, термопара, химический источник тока и т. д.</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Диапазон мощностей, отдаваемых различными источниками входного сигнала на вход усилителя, широк. Например, напряжение, поступающее на вход усилителя от передающей телевизионной трубки, составляет всего 2-5 мВ при малой мощности. Однако такие источники, как предшествующий усилитель, могут создавать напряжение, достигающее сотен вольт при мощности около 1 Вт.</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Выходной электрический сигнал усилителя поступает на устройство, называемое потребителем или нагрузкой. В качестве потребителей электрического сигнала используются телефон, громкоговоритель, гальванометр, осциллограф, реле, последующий усилитель, электродвигатель и т. д.</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Значения потребляемой мощности для различных видов нагрузки лежат в широких пределах; например, мощность, потребляемая телефоном, составляет сотые доли ватт. В то же время мощность, потребляемая городской сетью проводного вещания, достигает сотен киловатт.</w:t>
      </w:r>
    </w:p>
    <w:p w:rsidR="00803BC4" w:rsidRDefault="00803BC4" w:rsidP="00033083">
      <w:pPr>
        <w:spacing w:before="100" w:beforeAutospacing="1" w:after="100" w:afterAutospacing="1" w:line="240" w:lineRule="auto"/>
        <w:rPr>
          <w:rFonts w:ascii="Times New Roman" w:eastAsia="Times New Roman" w:hAnsi="Times New Roman" w:cs="Times New Roman"/>
          <w:sz w:val="36"/>
          <w:szCs w:val="36"/>
          <w:lang w:eastAsia="ru-RU"/>
        </w:rPr>
      </w:pPr>
    </w:p>
    <w:p w:rsidR="00803BC4" w:rsidRDefault="00803BC4" w:rsidP="00033083">
      <w:pPr>
        <w:spacing w:before="100" w:beforeAutospacing="1" w:after="100" w:afterAutospacing="1" w:line="240" w:lineRule="auto"/>
        <w:rPr>
          <w:rFonts w:ascii="Times New Roman" w:eastAsia="Times New Roman" w:hAnsi="Times New Roman" w:cs="Times New Roman"/>
          <w:sz w:val="36"/>
          <w:szCs w:val="36"/>
          <w:lang w:eastAsia="ru-RU"/>
        </w:rPr>
      </w:pP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lastRenderedPageBreak/>
        <w:t>Последние достижения в области физики и технологии полупроводников, математики, химии, радиотехники позволили перейти к новому этапу миниатюризации радиоэлектронной аппаратуры - созданию и совершенствованию интегральных схем.</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Интегральная микросхема (ИС)-микроэлектронное изделие, выполняющее функцию преобразования и обработки сигнала и имеющее высокую плотность упаковки электрически соединенных элементов или кристаллов, которое с точки зрения требований к испытаниям, приемке, поставке-и эксплуатации - рассматривается как единое целое.</w:t>
      </w:r>
    </w:p>
    <w:p w:rsidR="00033083" w:rsidRDefault="00A42BE8" w:rsidP="00A42BE8">
      <w:pPr>
        <w:spacing w:after="0" w:line="240" w:lineRule="auto"/>
        <w:rPr>
          <w:lang w:val="kk-KZ"/>
        </w:rPr>
      </w:pPr>
      <w:r>
        <w:rPr>
          <w:lang w:val="kk-KZ"/>
        </w:rPr>
        <w:t xml:space="preserve">                                    </w:t>
      </w:r>
    </w:p>
    <w:p w:rsidR="00033083" w:rsidRDefault="00033083" w:rsidP="00A42BE8">
      <w:pPr>
        <w:spacing w:after="0" w:line="240" w:lineRule="auto"/>
        <w:rPr>
          <w:lang w:val="kk-KZ"/>
        </w:rPr>
      </w:pPr>
    </w:p>
    <w:p w:rsidR="009E67E7" w:rsidRDefault="009E67E7" w:rsidP="00A42BE8">
      <w:pPr>
        <w:spacing w:after="0" w:line="240" w:lineRule="auto"/>
        <w:rPr>
          <w:lang w:val="kk-KZ"/>
        </w:rPr>
      </w:pPr>
      <w:r>
        <w:rPr>
          <w:lang w:val="kk-KZ"/>
        </w:rPr>
        <w:t xml:space="preserve">                           </w:t>
      </w: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6173D2" w:rsidRPr="005C46C0" w:rsidRDefault="006173D2" w:rsidP="006173D2">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Электронным усилителем называют устройство, преобразующее маломощный электрический сигнал на входе в сигнал большей мощности на выходе с минимальными искажениями формы.</w:t>
      </w:r>
    </w:p>
    <w:p w:rsidR="006173D2" w:rsidRDefault="006173D2" w:rsidP="006173D2">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 xml:space="preserve">Усиление мощности сигнала осуществляется за счет потребления усилителем энергии от дополнительного источника, называемого источником питания. Следовательно, усилитель представляет собой устройство, входной сигнал которого управляет преобразованием энергии источника питания в энергию выходного сигнала. </w:t>
      </w:r>
    </w:p>
    <w:p w:rsidR="006173D2" w:rsidRPr="005C46C0" w:rsidRDefault="006173D2" w:rsidP="006173D2">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Источниками входного сигнала являются микрофон, фотоэлемент, предшествующий усилитель, термопара, химический источник тока и т. д.</w:t>
      </w:r>
    </w:p>
    <w:p w:rsidR="006173D2" w:rsidRPr="005C46C0" w:rsidRDefault="006173D2" w:rsidP="006173D2">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Диапазон мощностей, отдаваемых различными источниками входного сигнала на вход усилителя, широк. Например, напряжение, поступающее на вход усилителя от передающей телевизионной трубки, составляет всего 2-5 мВ при малой мощности. Однако такие источники, как предшествующий усилитель, могут создавать напряжение, достигающее сотен вольт при мощности около 1 Вт.</w:t>
      </w:r>
    </w:p>
    <w:p w:rsidR="006173D2" w:rsidRPr="005C46C0" w:rsidRDefault="006173D2" w:rsidP="006173D2">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lastRenderedPageBreak/>
        <w:t>Выходной электрический сигнал усилителя поступает на устройство, называемое потребителем или нагрузкой. В качестве потребителей электрического сигнала используются телефон, громкоговоритель, гальванометр, осциллограф, реле, последующий усилитель, электродвигатель и т. д.</w:t>
      </w:r>
    </w:p>
    <w:p w:rsidR="006173D2" w:rsidRPr="005C46C0" w:rsidRDefault="006173D2" w:rsidP="006173D2">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Значения потребляемой мощности для различных видов нагрузки лежат в широких пределах; например, мощность, потребляемая телефоном, составляет сотые доли ватт. В то же время мощность, потребляемая городской сетью проводного вещания, достигает сотен киловатт.</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Последние достижения в области физики и технологии полупроводников, математики, химии, радиотехники позволили перейти к новому этапу миниатюризации радиоэлектронной аппаратуры - созданию и совершенствованию интегральных схем.</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Интегральная микросхема (ИС)-микроэлектронное изделие, выполняющее функцию преобразования и обработки сигнала и имеющее высокую плотность упаковки электрически соединенных элементов или кристаллов, которое с точки зрения требований к испытаниям, приемке, поставке-и эксплуатации - рассматривается как единое целое.</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Различают следующие ИС: пленочные, все элементы и межэлементные соединения которых выполнены в виде пленок; бескорпусные гибридные, содержащие кроме пленочных элементов навесные компоненты (транзисторы, диоды, конденсаторы); полупроводниковые, все элементы и межэлементные соединения которых выполнены в объеме или на поверхности полупроводника.</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p>
    <w:p w:rsidR="006173D2" w:rsidRPr="00AA693A" w:rsidRDefault="006173D2" w:rsidP="006173D2">
      <w:pPr>
        <w:spacing w:after="240" w:line="240" w:lineRule="auto"/>
        <w:rPr>
          <w:rFonts w:ascii="Times New Roman" w:eastAsia="Times New Roman" w:hAnsi="Times New Roman" w:cs="Times New Roman"/>
          <w:sz w:val="36"/>
          <w:szCs w:val="36"/>
          <w:lang w:eastAsia="ru-RU"/>
        </w:rPr>
      </w:pP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 xml:space="preserve">Транзисторы полупроводниковых ИС с изоляцией диэлектриком по параметрам близки к дискретным </w:t>
      </w:r>
      <w:r w:rsidRPr="00AA693A">
        <w:rPr>
          <w:rFonts w:ascii="Times New Roman" w:eastAsia="Times New Roman" w:hAnsi="Times New Roman" w:cs="Times New Roman"/>
          <w:sz w:val="36"/>
          <w:szCs w:val="36"/>
          <w:lang w:eastAsia="ru-RU"/>
        </w:rPr>
        <w:lastRenderedPageBreak/>
        <w:t>транзисторам, однако у интегральных транзисторов выводы всех электродов выполняются с одной стороны кристалла.</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Биполярные транзисторы полупроводниковых ИМС с изоляцией р-л-переходом представляют собой четырехслойную структуру с тремя р-л-переходами, один из которых - изолирующий. Наличие этого перехода приводит к появлению паразитных элементов й ухудшает параметры интегральных транзисторов по сравнению с дискретными.</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Полевые транзисторы с управляющим р-и-переходом выполняются совместно с биполярными на одном кристалле в едином технологическом цикле, составляя таким образом один тип ИС. Биполярные и МДП-транзисторы, как правило, совместно не изготовляются, т. е. разрабатываются два типа ИС: на биполярных и полевых МДП-транзисторах.</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В качестве диодов в полупроводниковых ИС обычно используют транзисторы в диодном включении. В зависимости от схемы включения транзистора изменяются параметры диода.</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Резисторы полупроводниковых ИС получают, используя объем полупроводника, заключенный между двумя выводами. Сопротивление такого резистора определяется удельным сопротивлением полупроводника и геометрическими размерами.</w:t>
      </w:r>
    </w:p>
    <w:p w:rsidR="006173D2" w:rsidRPr="00AA693A" w:rsidRDefault="006173D2" w:rsidP="006173D2">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 xml:space="preserve">Для полупроводниковых ИС объемные резисторы более технологичны, чем пленочные, так как создаются одновременно с остальными элементами микросхемы. Однако они характеризуются большим разбросом параметров, сильной температурной зависимостью сопротивления и существенными паразитными эффектами. Размеры полупроводниковых резисторов, даже при сопротивлении порядка нескольких килоом, значительно превышают размеры транзисторов. Так как сопрогивлепие объемных резисторов не превышает нескольких десятков </w:t>
      </w:r>
      <w:r w:rsidRPr="00AA693A">
        <w:rPr>
          <w:rFonts w:ascii="Times New Roman" w:eastAsia="Times New Roman" w:hAnsi="Times New Roman" w:cs="Times New Roman"/>
          <w:sz w:val="36"/>
          <w:szCs w:val="36"/>
          <w:lang w:eastAsia="ru-RU"/>
        </w:rPr>
        <w:lastRenderedPageBreak/>
        <w:t>килоом, то при создании ИС с повышенной степенью интеграции стремятся уменьшить количество резисторов в схеме или совсем исключить их.</w:t>
      </w:r>
    </w:p>
    <w:p w:rsidR="006173D2" w:rsidRPr="006067E1" w:rsidRDefault="006173D2" w:rsidP="006173D2">
      <w:pPr>
        <w:spacing w:before="100" w:beforeAutospacing="1" w:after="100" w:afterAutospacing="1" w:line="240" w:lineRule="auto"/>
        <w:rPr>
          <w:rFonts w:ascii="Times New Roman" w:eastAsia="Times New Roman" w:hAnsi="Times New Roman" w:cs="Times New Roman"/>
          <w:b/>
          <w:sz w:val="28"/>
          <w:szCs w:val="28"/>
          <w:lang w:eastAsia="ru-RU"/>
        </w:rPr>
      </w:pPr>
      <w:r w:rsidRPr="00AA693A">
        <w:rPr>
          <w:rFonts w:ascii="Times New Roman" w:eastAsia="Times New Roman" w:hAnsi="Times New Roman" w:cs="Times New Roman"/>
          <w:sz w:val="36"/>
          <w:szCs w:val="36"/>
          <w:lang w:eastAsia="ru-RU"/>
        </w:rPr>
        <w:t xml:space="preserve">Роль конденсаторов полупроводниковой интегральной микросхемы выполняет емкость обратносмещенного р-и-перехода, максимальное значение которой составляет примерно 100-200 пФ. Большие значения емкостей трудно реализовать в ограниченном объеме кристалла, поэтому интегральные микросхемы разрабатывают с минимальным количеством конденсаторов. </w:t>
      </w:r>
    </w:p>
    <w:p w:rsidR="009E67E7" w:rsidRPr="006173D2" w:rsidRDefault="009E67E7" w:rsidP="00A42BE8">
      <w:pPr>
        <w:spacing w:after="0" w:line="240" w:lineRule="auto"/>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9E67E7" w:rsidRDefault="009E67E7" w:rsidP="00A42BE8">
      <w:pPr>
        <w:spacing w:after="0" w:line="240" w:lineRule="auto"/>
        <w:rPr>
          <w:lang w:val="kk-KZ"/>
        </w:rPr>
      </w:pPr>
    </w:p>
    <w:p w:rsidR="006173D2" w:rsidRDefault="009E67E7" w:rsidP="00A42BE8">
      <w:pPr>
        <w:spacing w:after="0" w:line="240" w:lineRule="auto"/>
        <w:rPr>
          <w:lang w:val="kk-KZ"/>
        </w:rPr>
      </w:pPr>
      <w:r>
        <w:rPr>
          <w:lang w:val="kk-KZ"/>
        </w:rPr>
        <w:t xml:space="preserve">                                    </w:t>
      </w:r>
      <w:r w:rsidR="00033083">
        <w:rPr>
          <w:lang w:val="kk-KZ"/>
        </w:rPr>
        <w:t xml:space="preserve"> </w:t>
      </w:r>
    </w:p>
    <w:p w:rsidR="006173D2" w:rsidRDefault="006173D2" w:rsidP="00A42BE8">
      <w:pPr>
        <w:spacing w:after="0" w:line="240" w:lineRule="auto"/>
        <w:rPr>
          <w:lang w:val="kk-KZ"/>
        </w:rPr>
      </w:pPr>
    </w:p>
    <w:p w:rsidR="006173D2" w:rsidRDefault="006173D2" w:rsidP="00A42BE8">
      <w:pPr>
        <w:spacing w:after="0" w:line="240" w:lineRule="auto"/>
        <w:rPr>
          <w:lang w:val="kk-KZ"/>
        </w:rPr>
      </w:pPr>
    </w:p>
    <w:p w:rsidR="006173D2" w:rsidRDefault="006173D2" w:rsidP="00A42BE8">
      <w:pPr>
        <w:spacing w:after="0" w:line="240" w:lineRule="auto"/>
        <w:rPr>
          <w:lang w:val="kk-KZ"/>
        </w:rPr>
      </w:pPr>
    </w:p>
    <w:p w:rsidR="006173D2" w:rsidRDefault="006173D2" w:rsidP="00A42BE8">
      <w:pPr>
        <w:spacing w:after="0" w:line="240" w:lineRule="auto"/>
        <w:rPr>
          <w:lang w:val="kk-KZ"/>
        </w:rPr>
      </w:pPr>
    </w:p>
    <w:p w:rsidR="006173D2" w:rsidRDefault="006173D2" w:rsidP="00A42BE8">
      <w:pPr>
        <w:spacing w:after="0" w:line="240" w:lineRule="auto"/>
        <w:rPr>
          <w:lang w:val="kk-KZ"/>
        </w:rPr>
      </w:pPr>
    </w:p>
    <w:p w:rsidR="006173D2" w:rsidRDefault="006173D2" w:rsidP="00A42BE8">
      <w:pPr>
        <w:spacing w:after="0" w:line="240" w:lineRule="auto"/>
        <w:rPr>
          <w:lang w:val="kk-KZ"/>
        </w:rPr>
      </w:pPr>
    </w:p>
    <w:p w:rsidR="006173D2" w:rsidRDefault="006173D2" w:rsidP="00A42BE8">
      <w:pPr>
        <w:spacing w:after="0" w:line="240" w:lineRule="auto"/>
        <w:rPr>
          <w:lang w:val="kk-KZ"/>
        </w:rPr>
      </w:pPr>
      <w:r>
        <w:rPr>
          <w:lang w:val="kk-KZ"/>
        </w:rPr>
        <w:t xml:space="preserve">                                   </w:t>
      </w:r>
    </w:p>
    <w:p w:rsidR="00DA29CB" w:rsidRPr="00D464DF" w:rsidRDefault="00A42BE8" w:rsidP="00A42BE8">
      <w:pPr>
        <w:spacing w:after="0" w:line="240" w:lineRule="auto"/>
        <w:rPr>
          <w:rFonts w:ascii="Times New Roman" w:hAnsi="Times New Roman" w:cs="Times New Roman"/>
          <w:b/>
          <w:sz w:val="32"/>
          <w:szCs w:val="32"/>
          <w:lang w:val="kk-KZ"/>
        </w:rPr>
      </w:pPr>
      <w:r>
        <w:rPr>
          <w:lang w:val="kk-KZ"/>
        </w:rPr>
        <w:t xml:space="preserve"> </w:t>
      </w:r>
      <w:r w:rsidR="006173D2">
        <w:rPr>
          <w:lang w:val="kk-KZ"/>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8013A0" w:rsidRDefault="00DA29CB" w:rsidP="008013A0">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8013A0">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003815E5">
        <w:rPr>
          <w:rFonts w:ascii="Times New Roman" w:hAnsi="Times New Roman" w:cs="Times New Roman"/>
          <w:sz w:val="28"/>
          <w:szCs w:val="28"/>
          <w:lang w:val="kk-KZ"/>
        </w:rPr>
        <w:t xml:space="preserve"> Электронные усилители.</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8013A0">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8013A0">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Выпремители переменного тока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-10 мин</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Одно, двух полупериодное выпремление переменного тока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8013A0">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8013A0">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E09E3" w:rsidRPr="00DA29CB" w:rsidRDefault="007E09E3" w:rsidP="009C469E">
      <w:pPr>
        <w:spacing w:after="0" w:line="240" w:lineRule="auto"/>
        <w:jc w:val="center"/>
        <w:rPr>
          <w:rFonts w:ascii="Times New Roman" w:eastAsia="Times New Roman" w:hAnsi="Times New Roman" w:cs="Times New Roman"/>
          <w:b/>
          <w:sz w:val="28"/>
          <w:szCs w:val="28"/>
          <w:lang w:val="kk-KZ" w:eastAsia="ru-RU"/>
        </w:rPr>
      </w:pPr>
    </w:p>
    <w:p w:rsidR="003815E5" w:rsidRDefault="003815E5" w:rsidP="003815E5">
      <w:pPr>
        <w:spacing w:after="0" w:line="240" w:lineRule="auto"/>
        <w:jc w:val="center"/>
        <w:rPr>
          <w:rFonts w:ascii="Times New Roman" w:eastAsia="Times New Roman" w:hAnsi="Times New Roman" w:cs="Times New Roman"/>
          <w:b/>
          <w:sz w:val="28"/>
          <w:szCs w:val="28"/>
          <w:lang w:eastAsia="ru-RU"/>
        </w:rPr>
      </w:pPr>
    </w:p>
    <w:p w:rsidR="003815E5" w:rsidRDefault="003815E5" w:rsidP="003815E5">
      <w:pPr>
        <w:spacing w:after="0" w:line="240" w:lineRule="auto"/>
        <w:jc w:val="center"/>
        <w:rPr>
          <w:rFonts w:ascii="Times New Roman" w:eastAsia="Times New Roman" w:hAnsi="Times New Roman" w:cs="Times New Roman"/>
          <w:b/>
          <w:sz w:val="28"/>
          <w:szCs w:val="28"/>
          <w:lang w:eastAsia="ru-RU"/>
        </w:rPr>
      </w:pPr>
    </w:p>
    <w:p w:rsidR="00DF02EC" w:rsidRDefault="00DF02EC" w:rsidP="003815E5">
      <w:pPr>
        <w:spacing w:after="0" w:line="240" w:lineRule="auto"/>
        <w:jc w:val="center"/>
        <w:rPr>
          <w:rFonts w:ascii="Times New Roman" w:eastAsia="Times New Roman" w:hAnsi="Times New Roman" w:cs="Times New Roman"/>
          <w:b/>
          <w:sz w:val="28"/>
          <w:szCs w:val="28"/>
          <w:lang w:eastAsia="ru-RU"/>
        </w:rPr>
      </w:pPr>
    </w:p>
    <w:p w:rsidR="003815E5" w:rsidRDefault="003815E5" w:rsidP="003815E5">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Урок № </w:t>
      </w:r>
    </w:p>
    <w:p w:rsidR="003815E5" w:rsidRDefault="003815E5" w:rsidP="003815E5">
      <w:pPr>
        <w:jc w:val="center"/>
        <w:rPr>
          <w:b/>
          <w:i/>
          <w:sz w:val="36"/>
          <w:szCs w:val="36"/>
          <w:u w:val="single"/>
          <w:lang w:val="kk-KZ"/>
        </w:rPr>
      </w:pPr>
      <w:r>
        <w:rPr>
          <w:b/>
          <w:i/>
          <w:sz w:val="36"/>
          <w:szCs w:val="36"/>
          <w:u w:val="single"/>
        </w:rPr>
        <w:t>Тема</w:t>
      </w:r>
      <w:r w:rsidRPr="00AA693A">
        <w:rPr>
          <w:b/>
          <w:i/>
          <w:sz w:val="36"/>
          <w:szCs w:val="36"/>
          <w:u w:val="single"/>
        </w:rPr>
        <w:t>:</w:t>
      </w:r>
      <w:r>
        <w:rPr>
          <w:b/>
          <w:i/>
          <w:sz w:val="36"/>
          <w:szCs w:val="36"/>
          <w:u w:val="single"/>
        </w:rPr>
        <w:t xml:space="preserve">   </w:t>
      </w:r>
      <w:r w:rsidRPr="00AA693A">
        <w:rPr>
          <w:b/>
          <w:i/>
          <w:sz w:val="36"/>
          <w:szCs w:val="36"/>
          <w:u w:val="single"/>
        </w:rPr>
        <w:t>Электронные ус</w:t>
      </w:r>
      <w:r>
        <w:rPr>
          <w:b/>
          <w:i/>
          <w:sz w:val="36"/>
          <w:szCs w:val="36"/>
          <w:u w:val="single"/>
        </w:rPr>
        <w:t>илители.</w:t>
      </w:r>
    </w:p>
    <w:p w:rsidR="003815E5" w:rsidRPr="00AA693A" w:rsidRDefault="003815E5" w:rsidP="003815E5">
      <w:pPr>
        <w:rPr>
          <w:b/>
          <w:sz w:val="36"/>
          <w:szCs w:val="36"/>
        </w:rPr>
      </w:pPr>
      <w:r>
        <w:rPr>
          <w:b/>
          <w:sz w:val="36"/>
          <w:szCs w:val="36"/>
          <w:lang w:val="kk-KZ"/>
        </w:rPr>
        <w:t>Цель</w:t>
      </w:r>
      <w:r w:rsidRPr="00AA693A">
        <w:rPr>
          <w:b/>
          <w:sz w:val="36"/>
          <w:szCs w:val="36"/>
        </w:rPr>
        <w:t>:</w:t>
      </w:r>
      <w:r>
        <w:rPr>
          <w:b/>
          <w:sz w:val="36"/>
          <w:szCs w:val="36"/>
        </w:rPr>
        <w:t>Ознакомится с электронными усилителями мощности</w:t>
      </w:r>
    </w:p>
    <w:p w:rsidR="003815E5" w:rsidRPr="005C46C0" w:rsidRDefault="003815E5" w:rsidP="003815E5">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Электронным усилителем называют устройство, преобразующее маломощный электрический сигнал на входе в сигнал большей мощности на выходе с минимальными искажениями формы.</w:t>
      </w:r>
    </w:p>
    <w:p w:rsidR="003815E5" w:rsidRPr="005C46C0" w:rsidRDefault="003815E5" w:rsidP="003815E5">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Усиление мощности сигнала осуществляется за счет потребления усилителем энергии от дополнительного источника, называемого источником питания. Следовательно, усилитель представляет собой устройство, входной сигнал которого управляет преобразованием энергии источника питания в энергию выходного сигнала. Источниками входного сигнала являются микрофон, фотоэлемент, предшествующий усилитель, термопара, химический источник тока и т. д.</w:t>
      </w:r>
    </w:p>
    <w:p w:rsidR="003815E5" w:rsidRPr="005C46C0" w:rsidRDefault="003815E5" w:rsidP="003815E5">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Диапазон мощностей, отдаваемых различными источниками входного сигнала на вход усилителя, широк. Например, напряжение, поступающее на вход усилителя от передающей телевизионной трубки, составляет всего 2-5 мВ при малой мощности. Однако такие источники, как предшествующий усилитель, могут создавать напряжение, достигающее сотен вольт при мощности около 1 Вт.</w:t>
      </w:r>
    </w:p>
    <w:p w:rsidR="003815E5" w:rsidRPr="005C46C0" w:rsidRDefault="003815E5" w:rsidP="003815E5">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Выходной электрический сигнал усилителя поступает на устройство, называемое потребителем или нагрузкой. В качестве потребителей электрического сигнала используются телефон, громкоговоритель, гальванометр, осциллограф, реле, последующий усилитель, электродвигатель и т. д.</w:t>
      </w:r>
    </w:p>
    <w:p w:rsidR="003815E5" w:rsidRPr="005C46C0" w:rsidRDefault="003815E5" w:rsidP="003815E5">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Значения потребляемой мощности для различных видов нагрузки лежат в широких пределах; например, мощность, потребляемая телефоном, составляет сотые доли ватт. В то же время мощность, потребляемая городской сетью проводного вещания, достигает сотен киловатт.</w:t>
      </w:r>
    </w:p>
    <w:p w:rsidR="003815E5" w:rsidRPr="00AA693A" w:rsidRDefault="003815E5" w:rsidP="003815E5">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 xml:space="preserve">Последние достижения в области физики и технологии полупроводников, математики, химии, радиотехники позволили перейти к новому этапу миниатюризации </w:t>
      </w:r>
      <w:r w:rsidRPr="00AA693A">
        <w:rPr>
          <w:rFonts w:ascii="Times New Roman" w:eastAsia="Times New Roman" w:hAnsi="Times New Roman" w:cs="Times New Roman"/>
          <w:sz w:val="36"/>
          <w:szCs w:val="36"/>
          <w:lang w:eastAsia="ru-RU"/>
        </w:rPr>
        <w:lastRenderedPageBreak/>
        <w:t>радиоэлектронной аппаратуры - созданию и совершенствованию интегральных схем.</w:t>
      </w:r>
    </w:p>
    <w:p w:rsidR="003815E5" w:rsidRPr="00AA693A" w:rsidRDefault="003815E5" w:rsidP="003815E5">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Для полупроводниковых ИС объемные резисторы более технологичны, чем пленочные, так как создаются одновременно с остальными элементами микросхемы. Однако они характеризуются большим разбросом параметров, сильной температурной зависимостью сопротивления и существенными паразитными эффектами. Размеры полупроводниковых резисторов, даже при сопротивлении порядка нескольких килоом, значительно превышают размеры транзисторов. Так как сопрогивлепие объемных резисторов не превышает нескольких десятков килоом, то при создании ИС с повышенной степенью интеграции стремятся уменьшить количество резисторов в схеме или совсем исключить их.</w:t>
      </w:r>
    </w:p>
    <w:p w:rsidR="003815E5" w:rsidRPr="00AA693A" w:rsidRDefault="003815E5" w:rsidP="003815E5">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Роль конденсаторов полупроводниковой интегральной микросхемы выполняет емкость обратносмещенного р-и-перехода, максимальное значение которой составляет примерно 100-200 пФ. Большие значения емкостей трудно реализовать в ограниченном объеме кристалла, поэтому интегральные микросхемы разрабатывают с минимальным количеством конденсаторов. Индуктивные катушки и трансформаторы в микроэлектронных устройствах применяются только как навесные элементы гибридных микросхем, так как формирование индуктивной катушки в объеме ИС практически невозможно. Полупроводниковые ИС представляют собой законченные функциональные устройства, элементы которых выполняются в едином технологическом цикле. Поэтому параметры полупроводниковых интегральных микросхем имеют меньший разброс и темпера</w:t>
      </w:r>
      <w:r w:rsidR="006173D2">
        <w:rPr>
          <w:rFonts w:ascii="Times New Roman" w:eastAsia="Times New Roman" w:hAnsi="Times New Roman" w:cs="Times New Roman"/>
          <w:sz w:val="36"/>
          <w:szCs w:val="36"/>
          <w:lang w:eastAsia="ru-RU"/>
        </w:rPr>
        <w:t>турную зависимость.</w:t>
      </w:r>
    </w:p>
    <w:p w:rsidR="003815E5" w:rsidRPr="00AA693A" w:rsidRDefault="003815E5" w:rsidP="003815E5">
      <w:pPr>
        <w:spacing w:after="240" w:line="240" w:lineRule="auto"/>
        <w:rPr>
          <w:rFonts w:ascii="Times New Roman" w:eastAsia="Times New Roman" w:hAnsi="Times New Roman" w:cs="Times New Roman"/>
          <w:sz w:val="36"/>
          <w:szCs w:val="36"/>
          <w:lang w:eastAsia="ru-RU"/>
        </w:rPr>
      </w:pPr>
    </w:p>
    <w:p w:rsidR="00A82DD8" w:rsidRDefault="003815E5" w:rsidP="00D71861">
      <w:pPr>
        <w:spacing w:before="100" w:beforeAutospacing="1" w:after="100" w:afterAutospacing="1" w:line="240" w:lineRule="auto"/>
        <w:rPr>
          <w:rFonts w:ascii="Times New Roman" w:hAnsi="Times New Roman" w:cs="Times New Roman"/>
          <w:b/>
          <w:sz w:val="32"/>
          <w:szCs w:val="32"/>
          <w:lang w:val="kk-KZ"/>
        </w:rPr>
      </w:pPr>
      <w:r w:rsidRPr="00AA693A">
        <w:rPr>
          <w:rFonts w:ascii="Times New Roman" w:eastAsia="Times New Roman" w:hAnsi="Times New Roman" w:cs="Times New Roman"/>
          <w:sz w:val="36"/>
          <w:szCs w:val="36"/>
          <w:lang w:eastAsia="ru-RU"/>
        </w:rPr>
        <w:t xml:space="preserve">. </w:t>
      </w:r>
    </w:p>
    <w:p w:rsidR="006173D2" w:rsidRDefault="00D71861" w:rsidP="00A82DD8">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 xml:space="preserve">                       </w:t>
      </w:r>
    </w:p>
    <w:p w:rsidR="006173D2" w:rsidRDefault="006173D2" w:rsidP="00A82DD8">
      <w:pPr>
        <w:spacing w:after="0" w:line="240" w:lineRule="auto"/>
        <w:rPr>
          <w:rFonts w:ascii="Times New Roman" w:hAnsi="Times New Roman" w:cs="Times New Roman"/>
          <w:b/>
          <w:sz w:val="32"/>
          <w:szCs w:val="32"/>
          <w:lang w:val="kk-KZ"/>
        </w:rPr>
      </w:pPr>
    </w:p>
    <w:p w:rsidR="006173D2" w:rsidRDefault="006173D2" w:rsidP="00A82DD8">
      <w:pPr>
        <w:spacing w:after="0" w:line="240" w:lineRule="auto"/>
        <w:rPr>
          <w:rFonts w:ascii="Times New Roman" w:hAnsi="Times New Roman" w:cs="Times New Roman"/>
          <w:b/>
          <w:sz w:val="32"/>
          <w:szCs w:val="32"/>
          <w:lang w:val="kk-KZ"/>
        </w:rPr>
      </w:pPr>
    </w:p>
    <w:p w:rsidR="006173D2" w:rsidRDefault="006173D2" w:rsidP="00A82DD8">
      <w:pPr>
        <w:spacing w:after="0" w:line="240" w:lineRule="auto"/>
        <w:rPr>
          <w:rFonts w:ascii="Times New Roman" w:hAnsi="Times New Roman" w:cs="Times New Roman"/>
          <w:b/>
          <w:sz w:val="32"/>
          <w:szCs w:val="32"/>
          <w:lang w:val="kk-KZ"/>
        </w:rPr>
      </w:pPr>
    </w:p>
    <w:p w:rsidR="00DA29CB" w:rsidRPr="00D464DF" w:rsidRDefault="006173D2" w:rsidP="00A82DD8">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D71861">
        <w:rPr>
          <w:rFonts w:ascii="Times New Roman" w:hAnsi="Times New Roman" w:cs="Times New Roman"/>
          <w:b/>
          <w:sz w:val="32"/>
          <w:szCs w:val="32"/>
          <w:lang w:val="kk-KZ"/>
        </w:rPr>
        <w:t xml:space="preserve">  </w:t>
      </w:r>
      <w:r w:rsidR="00A82DD8">
        <w:rPr>
          <w:rFonts w:ascii="Times New Roman" w:hAnsi="Times New Roman" w:cs="Times New Roman"/>
          <w:b/>
          <w:sz w:val="32"/>
          <w:szCs w:val="32"/>
          <w:lang w:val="kk-KZ"/>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FB7D33" w:rsidRDefault="00DA29CB" w:rsidP="00FB7D33">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FB7D33">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Электронные генераторы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FB7D33">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sidR="00FB7D33">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-10 мин</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Принцип работы электронных генераторов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FB7D33">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DA29CB" w:rsidRDefault="00DA29CB" w:rsidP="00396CE7">
      <w:pPr>
        <w:spacing w:before="100" w:beforeAutospacing="1" w:after="100" w:afterAutospacing="1" w:line="240" w:lineRule="auto"/>
        <w:rPr>
          <w:rFonts w:ascii="Times New Roman" w:eastAsia="Times New Roman" w:hAnsi="Times New Roman" w:cs="Times New Roman"/>
          <w:sz w:val="36"/>
          <w:szCs w:val="36"/>
          <w:lang w:eastAsia="ru-RU"/>
        </w:rPr>
      </w:pPr>
    </w:p>
    <w:p w:rsidR="00803BC4" w:rsidRDefault="00FB7D33" w:rsidP="00F925F2">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F925F2">
        <w:rPr>
          <w:rFonts w:ascii="Times New Roman" w:hAnsi="Times New Roman" w:cs="Times New Roman"/>
          <w:sz w:val="28"/>
          <w:szCs w:val="28"/>
          <w:lang w:val="kk-KZ"/>
        </w:rPr>
        <w:t xml:space="preserve">                                                        </w:t>
      </w:r>
    </w:p>
    <w:p w:rsidR="00F925F2" w:rsidRPr="00F925F2" w:rsidRDefault="00803BC4" w:rsidP="00F925F2">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F925F2">
        <w:rPr>
          <w:rFonts w:ascii="Times New Roman" w:hAnsi="Times New Roman" w:cs="Times New Roman"/>
          <w:sz w:val="28"/>
          <w:szCs w:val="28"/>
          <w:lang w:val="kk-KZ"/>
        </w:rPr>
        <w:t xml:space="preserve"> </w:t>
      </w:r>
      <w:r w:rsidR="00F925F2">
        <w:rPr>
          <w:rFonts w:ascii="Times New Roman" w:eastAsia="Times New Roman" w:hAnsi="Times New Roman" w:cs="Times New Roman"/>
          <w:b/>
          <w:sz w:val="28"/>
          <w:szCs w:val="28"/>
          <w:lang w:eastAsia="ru-RU"/>
        </w:rPr>
        <w:t xml:space="preserve"> Урок №</w:t>
      </w:r>
    </w:p>
    <w:p w:rsidR="00F925F2" w:rsidRPr="006067E1" w:rsidRDefault="00F925F2" w:rsidP="00F925F2">
      <w:pPr>
        <w:jc w:val="center"/>
        <w:rPr>
          <w:rFonts w:ascii="Times New Roman" w:hAnsi="Times New Roman" w:cs="Times New Roman"/>
          <w:b/>
          <w:sz w:val="28"/>
          <w:szCs w:val="28"/>
        </w:rPr>
      </w:pPr>
      <w:r w:rsidRPr="006067E1">
        <w:rPr>
          <w:rFonts w:ascii="Times New Roman" w:hAnsi="Times New Roman" w:cs="Times New Roman"/>
          <w:sz w:val="28"/>
          <w:szCs w:val="28"/>
        </w:rPr>
        <w:t>Тема:</w:t>
      </w:r>
      <w:r w:rsidRPr="006067E1">
        <w:rPr>
          <w:rFonts w:ascii="Times New Roman" w:hAnsi="Times New Roman" w:cs="Times New Roman"/>
          <w:b/>
          <w:sz w:val="28"/>
          <w:szCs w:val="28"/>
        </w:rPr>
        <w:t>Электронный генератор</w:t>
      </w:r>
    </w:p>
    <w:p w:rsidR="00F925F2" w:rsidRPr="006067E1" w:rsidRDefault="00F925F2" w:rsidP="00F925F2">
      <w:pPr>
        <w:jc w:val="center"/>
        <w:rPr>
          <w:rFonts w:ascii="Times New Roman" w:hAnsi="Times New Roman" w:cs="Times New Roman"/>
          <w:sz w:val="28"/>
          <w:szCs w:val="28"/>
        </w:rPr>
      </w:pPr>
      <w:r w:rsidRPr="006067E1">
        <w:rPr>
          <w:rFonts w:ascii="Times New Roman" w:hAnsi="Times New Roman" w:cs="Times New Roman"/>
          <w:sz w:val="28"/>
          <w:szCs w:val="28"/>
        </w:rPr>
        <w:t>Цель: Рассмотреть схему электронного генератора</w:t>
      </w:r>
    </w:p>
    <w:p w:rsidR="00F925F2" w:rsidRPr="006067E1" w:rsidRDefault="00F925F2" w:rsidP="00F925F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Вне зависимости от типа транзистора, принцип применения его един:</w:t>
      </w:r>
    </w:p>
    <w:p w:rsidR="00F925F2" w:rsidRPr="006067E1" w:rsidRDefault="00F925F2" w:rsidP="00F925F2">
      <w:pPr>
        <w:numPr>
          <w:ilvl w:val="0"/>
          <w:numId w:val="12"/>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Источник питания питает электрической энергией нагрузку, которой может быть </w:t>
      </w:r>
      <w:hyperlink r:id="rId196" w:tooltip="Громкоговоритель" w:history="1">
        <w:r w:rsidRPr="006067E1">
          <w:rPr>
            <w:rFonts w:ascii="Times New Roman" w:eastAsia="Times New Roman" w:hAnsi="Times New Roman" w:cs="Times New Roman"/>
            <w:color w:val="0B0080"/>
            <w:sz w:val="28"/>
            <w:szCs w:val="28"/>
            <w:lang w:eastAsia="ru-RU"/>
          </w:rPr>
          <w:t>громкоговоритель</w:t>
        </w:r>
      </w:hyperlink>
      <w:r w:rsidRPr="006067E1">
        <w:rPr>
          <w:rFonts w:ascii="Times New Roman" w:eastAsia="Times New Roman" w:hAnsi="Times New Roman" w:cs="Times New Roman"/>
          <w:color w:val="252525"/>
          <w:sz w:val="28"/>
          <w:szCs w:val="28"/>
          <w:lang w:eastAsia="ru-RU"/>
        </w:rPr>
        <w:t>, </w:t>
      </w:r>
      <w:hyperlink r:id="rId197" w:tooltip="Реле" w:history="1">
        <w:r w:rsidRPr="006067E1">
          <w:rPr>
            <w:rFonts w:ascii="Times New Roman" w:eastAsia="Times New Roman" w:hAnsi="Times New Roman" w:cs="Times New Roman"/>
            <w:color w:val="0B0080"/>
            <w:sz w:val="28"/>
            <w:szCs w:val="28"/>
            <w:lang w:eastAsia="ru-RU"/>
          </w:rPr>
          <w:t>реле</w:t>
        </w:r>
      </w:hyperlink>
      <w:r w:rsidRPr="006067E1">
        <w:rPr>
          <w:rFonts w:ascii="Times New Roman" w:eastAsia="Times New Roman" w:hAnsi="Times New Roman" w:cs="Times New Roman"/>
          <w:color w:val="252525"/>
          <w:sz w:val="28"/>
          <w:szCs w:val="28"/>
          <w:lang w:eastAsia="ru-RU"/>
        </w:rPr>
        <w:t>, </w:t>
      </w:r>
      <w:hyperlink r:id="rId198" w:tooltip="Лампа накаливания" w:history="1">
        <w:r w:rsidRPr="006067E1">
          <w:rPr>
            <w:rFonts w:ascii="Times New Roman" w:eastAsia="Times New Roman" w:hAnsi="Times New Roman" w:cs="Times New Roman"/>
            <w:color w:val="0B0080"/>
            <w:sz w:val="28"/>
            <w:szCs w:val="28"/>
            <w:lang w:eastAsia="ru-RU"/>
          </w:rPr>
          <w:t>лампа накаливания</w:t>
        </w:r>
      </w:hyperlink>
      <w:r w:rsidRPr="006067E1">
        <w:rPr>
          <w:rFonts w:ascii="Times New Roman" w:eastAsia="Times New Roman" w:hAnsi="Times New Roman" w:cs="Times New Roman"/>
          <w:color w:val="252525"/>
          <w:sz w:val="28"/>
          <w:szCs w:val="28"/>
          <w:lang w:eastAsia="ru-RU"/>
        </w:rPr>
        <w:t>, вход другого, более мощного транзистора,</w:t>
      </w:r>
      <w:hyperlink r:id="rId199" w:tooltip="Электронная лампа" w:history="1">
        <w:r w:rsidRPr="006067E1">
          <w:rPr>
            <w:rFonts w:ascii="Times New Roman" w:eastAsia="Times New Roman" w:hAnsi="Times New Roman" w:cs="Times New Roman"/>
            <w:color w:val="0B0080"/>
            <w:sz w:val="28"/>
            <w:szCs w:val="28"/>
            <w:lang w:eastAsia="ru-RU"/>
          </w:rPr>
          <w:t>электронной лампы</w:t>
        </w:r>
      </w:hyperlink>
      <w:r w:rsidRPr="006067E1">
        <w:rPr>
          <w:rFonts w:ascii="Times New Roman" w:eastAsia="Times New Roman" w:hAnsi="Times New Roman" w:cs="Times New Roman"/>
          <w:color w:val="252525"/>
          <w:sz w:val="28"/>
          <w:szCs w:val="28"/>
          <w:lang w:eastAsia="ru-RU"/>
        </w:rPr>
        <w:t> и т. п. Именно источник питания даёт нужную мощность для «раскачки» нагрузки.</w:t>
      </w:r>
    </w:p>
    <w:p w:rsidR="00F925F2" w:rsidRPr="006067E1" w:rsidRDefault="00F925F2" w:rsidP="00F925F2">
      <w:pPr>
        <w:numPr>
          <w:ilvl w:val="0"/>
          <w:numId w:val="12"/>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Транзистор же используется для ограничения силы тока, поступающего в нагрузку, и включается в разрыв между источником питания и нагрузкой. То есть транзистор представляет собой некий вариант полупроводникового резистора, сопротивление которого можно очень быстро изменять.</w:t>
      </w:r>
    </w:p>
    <w:p w:rsidR="00F925F2" w:rsidRPr="006067E1" w:rsidRDefault="00F925F2" w:rsidP="00F925F2">
      <w:pPr>
        <w:numPr>
          <w:ilvl w:val="0"/>
          <w:numId w:val="12"/>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Выходное сопротивление транзистора меняется в зависимости от напряжения на управляющем электроде. Важно то, что это напряжение, а также сила тока, потребляемая входной цепью транзистора, гораздо меньше напряжения и силы тока в выходной цепи.</w:t>
      </w:r>
    </w:p>
    <w:p w:rsidR="00F925F2" w:rsidRPr="006067E1" w:rsidRDefault="00F925F2" w:rsidP="00F925F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Надо заметить, что это положение не всегда верно: так в схеме с общим коллектором ( ОК ) ток на выходе в β раз больше, чем на входе, напряжение же на выходе несколько ниже входного; в схеме с общей базой увеличивается напряжение на выходе по сравнению с входом, но выходной ток меньше входного. Таким образом, в схеме ОК происходит усиление </w:t>
      </w:r>
      <w:r w:rsidRPr="006067E1">
        <w:rPr>
          <w:rFonts w:ascii="Times New Roman" w:eastAsia="Times New Roman" w:hAnsi="Times New Roman" w:cs="Times New Roman"/>
          <w:b/>
          <w:bCs/>
          <w:color w:val="252525"/>
          <w:sz w:val="28"/>
          <w:szCs w:val="28"/>
          <w:lang w:eastAsia="ru-RU"/>
        </w:rPr>
        <w:t>только</w:t>
      </w:r>
      <w:r w:rsidRPr="006067E1">
        <w:rPr>
          <w:rFonts w:ascii="Times New Roman" w:eastAsia="Times New Roman" w:hAnsi="Times New Roman" w:cs="Times New Roman"/>
          <w:color w:val="252525"/>
          <w:sz w:val="28"/>
          <w:szCs w:val="28"/>
          <w:lang w:eastAsia="ru-RU"/>
        </w:rPr>
        <w:t> по току, а в схеме ОБ - </w:t>
      </w:r>
      <w:r w:rsidRPr="006067E1">
        <w:rPr>
          <w:rFonts w:ascii="Times New Roman" w:eastAsia="Times New Roman" w:hAnsi="Times New Roman" w:cs="Times New Roman"/>
          <w:b/>
          <w:bCs/>
          <w:color w:val="252525"/>
          <w:sz w:val="28"/>
          <w:szCs w:val="28"/>
          <w:lang w:eastAsia="ru-RU"/>
        </w:rPr>
        <w:t>только</w:t>
      </w:r>
      <w:r w:rsidRPr="006067E1">
        <w:rPr>
          <w:rFonts w:ascii="Times New Roman" w:eastAsia="Times New Roman" w:hAnsi="Times New Roman" w:cs="Times New Roman"/>
          <w:color w:val="252525"/>
          <w:sz w:val="28"/>
          <w:szCs w:val="28"/>
          <w:lang w:eastAsia="ru-RU"/>
        </w:rPr>
        <w:t> по напряжению. За счёт контролируемого управления источником питания достигается усиление сигнала либо по току, либо по напряжению либо по мощности ( схемы с общим эмиттером - ОЭ ).</w:t>
      </w:r>
    </w:p>
    <w:p w:rsidR="00F925F2" w:rsidRPr="006067E1" w:rsidRDefault="00F925F2" w:rsidP="00F925F2">
      <w:pPr>
        <w:numPr>
          <w:ilvl w:val="0"/>
          <w:numId w:val="13"/>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Если мощности входного сигнала недостаточно для «раскачки» входной цепи применяемого транзистора, или конкретный транзистор не даёт нужного усиления, применяют каскадное включение транзисторов, когда более чувствительный и менее мощный транзистор управляет энергией источника питания на входе более мощного транзистора. Также подключение выхода одного транзистора ко входу другого может использоваться в </w:t>
      </w:r>
      <w:hyperlink r:id="rId200" w:tooltip="Генератор сигналов" w:history="1">
        <w:r w:rsidRPr="006067E1">
          <w:rPr>
            <w:rFonts w:ascii="Times New Roman" w:eastAsia="Times New Roman" w:hAnsi="Times New Roman" w:cs="Times New Roman"/>
            <w:color w:val="0B0080"/>
            <w:sz w:val="28"/>
            <w:szCs w:val="28"/>
            <w:lang w:eastAsia="ru-RU"/>
          </w:rPr>
          <w:t>генераторных</w:t>
        </w:r>
      </w:hyperlink>
      <w:r w:rsidRPr="006067E1">
        <w:rPr>
          <w:rFonts w:ascii="Times New Roman" w:eastAsia="Times New Roman" w:hAnsi="Times New Roman" w:cs="Times New Roman"/>
          <w:color w:val="252525"/>
          <w:sz w:val="28"/>
          <w:szCs w:val="28"/>
          <w:lang w:eastAsia="ru-RU"/>
        </w:rPr>
        <w:t> схемах типа </w:t>
      </w:r>
      <w:hyperlink r:id="rId201" w:tooltip="Мультивибратор" w:history="1">
        <w:r w:rsidRPr="006067E1">
          <w:rPr>
            <w:rFonts w:ascii="Times New Roman" w:eastAsia="Times New Roman" w:hAnsi="Times New Roman" w:cs="Times New Roman"/>
            <w:color w:val="0B0080"/>
            <w:sz w:val="28"/>
            <w:szCs w:val="28"/>
            <w:lang w:eastAsia="ru-RU"/>
          </w:rPr>
          <w:t>мультивибратора</w:t>
        </w:r>
      </w:hyperlink>
      <w:r w:rsidRPr="006067E1">
        <w:rPr>
          <w:rFonts w:ascii="Times New Roman" w:eastAsia="Times New Roman" w:hAnsi="Times New Roman" w:cs="Times New Roman"/>
          <w:color w:val="252525"/>
          <w:sz w:val="28"/>
          <w:szCs w:val="28"/>
          <w:lang w:eastAsia="ru-RU"/>
        </w:rPr>
        <w:t>. В этом случае применяются одинаковые по мощности транзисторы.</w:t>
      </w:r>
    </w:p>
    <w:p w:rsidR="00F925F2" w:rsidRPr="006067E1" w:rsidRDefault="00F925F2" w:rsidP="00F925F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Транзистор применяется в:</w:t>
      </w:r>
    </w:p>
    <w:p w:rsidR="00F925F2" w:rsidRPr="006067E1" w:rsidRDefault="00F925F2" w:rsidP="00F925F2">
      <w:pPr>
        <w:numPr>
          <w:ilvl w:val="0"/>
          <w:numId w:val="1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lastRenderedPageBreak/>
        <w:t>Усилительных схемах.</w:t>
      </w:r>
      <w:r w:rsidRPr="006067E1">
        <w:rPr>
          <w:rFonts w:ascii="Times New Roman" w:eastAsia="Times New Roman" w:hAnsi="Times New Roman" w:cs="Times New Roman"/>
          <w:color w:val="252525"/>
          <w:sz w:val="28"/>
          <w:szCs w:val="28"/>
          <w:lang w:eastAsia="ru-RU"/>
        </w:rPr>
        <w:t> Работает, как правило, в усилительном режиме.</w:t>
      </w:r>
      <w:hyperlink r:id="rId202" w:anchor="cite_note-7" w:history="1">
        <w:r w:rsidRPr="006067E1">
          <w:rPr>
            <w:rFonts w:ascii="Times New Roman" w:eastAsia="Times New Roman" w:hAnsi="Times New Roman" w:cs="Times New Roman"/>
            <w:color w:val="0B0080"/>
            <w:sz w:val="28"/>
            <w:szCs w:val="28"/>
            <w:vertAlign w:val="superscript"/>
            <w:lang w:eastAsia="ru-RU"/>
          </w:rPr>
          <w:t>[7]</w:t>
        </w:r>
      </w:hyperlink>
      <w:hyperlink r:id="rId203" w:anchor="cite_note-8" w:history="1">
        <w:r w:rsidRPr="006067E1">
          <w:rPr>
            <w:rFonts w:ascii="Times New Roman" w:eastAsia="Times New Roman" w:hAnsi="Times New Roman" w:cs="Times New Roman"/>
            <w:color w:val="0B0080"/>
            <w:sz w:val="28"/>
            <w:szCs w:val="28"/>
            <w:vertAlign w:val="superscript"/>
            <w:lang w:eastAsia="ru-RU"/>
          </w:rPr>
          <w:t>[8]</w:t>
        </w:r>
      </w:hyperlink>
      <w:r w:rsidRPr="006067E1">
        <w:rPr>
          <w:rFonts w:ascii="Times New Roman" w:eastAsia="Times New Roman" w:hAnsi="Times New Roman" w:cs="Times New Roman"/>
          <w:color w:val="252525"/>
          <w:sz w:val="28"/>
          <w:szCs w:val="28"/>
          <w:lang w:eastAsia="ru-RU"/>
        </w:rPr>
        <w:t> Существуют экспериментальные разработки полностью цифровых усилителей, на основе ЦАП, состоящих из мощных транзисторов.</w:t>
      </w:r>
      <w:hyperlink r:id="rId204" w:anchor="cite_note-9" w:history="1">
        <w:r w:rsidRPr="006067E1">
          <w:rPr>
            <w:rFonts w:ascii="Times New Roman" w:eastAsia="Times New Roman" w:hAnsi="Times New Roman" w:cs="Times New Roman"/>
            <w:color w:val="0B0080"/>
            <w:sz w:val="28"/>
            <w:szCs w:val="28"/>
            <w:vertAlign w:val="superscript"/>
            <w:lang w:eastAsia="ru-RU"/>
          </w:rPr>
          <w:t>[9]</w:t>
        </w:r>
      </w:hyperlink>
      <w:hyperlink r:id="rId205" w:anchor="cite_note-10" w:history="1">
        <w:r w:rsidRPr="006067E1">
          <w:rPr>
            <w:rFonts w:ascii="Times New Roman" w:eastAsia="Times New Roman" w:hAnsi="Times New Roman" w:cs="Times New Roman"/>
            <w:color w:val="0B0080"/>
            <w:sz w:val="28"/>
            <w:szCs w:val="28"/>
            <w:vertAlign w:val="superscript"/>
            <w:lang w:eastAsia="ru-RU"/>
          </w:rPr>
          <w:t>[10]</w:t>
        </w:r>
      </w:hyperlink>
      <w:r w:rsidRPr="006067E1">
        <w:rPr>
          <w:rFonts w:ascii="Times New Roman" w:eastAsia="Times New Roman" w:hAnsi="Times New Roman" w:cs="Times New Roman"/>
          <w:color w:val="252525"/>
          <w:sz w:val="28"/>
          <w:szCs w:val="28"/>
          <w:lang w:eastAsia="ru-RU"/>
        </w:rPr>
        <w:t> Транзисторы в таких усилителях работают в ключевом режиме.</w:t>
      </w:r>
    </w:p>
    <w:p w:rsidR="00F925F2" w:rsidRPr="006067E1" w:rsidRDefault="00F925F2" w:rsidP="00F925F2">
      <w:pPr>
        <w:numPr>
          <w:ilvl w:val="0"/>
          <w:numId w:val="1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t>Генераторах сигналов.</w:t>
      </w:r>
      <w:r w:rsidRPr="006067E1">
        <w:rPr>
          <w:rFonts w:ascii="Times New Roman" w:eastAsia="Times New Roman" w:hAnsi="Times New Roman" w:cs="Times New Roman"/>
          <w:color w:val="252525"/>
          <w:sz w:val="28"/>
          <w:szCs w:val="28"/>
          <w:lang w:eastAsia="ru-RU"/>
        </w:rPr>
        <w:t> В зависимости от типа генератора транзистор может использоваться либо в ключевом (генерация прямоугольных сигналов), либо в усилительном режиме (генерация сигналов произвольной формы).</w:t>
      </w:r>
    </w:p>
    <w:p w:rsidR="00F925F2" w:rsidRPr="006067E1" w:rsidRDefault="00F925F2" w:rsidP="00F925F2">
      <w:pPr>
        <w:numPr>
          <w:ilvl w:val="0"/>
          <w:numId w:val="14"/>
        </w:numPr>
        <w:shd w:val="clear" w:color="auto" w:fill="FFFFFF"/>
        <w:spacing w:before="100" w:beforeAutospacing="1" w:after="24" w:line="336" w:lineRule="atLeast"/>
        <w:ind w:left="384"/>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b/>
          <w:bCs/>
          <w:color w:val="252525"/>
          <w:sz w:val="28"/>
          <w:szCs w:val="28"/>
          <w:lang w:eastAsia="ru-RU"/>
        </w:rPr>
        <w:t>Электронных ключах.</w:t>
      </w:r>
      <w:r w:rsidRPr="006067E1">
        <w:rPr>
          <w:rFonts w:ascii="Times New Roman" w:eastAsia="Times New Roman" w:hAnsi="Times New Roman" w:cs="Times New Roman"/>
          <w:color w:val="252525"/>
          <w:sz w:val="28"/>
          <w:szCs w:val="28"/>
          <w:lang w:eastAsia="ru-RU"/>
        </w:rPr>
        <w:t> Транзисторы работают в ключевом режиме. Ключевые схемы можно условно назвать усилителями (регенераторами) цифровых сигналов. Иногда электронные ключи применяют и для управления силой тока в аналоговой нагрузке. Это делается, когда нагрузка обладает достаточно большой инерционностью, а напряжение и сила тока в ней регулируются не амплитудой, а </w:t>
      </w:r>
      <w:hyperlink r:id="rId206" w:tooltip="Широтно-импульсная модуляция" w:history="1">
        <w:r w:rsidRPr="006067E1">
          <w:rPr>
            <w:rFonts w:ascii="Times New Roman" w:eastAsia="Times New Roman" w:hAnsi="Times New Roman" w:cs="Times New Roman"/>
            <w:color w:val="0B0080"/>
            <w:sz w:val="28"/>
            <w:szCs w:val="28"/>
            <w:lang w:eastAsia="ru-RU"/>
          </w:rPr>
          <w:t>шириной импульсов</w:t>
        </w:r>
      </w:hyperlink>
      <w:r w:rsidRPr="006067E1">
        <w:rPr>
          <w:rFonts w:ascii="Times New Roman" w:eastAsia="Times New Roman" w:hAnsi="Times New Roman" w:cs="Times New Roman"/>
          <w:color w:val="252525"/>
          <w:sz w:val="28"/>
          <w:szCs w:val="28"/>
          <w:lang w:eastAsia="ru-RU"/>
        </w:rPr>
        <w:t>. На подобном принципе основаны бытовые </w:t>
      </w:r>
      <w:hyperlink r:id="rId207" w:tooltip="Диммер" w:history="1">
        <w:r w:rsidRPr="006067E1">
          <w:rPr>
            <w:rFonts w:ascii="Times New Roman" w:eastAsia="Times New Roman" w:hAnsi="Times New Roman" w:cs="Times New Roman"/>
            <w:color w:val="0B0080"/>
            <w:sz w:val="28"/>
            <w:szCs w:val="28"/>
            <w:lang w:eastAsia="ru-RU"/>
          </w:rPr>
          <w:t>диммеры</w:t>
        </w:r>
      </w:hyperlink>
      <w:r w:rsidRPr="006067E1">
        <w:rPr>
          <w:rFonts w:ascii="Times New Roman" w:eastAsia="Times New Roman" w:hAnsi="Times New Roman" w:cs="Times New Roman"/>
          <w:color w:val="252525"/>
          <w:sz w:val="28"/>
          <w:szCs w:val="28"/>
          <w:lang w:eastAsia="ru-RU"/>
        </w:rPr>
        <w:t> для ламп накаливания и нагревательных приборов, а также </w:t>
      </w:r>
      <w:hyperlink r:id="rId208" w:tooltip="Импульсный стабилизатор напряжения" w:history="1">
        <w:r w:rsidRPr="006067E1">
          <w:rPr>
            <w:rFonts w:ascii="Times New Roman" w:eastAsia="Times New Roman" w:hAnsi="Times New Roman" w:cs="Times New Roman"/>
            <w:color w:val="0B0080"/>
            <w:sz w:val="28"/>
            <w:szCs w:val="28"/>
            <w:lang w:eastAsia="ru-RU"/>
          </w:rPr>
          <w:t>импульсные источники питания</w:t>
        </w:r>
      </w:hyperlink>
      <w:r w:rsidRPr="006067E1">
        <w:rPr>
          <w:rFonts w:ascii="Times New Roman" w:eastAsia="Times New Roman" w:hAnsi="Times New Roman" w:cs="Times New Roman"/>
          <w:color w:val="252525"/>
          <w:sz w:val="28"/>
          <w:szCs w:val="28"/>
          <w:lang w:eastAsia="ru-RU"/>
        </w:rPr>
        <w:t>.</w:t>
      </w:r>
    </w:p>
    <w:p w:rsidR="00F925F2" w:rsidRPr="006067E1" w:rsidRDefault="00F925F2" w:rsidP="00F925F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Транзисторы применяются в качестве активных (усилительных) элементов в усилительных и переключательных </w:t>
      </w:r>
      <w:hyperlink r:id="rId209" w:anchor=".D0.9A.D0.B0.D1.81.D0.BA.D0.B0.D0.B4.D1.8B_.D1.83.D1.81.D0.B8.D0.BB.D0.B5.D0.BD.D0.B8.D1.8F" w:tooltip="Электронный усилитель" w:history="1">
        <w:r w:rsidRPr="006067E1">
          <w:rPr>
            <w:rFonts w:ascii="Times New Roman" w:eastAsia="Times New Roman" w:hAnsi="Times New Roman" w:cs="Times New Roman"/>
            <w:color w:val="0B0080"/>
            <w:sz w:val="28"/>
            <w:szCs w:val="28"/>
            <w:lang w:eastAsia="ru-RU"/>
          </w:rPr>
          <w:t>каскадах</w:t>
        </w:r>
      </w:hyperlink>
      <w:r w:rsidRPr="006067E1">
        <w:rPr>
          <w:rFonts w:ascii="Times New Roman" w:eastAsia="Times New Roman" w:hAnsi="Times New Roman" w:cs="Times New Roman"/>
          <w:color w:val="252525"/>
          <w:sz w:val="28"/>
          <w:szCs w:val="28"/>
          <w:lang w:eastAsia="ru-RU"/>
        </w:rPr>
        <w:t>.</w:t>
      </w:r>
      <w:r w:rsidRPr="006067E1">
        <w:rPr>
          <w:rFonts w:ascii="Times New Roman" w:eastAsia="Times New Roman" w:hAnsi="Times New Roman" w:cs="Times New Roman"/>
          <w:color w:val="252525"/>
          <w:sz w:val="28"/>
          <w:szCs w:val="28"/>
          <w:lang w:eastAsia="ru-RU"/>
        </w:rPr>
        <w:br/>
      </w:r>
      <w:hyperlink r:id="rId210" w:tooltip="Реле" w:history="1">
        <w:r w:rsidRPr="006067E1">
          <w:rPr>
            <w:rFonts w:ascii="Times New Roman" w:eastAsia="Times New Roman" w:hAnsi="Times New Roman" w:cs="Times New Roman"/>
            <w:color w:val="0B0080"/>
            <w:sz w:val="28"/>
            <w:szCs w:val="28"/>
            <w:lang w:eastAsia="ru-RU"/>
          </w:rPr>
          <w:t>Реле</w:t>
        </w:r>
      </w:hyperlink>
      <w:r w:rsidRPr="006067E1">
        <w:rPr>
          <w:rFonts w:ascii="Times New Roman" w:eastAsia="Times New Roman" w:hAnsi="Times New Roman" w:cs="Times New Roman"/>
          <w:color w:val="252525"/>
          <w:sz w:val="28"/>
          <w:szCs w:val="28"/>
          <w:lang w:eastAsia="ru-RU"/>
        </w:rPr>
        <w:t> и </w:t>
      </w:r>
      <w:hyperlink r:id="rId211" w:tooltip="Тиристор" w:history="1">
        <w:r w:rsidRPr="006067E1">
          <w:rPr>
            <w:rFonts w:ascii="Times New Roman" w:eastAsia="Times New Roman" w:hAnsi="Times New Roman" w:cs="Times New Roman"/>
            <w:color w:val="0B0080"/>
            <w:sz w:val="28"/>
            <w:szCs w:val="28"/>
            <w:lang w:eastAsia="ru-RU"/>
          </w:rPr>
          <w:t>тиристоры</w:t>
        </w:r>
      </w:hyperlink>
      <w:r w:rsidRPr="006067E1">
        <w:rPr>
          <w:rFonts w:ascii="Times New Roman" w:eastAsia="Times New Roman" w:hAnsi="Times New Roman" w:cs="Times New Roman"/>
          <w:color w:val="252525"/>
          <w:sz w:val="28"/>
          <w:szCs w:val="28"/>
          <w:lang w:eastAsia="ru-RU"/>
        </w:rPr>
        <w:t> имеют больший коэффициент усиления мощности, чем транзисторы, но работают только в ключевом (переключательном) режиме.</w:t>
      </w:r>
    </w:p>
    <w:p w:rsidR="00F925F2" w:rsidRPr="006067E1" w:rsidRDefault="00F925F2" w:rsidP="00F925F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Вся современная цифровая техника построена, в основном, на полевых </w:t>
      </w:r>
      <w:hyperlink r:id="rId212" w:tooltip="МОП структура" w:history="1">
        <w:r w:rsidRPr="006067E1">
          <w:rPr>
            <w:rFonts w:ascii="Times New Roman" w:eastAsia="Times New Roman" w:hAnsi="Times New Roman" w:cs="Times New Roman"/>
            <w:color w:val="0B0080"/>
            <w:sz w:val="28"/>
            <w:szCs w:val="28"/>
            <w:lang w:eastAsia="ru-RU"/>
          </w:rPr>
          <w:t>МОП</w:t>
        </w:r>
      </w:hyperlink>
      <w:r w:rsidRPr="006067E1">
        <w:rPr>
          <w:rFonts w:ascii="Times New Roman" w:eastAsia="Times New Roman" w:hAnsi="Times New Roman" w:cs="Times New Roman"/>
          <w:color w:val="252525"/>
          <w:sz w:val="28"/>
          <w:szCs w:val="28"/>
          <w:lang w:eastAsia="ru-RU"/>
        </w:rPr>
        <w:t> (металл-оксид-полупроводник)-транзисторах (МОПТ), как более экономичных, по сравнению с БТ, элементах. Иногда их называют МДП (металл-диэлектрик-полупроводник)-транзисторы. Международный термин — MOSFET (metal-oxide-semiconductor field effect transistor). Транзисторы изготавливаются в рамках интегральной технологии на одном кремниевом кристалле (чипе) и составляют элементарный «кирпичик» для построения микросхем логики, памяти, процессора и т. п. Размеры современных МОПТ составляют от 90 до 8 </w:t>
      </w:r>
      <w:hyperlink r:id="rId213" w:tooltip="Нанометр" w:history="1">
        <w:r w:rsidRPr="006067E1">
          <w:rPr>
            <w:rFonts w:ascii="Times New Roman" w:eastAsia="Times New Roman" w:hAnsi="Times New Roman" w:cs="Times New Roman"/>
            <w:color w:val="0B0080"/>
            <w:sz w:val="28"/>
            <w:szCs w:val="28"/>
            <w:lang w:eastAsia="ru-RU"/>
          </w:rPr>
          <w:t>нм</w:t>
        </w:r>
      </w:hyperlink>
      <w:hyperlink r:id="rId214" w:tooltip="Википедия:Ссылки на источники" w:history="1">
        <w:r w:rsidRPr="006067E1">
          <w:rPr>
            <w:rFonts w:ascii="Times New Roman" w:eastAsia="Times New Roman" w:hAnsi="Times New Roman" w:cs="Times New Roman"/>
            <w:color w:val="0B0080"/>
            <w:sz w:val="28"/>
            <w:szCs w:val="28"/>
            <w:vertAlign w:val="superscript"/>
            <w:lang w:eastAsia="ru-RU"/>
          </w:rPr>
          <w:t>[</w:t>
        </w:r>
        <w:r w:rsidRPr="006067E1">
          <w:rPr>
            <w:rFonts w:ascii="Times New Roman" w:eastAsia="Times New Roman" w:hAnsi="Times New Roman" w:cs="Times New Roman"/>
            <w:i/>
            <w:iCs/>
            <w:color w:val="0B0080"/>
            <w:sz w:val="28"/>
            <w:szCs w:val="28"/>
            <w:vertAlign w:val="superscript"/>
            <w:lang w:eastAsia="ru-RU"/>
          </w:rPr>
          <w:t>источник не указан 1841 день</w:t>
        </w:r>
        <w:r w:rsidRPr="006067E1">
          <w:rPr>
            <w:rFonts w:ascii="Times New Roman" w:eastAsia="Times New Roman" w:hAnsi="Times New Roman" w:cs="Times New Roman"/>
            <w:color w:val="0B0080"/>
            <w:sz w:val="28"/>
            <w:szCs w:val="28"/>
            <w:vertAlign w:val="superscript"/>
            <w:lang w:eastAsia="ru-RU"/>
          </w:rPr>
          <w:t>]</w:t>
        </w:r>
      </w:hyperlink>
      <w:r w:rsidRPr="006067E1">
        <w:rPr>
          <w:rFonts w:ascii="Times New Roman" w:eastAsia="Times New Roman" w:hAnsi="Times New Roman" w:cs="Times New Roman"/>
          <w:color w:val="252525"/>
          <w:sz w:val="28"/>
          <w:szCs w:val="28"/>
          <w:lang w:eastAsia="ru-RU"/>
        </w:rPr>
        <w:t>. В настоящее время на одном современном кристалле площадью 1—2 см² могут разместиться несколько (пока единицы) миллиардов МОПТ. На протяжении 60 лет происходит уменьшение размеров (миниатюризация) МОПТ и увеличение их количества на одном чипе (степень интеграции), в ближайшие годы ожидается дальнейшее увеличение степени интеграции транзисторов на чипе (см. </w:t>
      </w:r>
      <w:hyperlink r:id="rId215" w:tooltip="Закон Мура" w:history="1">
        <w:r w:rsidRPr="006067E1">
          <w:rPr>
            <w:rFonts w:ascii="Times New Roman" w:eastAsia="Times New Roman" w:hAnsi="Times New Roman" w:cs="Times New Roman"/>
            <w:color w:val="0B0080"/>
            <w:sz w:val="28"/>
            <w:szCs w:val="28"/>
            <w:lang w:eastAsia="ru-RU"/>
          </w:rPr>
          <w:t>Закон Мура</w:t>
        </w:r>
      </w:hyperlink>
      <w:r w:rsidRPr="006067E1">
        <w:rPr>
          <w:rFonts w:ascii="Times New Roman" w:eastAsia="Times New Roman" w:hAnsi="Times New Roman" w:cs="Times New Roman"/>
          <w:color w:val="252525"/>
          <w:sz w:val="28"/>
          <w:szCs w:val="28"/>
          <w:lang w:eastAsia="ru-RU"/>
        </w:rPr>
        <w:t>). Уменьшение размеров МОПТ приводит также к повышению быстродействия процессоров, снижению энергопотребления и тепловыделения.</w:t>
      </w:r>
    </w:p>
    <w:p w:rsidR="00F925F2" w:rsidRPr="006067E1" w:rsidRDefault="00F925F2" w:rsidP="00F925F2">
      <w:pPr>
        <w:shd w:val="clear" w:color="auto" w:fill="FFFFFF"/>
        <w:spacing w:before="120" w:after="120" w:line="336" w:lineRule="atLeast"/>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 xml:space="preserve">В настоящее время микропроцессоры Intel собираются на трёхмерных транзисторах (3d транзисторы) именуемых Tri-Gate. Эта революционная технология позволила существенно улучшить существующие характеристики процессоров. Отметим, что переход к 3D-транзисторам при технологическом процессе 22 нм позволил повысить производительность </w:t>
      </w:r>
      <w:r w:rsidRPr="006067E1">
        <w:rPr>
          <w:rFonts w:ascii="Times New Roman" w:eastAsia="Times New Roman" w:hAnsi="Times New Roman" w:cs="Times New Roman"/>
          <w:color w:val="252525"/>
          <w:sz w:val="28"/>
          <w:szCs w:val="28"/>
          <w:lang w:eastAsia="ru-RU"/>
        </w:rPr>
        <w:lastRenderedPageBreak/>
        <w:t>процессоров на 30 % (по оценкам Intel) и снизить энергопотребление </w:t>
      </w:r>
      <w:hyperlink r:id="rId216" w:tooltip="Википедия:Ссылки на источники" w:history="1">
        <w:r w:rsidRPr="006067E1">
          <w:rPr>
            <w:rFonts w:ascii="Times New Roman" w:eastAsia="Times New Roman" w:hAnsi="Times New Roman" w:cs="Times New Roman"/>
            <w:color w:val="0B0080"/>
            <w:sz w:val="28"/>
            <w:szCs w:val="28"/>
            <w:vertAlign w:val="superscript"/>
            <w:lang w:eastAsia="ru-RU"/>
          </w:rPr>
          <w:t>[</w:t>
        </w:r>
        <w:r w:rsidRPr="006067E1">
          <w:rPr>
            <w:rFonts w:ascii="Times New Roman" w:eastAsia="Times New Roman" w:hAnsi="Times New Roman" w:cs="Times New Roman"/>
            <w:i/>
            <w:iCs/>
            <w:color w:val="0B0080"/>
            <w:sz w:val="28"/>
            <w:szCs w:val="28"/>
            <w:vertAlign w:val="superscript"/>
            <w:lang w:eastAsia="ru-RU"/>
          </w:rPr>
          <w:t>источник не указан 1154 дня</w:t>
        </w:r>
        <w:r w:rsidRPr="006067E1">
          <w:rPr>
            <w:rFonts w:ascii="Times New Roman" w:eastAsia="Times New Roman" w:hAnsi="Times New Roman" w:cs="Times New Roman"/>
            <w:color w:val="0B0080"/>
            <w:sz w:val="28"/>
            <w:szCs w:val="28"/>
            <w:vertAlign w:val="superscript"/>
            <w:lang w:eastAsia="ru-RU"/>
          </w:rPr>
          <w:t>]</w:t>
        </w:r>
      </w:hyperlink>
      <w:r w:rsidRPr="006067E1">
        <w:rPr>
          <w:rFonts w:ascii="Times New Roman" w:eastAsia="Times New Roman" w:hAnsi="Times New Roman" w:cs="Times New Roman"/>
          <w:color w:val="252525"/>
          <w:sz w:val="28"/>
          <w:szCs w:val="28"/>
          <w:lang w:eastAsia="ru-RU"/>
        </w:rPr>
        <w:t>. Примечательно, что затраты на производство возрастут всего на 2—3 %, то есть в магазинах новые процессоры не будут значительно дороже старых</w:t>
      </w:r>
      <w:hyperlink r:id="rId217" w:tooltip="Википедия:Ссылки на источники" w:history="1">
        <w:r w:rsidRPr="006067E1">
          <w:rPr>
            <w:rFonts w:ascii="Times New Roman" w:eastAsia="Times New Roman" w:hAnsi="Times New Roman" w:cs="Times New Roman"/>
            <w:color w:val="0B0080"/>
            <w:sz w:val="28"/>
            <w:szCs w:val="28"/>
            <w:vertAlign w:val="superscript"/>
            <w:lang w:eastAsia="ru-RU"/>
          </w:rPr>
          <w:t>[</w:t>
        </w:r>
        <w:r w:rsidRPr="006067E1">
          <w:rPr>
            <w:rFonts w:ascii="Times New Roman" w:eastAsia="Times New Roman" w:hAnsi="Times New Roman" w:cs="Times New Roman"/>
            <w:i/>
            <w:iCs/>
            <w:color w:val="0B0080"/>
            <w:sz w:val="28"/>
            <w:szCs w:val="28"/>
            <w:vertAlign w:val="superscript"/>
            <w:lang w:eastAsia="ru-RU"/>
          </w:rPr>
          <w:t>источник не указан 1154 дня</w:t>
        </w:r>
        <w:r w:rsidRPr="006067E1">
          <w:rPr>
            <w:rFonts w:ascii="Times New Roman" w:eastAsia="Times New Roman" w:hAnsi="Times New Roman" w:cs="Times New Roman"/>
            <w:color w:val="0B0080"/>
            <w:sz w:val="28"/>
            <w:szCs w:val="28"/>
            <w:vertAlign w:val="superscript"/>
            <w:lang w:eastAsia="ru-RU"/>
          </w:rPr>
          <w:t>]</w:t>
        </w:r>
      </w:hyperlink>
      <w:r w:rsidRPr="006067E1">
        <w:rPr>
          <w:rFonts w:ascii="Times New Roman" w:eastAsia="Times New Roman" w:hAnsi="Times New Roman" w:cs="Times New Roman"/>
          <w:color w:val="252525"/>
          <w:sz w:val="28"/>
          <w:szCs w:val="28"/>
          <w:lang w:eastAsia="ru-RU"/>
        </w:rPr>
        <w:t>. Суть технологии в том, что теперь сквозь затвор транзистора проходит особый High-K диэлектрик, который снижает токи утечки.</w:t>
      </w:r>
    </w:p>
    <w:p w:rsidR="00F925F2" w:rsidRPr="00F925F2" w:rsidRDefault="00F925F2" w:rsidP="00DA29CB">
      <w:pPr>
        <w:rPr>
          <w:rFonts w:ascii="Times New Roman" w:hAnsi="Times New Roman" w:cs="Times New Roman"/>
          <w:sz w:val="28"/>
          <w:szCs w:val="28"/>
        </w:rPr>
      </w:pPr>
    </w:p>
    <w:p w:rsidR="00F925F2" w:rsidRDefault="00F925F2" w:rsidP="00DA29CB">
      <w:pPr>
        <w:rPr>
          <w:rFonts w:ascii="Times New Roman" w:hAnsi="Times New Roman" w:cs="Times New Roman"/>
          <w:sz w:val="28"/>
          <w:szCs w:val="28"/>
          <w:lang w:val="kk-KZ"/>
        </w:rPr>
      </w:pPr>
    </w:p>
    <w:p w:rsidR="00F925F2" w:rsidRDefault="00F925F2" w:rsidP="00DA29CB">
      <w:pPr>
        <w:rPr>
          <w:rFonts w:ascii="Times New Roman" w:hAnsi="Times New Roman" w:cs="Times New Roman"/>
          <w:sz w:val="28"/>
          <w:szCs w:val="28"/>
          <w:lang w:val="kk-KZ"/>
        </w:rPr>
      </w:pPr>
    </w:p>
    <w:p w:rsidR="00F925F2" w:rsidRDefault="00F925F2" w:rsidP="00DA29CB">
      <w:pPr>
        <w:rPr>
          <w:rFonts w:ascii="Times New Roman" w:hAnsi="Times New Roman" w:cs="Times New Roman"/>
          <w:sz w:val="28"/>
          <w:szCs w:val="28"/>
          <w:lang w:val="kk-KZ"/>
        </w:rPr>
      </w:pPr>
    </w:p>
    <w:p w:rsidR="00F925F2" w:rsidRDefault="00F925F2" w:rsidP="00DA29CB">
      <w:pPr>
        <w:rPr>
          <w:rFonts w:ascii="Times New Roman" w:hAnsi="Times New Roman" w:cs="Times New Roman"/>
          <w:sz w:val="28"/>
          <w:szCs w:val="28"/>
          <w:lang w:val="kk-KZ"/>
        </w:rPr>
      </w:pPr>
      <w:r w:rsidRPr="006067E1">
        <w:rPr>
          <w:rFonts w:ascii="Times New Roman" w:hAnsi="Times New Roman" w:cs="Times New Roman"/>
          <w:noProof/>
          <w:lang w:eastAsia="ru-RU"/>
        </w:rPr>
        <w:drawing>
          <wp:inline distT="0" distB="0" distL="0" distR="0" wp14:anchorId="632EEA48" wp14:editId="19DEAF24">
            <wp:extent cx="3390900" cy="3810000"/>
            <wp:effectExtent l="0" t="0" r="0" b="0"/>
            <wp:docPr id="302" name="Рисунок 302" descr="https://lib.rus.ec/i/48/152848/i009-001-239809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b.rus.ec/i/48/152848/i009-001-239809959.jp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3390900" cy="3810000"/>
                    </a:xfrm>
                    <a:prstGeom prst="rect">
                      <a:avLst/>
                    </a:prstGeom>
                    <a:noFill/>
                    <a:ln>
                      <a:noFill/>
                    </a:ln>
                  </pic:spPr>
                </pic:pic>
              </a:graphicData>
            </a:graphic>
          </wp:inline>
        </w:drawing>
      </w:r>
    </w:p>
    <w:p w:rsidR="00F925F2" w:rsidRDefault="00F925F2" w:rsidP="00DA29CB">
      <w:pPr>
        <w:rPr>
          <w:rFonts w:ascii="Times New Roman" w:hAnsi="Times New Roman" w:cs="Times New Roman"/>
          <w:sz w:val="28"/>
          <w:szCs w:val="28"/>
          <w:lang w:val="kk-KZ"/>
        </w:rPr>
      </w:pPr>
    </w:p>
    <w:p w:rsidR="00F925F2" w:rsidRDefault="00F925F2" w:rsidP="00DA29CB">
      <w:pPr>
        <w:rPr>
          <w:rFonts w:ascii="Times New Roman" w:hAnsi="Times New Roman" w:cs="Times New Roman"/>
          <w:sz w:val="28"/>
          <w:szCs w:val="28"/>
          <w:lang w:val="kk-KZ"/>
        </w:rPr>
      </w:pPr>
    </w:p>
    <w:p w:rsidR="00F925F2" w:rsidRDefault="00F925F2" w:rsidP="00DA29CB">
      <w:pPr>
        <w:rPr>
          <w:rFonts w:ascii="Times New Roman" w:hAnsi="Times New Roman" w:cs="Times New Roman"/>
          <w:sz w:val="28"/>
          <w:szCs w:val="28"/>
          <w:lang w:val="kk-KZ"/>
        </w:rPr>
      </w:pPr>
    </w:p>
    <w:p w:rsidR="00F925F2" w:rsidRDefault="00F925F2" w:rsidP="00DA29CB">
      <w:pPr>
        <w:rPr>
          <w:rFonts w:ascii="Times New Roman" w:hAnsi="Times New Roman" w:cs="Times New Roman"/>
          <w:sz w:val="28"/>
          <w:szCs w:val="28"/>
          <w:lang w:val="kk-KZ"/>
        </w:rPr>
      </w:pPr>
    </w:p>
    <w:p w:rsidR="00F925F2" w:rsidRDefault="00F925F2" w:rsidP="00DA29CB">
      <w:pPr>
        <w:rPr>
          <w:rFonts w:ascii="Times New Roman" w:hAnsi="Times New Roman" w:cs="Times New Roman"/>
          <w:sz w:val="28"/>
          <w:szCs w:val="28"/>
          <w:lang w:val="kk-KZ"/>
        </w:rPr>
      </w:pPr>
    </w:p>
    <w:p w:rsidR="00DA29CB" w:rsidRDefault="00FB7D33" w:rsidP="00803BC4">
      <w:pPr>
        <w:rPr>
          <w:rFonts w:ascii="Times New Roman" w:hAnsi="Times New Roman" w:cs="Times New Roman"/>
          <w:b/>
          <w:sz w:val="32"/>
          <w:szCs w:val="32"/>
          <w:lang w:val="kk-KZ"/>
        </w:rPr>
      </w:pPr>
      <w:r>
        <w:rPr>
          <w:rFonts w:ascii="Times New Roman" w:hAnsi="Times New Roman" w:cs="Times New Roman"/>
          <w:sz w:val="28"/>
          <w:szCs w:val="28"/>
          <w:lang w:val="kk-KZ"/>
        </w:rPr>
        <w:t xml:space="preserve">           </w:t>
      </w:r>
    </w:p>
    <w:p w:rsidR="00DA29CB" w:rsidRDefault="00DA29CB" w:rsidP="00DA29CB">
      <w:pPr>
        <w:spacing w:after="0" w:line="240" w:lineRule="auto"/>
        <w:jc w:val="center"/>
        <w:rPr>
          <w:rFonts w:ascii="Times New Roman" w:hAnsi="Times New Roman" w:cs="Times New Roman"/>
          <w:b/>
          <w:sz w:val="32"/>
          <w:szCs w:val="32"/>
          <w:lang w:val="kk-KZ"/>
        </w:rPr>
      </w:pPr>
    </w:p>
    <w:p w:rsidR="00DA29CB" w:rsidRDefault="00DA29CB" w:rsidP="00DA29CB">
      <w:pPr>
        <w:spacing w:after="0" w:line="240" w:lineRule="auto"/>
        <w:jc w:val="center"/>
        <w:rPr>
          <w:rFonts w:ascii="Times New Roman" w:hAnsi="Times New Roman" w:cs="Times New Roman"/>
          <w:b/>
          <w:sz w:val="32"/>
          <w:szCs w:val="32"/>
          <w:lang w:val="kk-KZ"/>
        </w:rPr>
      </w:pPr>
    </w:p>
    <w:p w:rsidR="00DA29CB" w:rsidRDefault="00DA29CB" w:rsidP="00DA29CB">
      <w:pPr>
        <w:spacing w:after="0" w:line="240" w:lineRule="auto"/>
        <w:jc w:val="center"/>
        <w:rPr>
          <w:rFonts w:ascii="Times New Roman" w:hAnsi="Times New Roman" w:cs="Times New Roman"/>
          <w:b/>
          <w:sz w:val="32"/>
          <w:szCs w:val="32"/>
          <w:lang w:val="kk-KZ"/>
        </w:rPr>
      </w:pPr>
    </w:p>
    <w:p w:rsidR="00DA29CB" w:rsidRDefault="00DA29CB" w:rsidP="00DA29CB">
      <w:pPr>
        <w:spacing w:after="0" w:line="240" w:lineRule="auto"/>
        <w:jc w:val="center"/>
        <w:rPr>
          <w:rFonts w:ascii="Times New Roman" w:hAnsi="Times New Roman" w:cs="Times New Roman"/>
          <w:b/>
          <w:sz w:val="32"/>
          <w:szCs w:val="32"/>
          <w:lang w:val="kk-KZ"/>
        </w:rPr>
      </w:pPr>
    </w:p>
    <w:p w:rsidR="00DA29CB" w:rsidRDefault="00DA29CB" w:rsidP="00DA29CB">
      <w:pPr>
        <w:spacing w:after="0" w:line="240" w:lineRule="auto"/>
        <w:jc w:val="center"/>
        <w:rPr>
          <w:rFonts w:ascii="Times New Roman" w:hAnsi="Times New Roman" w:cs="Times New Roman"/>
          <w:b/>
          <w:sz w:val="32"/>
          <w:szCs w:val="32"/>
          <w:lang w:val="kk-KZ"/>
        </w:rPr>
      </w:pPr>
    </w:p>
    <w:p w:rsidR="00DA29CB" w:rsidRPr="00D464DF" w:rsidRDefault="00803BC4" w:rsidP="00803BC4">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FB7D33" w:rsidRDefault="00DA29CB" w:rsidP="00FB7D33">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FB7D33">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Электронные измерительные механизмы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D71861">
        <w:rPr>
          <w:rFonts w:ascii="Times New Roman" w:hAnsi="Times New Roman" w:cs="Times New Roman"/>
          <w:sz w:val="28"/>
          <w:szCs w:val="28"/>
          <w:lang w:val="kk-KZ"/>
        </w:rPr>
        <w:t xml:space="preserve"> Изучить принцип работы измерительных приборов.</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803BC4">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sidR="00803BC4">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-10 мин</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виды измерительных электронных приборов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FB7D33">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396CE7" w:rsidRPr="00DA29CB" w:rsidRDefault="00396CE7" w:rsidP="00396CE7">
      <w:pPr>
        <w:spacing w:after="240" w:line="240" w:lineRule="auto"/>
        <w:rPr>
          <w:rFonts w:ascii="Times New Roman" w:eastAsia="Times New Roman" w:hAnsi="Times New Roman" w:cs="Times New Roman"/>
          <w:sz w:val="36"/>
          <w:szCs w:val="36"/>
          <w:lang w:val="kk-KZ" w:eastAsia="ru-RU"/>
        </w:rPr>
      </w:pPr>
    </w:p>
    <w:p w:rsidR="00DA29CB" w:rsidRDefault="00DA29CB" w:rsidP="00396CE7">
      <w:pPr>
        <w:spacing w:before="100" w:beforeAutospacing="1" w:after="100" w:afterAutospacing="1" w:line="240" w:lineRule="auto"/>
        <w:rPr>
          <w:rFonts w:ascii="Times New Roman" w:eastAsia="Times New Roman" w:hAnsi="Times New Roman" w:cs="Times New Roman"/>
          <w:sz w:val="36"/>
          <w:szCs w:val="36"/>
          <w:lang w:eastAsia="ru-RU"/>
        </w:rPr>
      </w:pPr>
    </w:p>
    <w:p w:rsidR="00DF02EC" w:rsidRDefault="00FB7D33" w:rsidP="00DA29CB">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DA29CB" w:rsidRDefault="00DF02EC" w:rsidP="00DA29CB">
      <w:r>
        <w:rPr>
          <w:rFonts w:ascii="Times New Roman" w:hAnsi="Times New Roman" w:cs="Times New Roman"/>
          <w:sz w:val="28"/>
          <w:szCs w:val="28"/>
          <w:lang w:val="kk-KZ"/>
        </w:rPr>
        <w:t xml:space="preserve">                       </w:t>
      </w:r>
      <w:r w:rsidR="00FB7D33">
        <w:rPr>
          <w:rFonts w:ascii="Times New Roman" w:hAnsi="Times New Roman" w:cs="Times New Roman"/>
          <w:sz w:val="28"/>
          <w:szCs w:val="28"/>
          <w:lang w:val="kk-KZ"/>
        </w:rPr>
        <w:t xml:space="preserve">      Урок</w:t>
      </w:r>
      <w:r w:rsidR="00DA29CB" w:rsidRPr="00D464DF">
        <w:rPr>
          <w:rFonts w:ascii="Times New Roman" w:hAnsi="Times New Roman" w:cs="Times New Roman"/>
          <w:sz w:val="28"/>
          <w:szCs w:val="28"/>
          <w:lang w:val="kk-KZ"/>
        </w:rPr>
        <w:t xml:space="preserve">№  </w:t>
      </w:r>
      <w:r w:rsidR="00DA29CB" w:rsidRPr="00D464DF">
        <w:rPr>
          <w:rFonts w:ascii="Times New Roman" w:hAnsi="Times New Roman" w:cs="Times New Roman"/>
          <w:i/>
          <w:sz w:val="28"/>
          <w:szCs w:val="28"/>
          <w:lang w:val="kk-KZ"/>
        </w:rPr>
        <w:t xml:space="preserve">30 </w:t>
      </w:r>
    </w:p>
    <w:p w:rsidR="00DA29CB" w:rsidRDefault="00FB7D33" w:rsidP="00DA29CB">
      <w:r>
        <w:rPr>
          <w:rFonts w:ascii="Times New Roman" w:hAnsi="Times New Roman" w:cs="Times New Roman"/>
          <w:i/>
          <w:sz w:val="28"/>
          <w:szCs w:val="28"/>
          <w:lang w:val="kk-KZ"/>
        </w:rPr>
        <w:t xml:space="preserve">Тема: </w:t>
      </w:r>
      <w:r w:rsidR="00DA29CB" w:rsidRPr="00D464DF">
        <w:rPr>
          <w:rFonts w:ascii="Times New Roman" w:hAnsi="Times New Roman" w:cs="Times New Roman"/>
          <w:i/>
          <w:sz w:val="28"/>
          <w:szCs w:val="28"/>
          <w:lang w:val="kk-KZ"/>
        </w:rPr>
        <w:t xml:space="preserve">Электронные измерительные механизмы  </w:t>
      </w:r>
    </w:p>
    <w:p w:rsidR="00396CE7" w:rsidRPr="006067E1" w:rsidRDefault="00396CE7" w:rsidP="00396CE7">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Транзисторы полупроводниковых ИС с изоляцией диэлектриком по параметрам близки к дискретным транзисторам, однако у интегральных транзисторов выводы всех электродов выполняются с одной стороны кристалла.</w:t>
      </w:r>
    </w:p>
    <w:p w:rsidR="00396CE7" w:rsidRPr="006067E1" w:rsidRDefault="00396CE7" w:rsidP="00396CE7">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Биполярные транзисторы полупроводниковых ИМС с изоляцией р-л-переходом представляют собой четырехслойную структуру с тремя р-л-переходами, один из которых - изолирующий. Наличие этого перехода приводит к появлению паразитных элементов й ухудшает параметры интегральных транзисторов по сравнению с дискретными.</w:t>
      </w:r>
    </w:p>
    <w:p w:rsidR="00396CE7" w:rsidRPr="006067E1" w:rsidRDefault="00396CE7" w:rsidP="00396CE7">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Полевые транзисторы с управляющим р-и-переходом выполняются совместно с биполярными на одном кристалле в едином технологическом цикле, составляя таким образом один тип ИС. Биполярные и МДП-транзисторы, как правило, совместно не изготовляются, т. е. разрабатываются два типа ИС: на биполярных и полевых МДП-транзисторах.</w:t>
      </w:r>
    </w:p>
    <w:p w:rsidR="00396CE7" w:rsidRPr="006067E1" w:rsidRDefault="00396CE7" w:rsidP="00396CE7">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В качестве диодов в полупроводниковых ИС обычно используют транзисторы в диодном включении. В зависимости от схемы включения транзистора изменяются параметры диода.</w:t>
      </w:r>
    </w:p>
    <w:p w:rsidR="00396CE7" w:rsidRPr="006067E1" w:rsidRDefault="00396CE7" w:rsidP="00396CE7">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Резисторы полупроводниковых ИС получают, используя объем полупроводника, заключенный между двумя выводами. Сопротивление такого резистора определяется удельным сопротивлением полупроводника и геометрическими размерами.</w:t>
      </w:r>
    </w:p>
    <w:p w:rsidR="00396CE7" w:rsidRPr="006067E1" w:rsidRDefault="00396CE7" w:rsidP="00396CE7">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lastRenderedPageBreak/>
        <w:t>Для полупроводниковых ИС объемные резисторы более технологичны, чем пленочные, так как создаются одновременно с остальными элементами микросхемы. Однако они характеризуются большим разбросом параметров, сильной температурной зависимостью сопротивления и существенными паразитными эффектами. Размеры полупроводниковых резисторов, даже при сопротивлении порядка нескольких килоом, значительно превышают размеры транзисторов. Так как сопрогивлепие объемных резисторов не превышает нескольких десятков килоом, то при создании ИС с повышенной степенью интеграции стремятся уменьшить количество резисторов в схеме или совсем исключить их.</w:t>
      </w:r>
    </w:p>
    <w:p w:rsidR="00396CE7" w:rsidRPr="006067E1" w:rsidRDefault="00396CE7" w:rsidP="00396CE7">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Роль конденсаторов полупроводниковой интегральной микросхемы выполняет емкость обратносмещенного р-и-перехода, максимальное значение которой составляет примерно 100-200 пФ. Большие значения емкостей трудно реализовать в ограниченном объеме кристалла, поэтому интегральные микросхемы разрабатывают с минимальным количеством конденсаторов. Индуктивные катушки и трансформаторы в микроэлектронных устройствах применяются только как навесные элементы гибридных микросхем, так как формирование индуктивной катушки в объеме ИС практически невозможно. Полупроводниковые ИС представляют собой законченные функциональные устройства, элементы которых выполняются в едином технологическом цикле. Поэтому параметры полупроводниковых интегральных микросхем имеют меньший разброс и темпера-</w:t>
      </w:r>
    </w:p>
    <w:p w:rsidR="00396CE7" w:rsidRPr="006067E1" w:rsidRDefault="00396CE7" w:rsidP="00396CE7">
      <w:pPr>
        <w:spacing w:before="100" w:beforeAutospacing="1" w:after="100" w:afterAutospacing="1" w:line="240" w:lineRule="auto"/>
        <w:rPr>
          <w:rFonts w:ascii="Times New Roman" w:eastAsia="Times New Roman" w:hAnsi="Times New Roman" w:cs="Times New Roman"/>
          <w:sz w:val="36"/>
          <w:szCs w:val="36"/>
          <w:lang w:eastAsia="ru-RU"/>
        </w:rPr>
      </w:pPr>
    </w:p>
    <w:p w:rsidR="00396CE7" w:rsidRPr="006067E1" w:rsidRDefault="00396CE7" w:rsidP="00396CE7">
      <w:pPr>
        <w:spacing w:after="240" w:line="240" w:lineRule="auto"/>
        <w:rPr>
          <w:rFonts w:ascii="Times New Roman" w:eastAsia="Times New Roman" w:hAnsi="Times New Roman" w:cs="Times New Roman"/>
          <w:sz w:val="36"/>
          <w:szCs w:val="36"/>
          <w:lang w:eastAsia="ru-RU"/>
        </w:rPr>
      </w:pPr>
    </w:p>
    <w:p w:rsidR="00396CE7" w:rsidRPr="006067E1" w:rsidRDefault="00396CE7" w:rsidP="00396CE7">
      <w:pPr>
        <w:rPr>
          <w:rFonts w:ascii="Times New Roman" w:hAnsi="Times New Roman" w:cs="Times New Roman"/>
          <w:sz w:val="36"/>
          <w:szCs w:val="36"/>
        </w:rPr>
      </w:pPr>
    </w:p>
    <w:p w:rsidR="007E09E3" w:rsidRPr="006067E1" w:rsidRDefault="007E09E3" w:rsidP="009C469E">
      <w:pPr>
        <w:spacing w:after="0" w:line="240" w:lineRule="auto"/>
        <w:jc w:val="center"/>
        <w:rPr>
          <w:rFonts w:ascii="Times New Roman" w:eastAsia="Times New Roman" w:hAnsi="Times New Roman" w:cs="Times New Roman"/>
          <w:b/>
          <w:sz w:val="28"/>
          <w:szCs w:val="28"/>
          <w:lang w:eastAsia="ru-RU"/>
        </w:rPr>
      </w:pPr>
    </w:p>
    <w:p w:rsidR="007E09E3" w:rsidRPr="006067E1" w:rsidRDefault="007E09E3" w:rsidP="009C469E">
      <w:pPr>
        <w:spacing w:after="0" w:line="240" w:lineRule="auto"/>
        <w:jc w:val="center"/>
        <w:rPr>
          <w:rFonts w:ascii="Times New Roman" w:eastAsia="Times New Roman" w:hAnsi="Times New Roman" w:cs="Times New Roman"/>
          <w:b/>
          <w:sz w:val="28"/>
          <w:szCs w:val="28"/>
          <w:lang w:eastAsia="ru-RU"/>
        </w:rPr>
      </w:pPr>
    </w:p>
    <w:p w:rsidR="007E09E3" w:rsidRPr="006067E1" w:rsidRDefault="007E09E3" w:rsidP="009C469E">
      <w:pPr>
        <w:spacing w:after="0" w:line="240" w:lineRule="auto"/>
        <w:jc w:val="center"/>
        <w:rPr>
          <w:rFonts w:ascii="Times New Roman" w:eastAsia="Times New Roman" w:hAnsi="Times New Roman" w:cs="Times New Roman"/>
          <w:b/>
          <w:sz w:val="28"/>
          <w:szCs w:val="28"/>
          <w:lang w:eastAsia="ru-RU"/>
        </w:rPr>
      </w:pPr>
    </w:p>
    <w:p w:rsidR="007E09E3" w:rsidRPr="006067E1" w:rsidRDefault="007E09E3" w:rsidP="009C469E">
      <w:pPr>
        <w:spacing w:after="0" w:line="240" w:lineRule="auto"/>
        <w:jc w:val="center"/>
        <w:rPr>
          <w:rFonts w:ascii="Times New Roman" w:eastAsia="Times New Roman" w:hAnsi="Times New Roman" w:cs="Times New Roman"/>
          <w:b/>
          <w:sz w:val="28"/>
          <w:szCs w:val="28"/>
          <w:lang w:eastAsia="ru-RU"/>
        </w:rPr>
      </w:pPr>
    </w:p>
    <w:p w:rsidR="00DA29CB" w:rsidRPr="00D464DF" w:rsidRDefault="00261A5A" w:rsidP="00261A5A">
      <w:pPr>
        <w:spacing w:after="0" w:line="240" w:lineRule="auto"/>
        <w:rPr>
          <w:rFonts w:ascii="Times New Roman" w:hAnsi="Times New Roman" w:cs="Times New Roman"/>
          <w:b/>
          <w:sz w:val="32"/>
          <w:szCs w:val="32"/>
          <w:lang w:val="kk-KZ"/>
        </w:rPr>
      </w:pPr>
      <w:r>
        <w:rPr>
          <w:rFonts w:ascii="Times New Roman" w:eastAsia="Times New Roman" w:hAnsi="Times New Roman" w:cs="Times New Roman"/>
          <w:b/>
          <w:sz w:val="28"/>
          <w:szCs w:val="28"/>
          <w:lang w:eastAsia="ru-RU"/>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FB7D33" w:rsidRDefault="00DA29CB" w:rsidP="00FB7D33">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FB7D33">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Электронные устройтсва автоматики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 xml:space="preserve">Умения использовать  полученные знания в быту и в будущем  професси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-10 мин</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На основе рефератов учащихся ознакомить с основами устройства автоматики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FB7D33" w:rsidRDefault="00DA29CB" w:rsidP="00FB7D33">
      <w:pPr>
        <w:spacing w:after="60" w:line="240" w:lineRule="auto"/>
        <w:ind w:left="720"/>
        <w:contextualSpacing/>
        <w:rPr>
          <w:rFonts w:ascii="Times New Roman" w:hAnsi="Times New Roman" w:cs="Times New Roman"/>
          <w:i/>
          <w:sz w:val="28"/>
          <w:szCs w:val="28"/>
        </w:rPr>
      </w:pPr>
      <w:r w:rsidRPr="00FB7D33">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7E09E3" w:rsidRPr="00DA29CB" w:rsidRDefault="007E09E3" w:rsidP="009C469E">
      <w:pPr>
        <w:spacing w:after="0" w:line="240" w:lineRule="auto"/>
        <w:jc w:val="center"/>
        <w:rPr>
          <w:rFonts w:ascii="Times New Roman" w:eastAsia="Times New Roman" w:hAnsi="Times New Roman" w:cs="Times New Roman"/>
          <w:b/>
          <w:sz w:val="28"/>
          <w:szCs w:val="28"/>
          <w:lang w:val="kk-KZ" w:eastAsia="ru-RU"/>
        </w:rPr>
      </w:pPr>
    </w:p>
    <w:p w:rsidR="007E09E3" w:rsidRPr="006067E1" w:rsidRDefault="007E09E3" w:rsidP="009C469E">
      <w:pPr>
        <w:spacing w:after="0" w:line="240" w:lineRule="auto"/>
        <w:jc w:val="center"/>
        <w:rPr>
          <w:rFonts w:ascii="Times New Roman" w:eastAsia="Times New Roman" w:hAnsi="Times New Roman" w:cs="Times New Roman"/>
          <w:b/>
          <w:sz w:val="28"/>
          <w:szCs w:val="28"/>
          <w:lang w:eastAsia="ru-RU"/>
        </w:rPr>
      </w:pPr>
    </w:p>
    <w:p w:rsidR="00033083" w:rsidRDefault="00033083" w:rsidP="00033083">
      <w:pPr>
        <w:spacing w:after="0" w:line="240" w:lineRule="auto"/>
        <w:jc w:val="center"/>
        <w:rPr>
          <w:rFonts w:ascii="Times New Roman" w:eastAsia="Times New Roman" w:hAnsi="Times New Roman" w:cs="Times New Roman"/>
          <w:b/>
          <w:sz w:val="28"/>
          <w:szCs w:val="28"/>
          <w:lang w:eastAsia="ru-RU"/>
        </w:rPr>
      </w:pPr>
    </w:p>
    <w:p w:rsidR="00DF02EC" w:rsidRDefault="00DF02EC" w:rsidP="00033083">
      <w:pPr>
        <w:spacing w:after="0" w:line="240" w:lineRule="auto"/>
        <w:jc w:val="center"/>
        <w:rPr>
          <w:rFonts w:ascii="Times New Roman" w:eastAsia="Times New Roman" w:hAnsi="Times New Roman" w:cs="Times New Roman"/>
          <w:b/>
          <w:sz w:val="28"/>
          <w:szCs w:val="28"/>
          <w:lang w:eastAsia="ru-RU"/>
        </w:rPr>
      </w:pPr>
    </w:p>
    <w:p w:rsidR="00033083" w:rsidRDefault="00033083" w:rsidP="00033083">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Урок № </w:t>
      </w:r>
    </w:p>
    <w:p w:rsidR="00033083" w:rsidRDefault="00033083" w:rsidP="00033083">
      <w:pPr>
        <w:jc w:val="center"/>
        <w:rPr>
          <w:b/>
          <w:i/>
          <w:sz w:val="36"/>
          <w:szCs w:val="36"/>
          <w:u w:val="single"/>
          <w:lang w:val="kk-KZ"/>
        </w:rPr>
      </w:pPr>
      <w:r>
        <w:rPr>
          <w:b/>
          <w:i/>
          <w:sz w:val="36"/>
          <w:szCs w:val="36"/>
          <w:u w:val="single"/>
        </w:rPr>
        <w:t>Тема</w:t>
      </w:r>
      <w:r w:rsidRPr="00AA693A">
        <w:rPr>
          <w:b/>
          <w:i/>
          <w:sz w:val="36"/>
          <w:szCs w:val="36"/>
          <w:u w:val="single"/>
        </w:rPr>
        <w:t>:</w:t>
      </w:r>
      <w:r>
        <w:rPr>
          <w:b/>
          <w:i/>
          <w:sz w:val="36"/>
          <w:szCs w:val="36"/>
          <w:u w:val="single"/>
        </w:rPr>
        <w:t xml:space="preserve">   </w:t>
      </w:r>
      <w:r w:rsidRPr="00AA693A">
        <w:rPr>
          <w:b/>
          <w:i/>
          <w:sz w:val="36"/>
          <w:szCs w:val="36"/>
          <w:u w:val="single"/>
        </w:rPr>
        <w:t>Электронные устройства автоматики</w:t>
      </w:r>
    </w:p>
    <w:p w:rsidR="00033083" w:rsidRPr="00AA693A" w:rsidRDefault="00033083" w:rsidP="00033083">
      <w:pPr>
        <w:rPr>
          <w:b/>
          <w:sz w:val="36"/>
          <w:szCs w:val="36"/>
        </w:rPr>
      </w:pPr>
      <w:r>
        <w:rPr>
          <w:b/>
          <w:sz w:val="36"/>
          <w:szCs w:val="36"/>
          <w:lang w:val="kk-KZ"/>
        </w:rPr>
        <w:t>Цель</w:t>
      </w:r>
      <w:r w:rsidRPr="00AA693A">
        <w:rPr>
          <w:b/>
          <w:sz w:val="36"/>
          <w:szCs w:val="36"/>
        </w:rPr>
        <w:t>:</w:t>
      </w:r>
      <w:r>
        <w:rPr>
          <w:b/>
          <w:sz w:val="36"/>
          <w:szCs w:val="36"/>
        </w:rPr>
        <w:t>Ознакомится с электронными усилителями мощности</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Электронным усилителем называют устройство, преобразующее маломощный электрический сигнал на входе в сигнал большей мощности на выходе с минимальными искажениями формы.</w:t>
      </w:r>
    </w:p>
    <w:p w:rsidR="00D71861"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 xml:space="preserve">Усиление мощности сигнала осуществляется за счет потребления усилителем энергии от дополнительного источника, называемого источником питания. Следовательно, усилитель представляет собой устройство, входной сигнал которого управляет преобразованием энергии источника питания в энергию выходного сигнала. </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Источниками входного сигнала являются микрофон, фотоэлемент, предшествующий усилитель, термопара, химический источник тока и т. д.</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Диапазон мощностей, отдаваемых различными источниками входного сигнала на вход усилителя, широк. Например, напряжение, поступающее на вход усилителя от передающей телевизионной трубки, составляет всего 2-5 мВ при малой мощности. Однако такие источники, как предшествующий усилитель, могут создавать напряжение, достигающее сотен вольт при мощности около 1 Вт.</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Выходной электрический сигнал усилителя поступает на устройство, называемое потребителем или нагрузкой. В качестве потребителей электрического сигнала используются телефон, громкоговоритель, гальванометр, осциллограф, реле, последующий усилитель, электродвигатель и т. д.</w:t>
      </w:r>
    </w:p>
    <w:p w:rsidR="00033083" w:rsidRPr="005C46C0" w:rsidRDefault="00033083" w:rsidP="00033083">
      <w:pPr>
        <w:pStyle w:val="aa"/>
        <w:shd w:val="clear" w:color="auto" w:fill="FFFFFF"/>
        <w:spacing w:after="75" w:afterAutospacing="0"/>
        <w:jc w:val="both"/>
        <w:rPr>
          <w:rFonts w:ascii="Tahoma" w:hAnsi="Tahoma" w:cs="Tahoma"/>
          <w:color w:val="000000"/>
          <w:sz w:val="28"/>
          <w:szCs w:val="28"/>
        </w:rPr>
      </w:pPr>
      <w:r w:rsidRPr="005C46C0">
        <w:rPr>
          <w:rFonts w:ascii="Tahoma" w:hAnsi="Tahoma" w:cs="Tahoma"/>
          <w:color w:val="000000"/>
          <w:sz w:val="28"/>
          <w:szCs w:val="28"/>
        </w:rPr>
        <w:t>Значения потребляемой мощности для различных видов нагрузки лежат в широких пределах; например, мощность, потребляемая телефоном, составляет сотые доли ватт. В то же время мощность, потребляемая городской сетью проводного вещания, достигает сотен киловатт.</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lastRenderedPageBreak/>
        <w:t>Последние достижения в области физики и технологии полупроводников, математики, химии, радиотехники позволили перейти к новому этапу миниатюризации радиоэлектронной аппаратуры - созданию и совершенствованию интегральных схем.</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Интегральная микросхема (ИС)-микроэлектронное изделие, выполняющее функцию преобразования и обработки сигнала и имеющее высокую плотность упаковки электрически соединенных элементов или кристаллов, которое с точки зрения требований к испытаниям, приемке, поставке-и эксплуатации - рассматривается как единое целое.</w:t>
      </w:r>
    </w:p>
    <w:p w:rsidR="00261A5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Различают следующие ИС: пленочные, все элементы и межэлементные соединения которых выполнены в виде пленок; бескорпусные гибридные, содержащие кроме пленочных элементов навесные компоненты (транзисторы, диоды, конденсаторы); полупроводниковые, все элементы и межэлементные соединения которых выполнены в объеме или</w:t>
      </w:r>
      <w:r w:rsidR="00261A5A">
        <w:rPr>
          <w:rFonts w:ascii="Times New Roman" w:eastAsia="Times New Roman" w:hAnsi="Times New Roman" w:cs="Times New Roman"/>
          <w:sz w:val="36"/>
          <w:szCs w:val="36"/>
          <w:lang w:eastAsia="ru-RU"/>
        </w:rPr>
        <w:t xml:space="preserve"> на поверхности полупроводника.</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Транзисторы полупроводниковых ИС с изоляцией диэлектриком по параметрам близки к дискретным транзисторам, однако у интегральных транзисторов выводы всех электродов выполняются с одной стороны кристалла.</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Биполярные транзисторы полупроводниковых ИМС с изоляцией р-л-переходом представляют собой четырехслойную структуру с тремя р-л-переходами, один из которых - изолирующий. Наличие этого перехода приводит к появлению паразитных элементов й ухудшает параметры интегральных транзисторов по сравнению с дискретными.</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 xml:space="preserve">Полевые транзисторы с управляющим р-и-переходом выполняются совместно с биполярными на одном кристалле в едином технологическом цикле, составляя таким образом один тип ИС. Биполярные и МДП-транзисторы, как </w:t>
      </w:r>
      <w:r w:rsidRPr="00AA693A">
        <w:rPr>
          <w:rFonts w:ascii="Times New Roman" w:eastAsia="Times New Roman" w:hAnsi="Times New Roman" w:cs="Times New Roman"/>
          <w:sz w:val="36"/>
          <w:szCs w:val="36"/>
          <w:lang w:eastAsia="ru-RU"/>
        </w:rPr>
        <w:lastRenderedPageBreak/>
        <w:t>правило, совместно не изготовляются, т. е. разрабатываются два типа ИС: на биполярных и полевых МДП-транзисторах.</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В качестве диодов в полупроводниковых ИС обычно используют транзисторы в диодном включении. В зависимости от схемы включения транзистора изменяются параметры диода.</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Резисторы полупроводниковых ИС получают, используя объем полупроводника, заключенный между двумя выводами. Сопротивление такого резистора определяется удельным сопротивлением полупроводника и геометрическими размерами.</w:t>
      </w:r>
    </w:p>
    <w:p w:rsidR="00033083" w:rsidRPr="00AA693A" w:rsidRDefault="00033083" w:rsidP="00033083">
      <w:pPr>
        <w:spacing w:before="100" w:beforeAutospacing="1" w:after="100" w:afterAutospacing="1" w:line="240" w:lineRule="auto"/>
        <w:rPr>
          <w:rFonts w:ascii="Times New Roman" w:eastAsia="Times New Roman" w:hAnsi="Times New Roman" w:cs="Times New Roman"/>
          <w:sz w:val="36"/>
          <w:szCs w:val="36"/>
          <w:lang w:eastAsia="ru-RU"/>
        </w:rPr>
      </w:pPr>
      <w:r w:rsidRPr="00AA693A">
        <w:rPr>
          <w:rFonts w:ascii="Times New Roman" w:eastAsia="Times New Roman" w:hAnsi="Times New Roman" w:cs="Times New Roman"/>
          <w:sz w:val="36"/>
          <w:szCs w:val="36"/>
          <w:lang w:eastAsia="ru-RU"/>
        </w:rPr>
        <w:t>Для полупроводниковых ИС объемные резисторы более технологичны, чем пленочные, так как создаются одновременно с остальными элементами микросхемы. Однако они характеризуются большим разбросом параметров, сильной температурной зависимостью сопротивления и существенными паразитными эффектами. Размеры полупроводниковых резисторов, даже при сопротивлении порядка нескольких килоом, значительно превышают размеры транзисторов. Так как сопрогивлепие объемных резисторов не превышает нескольких десятков килоом, то при создании ИС с повышенной степенью интеграции стремятся уменьшить количество резисторов в схеме или совсем исключить их.</w:t>
      </w:r>
    </w:p>
    <w:p w:rsidR="007E09E3" w:rsidRPr="006067E1" w:rsidRDefault="00033083" w:rsidP="00D71861">
      <w:pPr>
        <w:spacing w:before="100" w:beforeAutospacing="1" w:after="100" w:afterAutospacing="1" w:line="240" w:lineRule="auto"/>
        <w:rPr>
          <w:rFonts w:ascii="Times New Roman" w:eastAsia="Times New Roman" w:hAnsi="Times New Roman" w:cs="Times New Roman"/>
          <w:b/>
          <w:sz w:val="28"/>
          <w:szCs w:val="28"/>
          <w:lang w:eastAsia="ru-RU"/>
        </w:rPr>
      </w:pPr>
      <w:r w:rsidRPr="00AA693A">
        <w:rPr>
          <w:rFonts w:ascii="Times New Roman" w:eastAsia="Times New Roman" w:hAnsi="Times New Roman" w:cs="Times New Roman"/>
          <w:sz w:val="36"/>
          <w:szCs w:val="36"/>
          <w:lang w:eastAsia="ru-RU"/>
        </w:rPr>
        <w:t xml:space="preserve">Роль конденсаторов полупроводниковой интегральной микросхемы выполняет емкость обратносмещенного р-и-перехода, максимальное значение которой составляет примерно 100-200 пФ. Большие значения емкостей трудно реализовать в ограниченном объеме кристалла, поэтому интегральные микросхемы разрабатывают с минимальным количеством конденсаторов. </w:t>
      </w:r>
    </w:p>
    <w:p w:rsidR="006067E1" w:rsidRPr="006067E1" w:rsidRDefault="006067E1" w:rsidP="006067E1">
      <w:pPr>
        <w:jc w:val="center"/>
        <w:rPr>
          <w:rFonts w:ascii="Times New Roman" w:hAnsi="Times New Roman" w:cs="Times New Roman"/>
          <w:b/>
          <w:sz w:val="28"/>
          <w:szCs w:val="28"/>
        </w:rPr>
      </w:pPr>
    </w:p>
    <w:p w:rsidR="00DB2956" w:rsidRDefault="00DB2956" w:rsidP="00DB2956">
      <w:pPr>
        <w:spacing w:after="0" w:line="240" w:lineRule="auto"/>
        <w:rPr>
          <w:rFonts w:ascii="Times New Roman" w:eastAsia="Times New Roman" w:hAnsi="Times New Roman" w:cs="Times New Roman"/>
          <w:b/>
          <w:sz w:val="28"/>
          <w:szCs w:val="28"/>
          <w:lang w:eastAsia="ru-RU"/>
        </w:rPr>
      </w:pPr>
    </w:p>
    <w:p w:rsidR="00DA29CB" w:rsidRPr="00D71861" w:rsidRDefault="00D71861" w:rsidP="00DB2956">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FB7D33" w:rsidRDefault="00DA29CB" w:rsidP="00FB7D33">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FB7D33">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Вычислительная техника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FB7D33">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FB7D33">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-15 мин</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Принципы вычислительной техники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FB7D33">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FB7D33">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DA29CB" w:rsidRDefault="00DA29CB" w:rsidP="009C469E">
      <w:pPr>
        <w:spacing w:after="0" w:line="240" w:lineRule="auto"/>
        <w:jc w:val="center"/>
        <w:rPr>
          <w:rFonts w:ascii="Times New Roman" w:eastAsia="Times New Roman" w:hAnsi="Times New Roman" w:cs="Times New Roman"/>
          <w:b/>
          <w:sz w:val="28"/>
          <w:szCs w:val="28"/>
          <w:lang w:val="kk-KZ" w:eastAsia="ru-RU"/>
        </w:rPr>
      </w:pPr>
    </w:p>
    <w:p w:rsidR="00A42BE8" w:rsidRDefault="00A42BE8" w:rsidP="00A42BE8">
      <w:pPr>
        <w:spacing w:after="0" w:line="240" w:lineRule="auto"/>
        <w:jc w:val="center"/>
        <w:rPr>
          <w:rFonts w:ascii="Times New Roman" w:eastAsia="Times New Roman" w:hAnsi="Times New Roman" w:cs="Times New Roman"/>
          <w:b/>
          <w:sz w:val="28"/>
          <w:szCs w:val="28"/>
          <w:lang w:eastAsia="ru-RU"/>
        </w:rPr>
      </w:pPr>
    </w:p>
    <w:p w:rsidR="003815E5" w:rsidRDefault="003815E5" w:rsidP="00A42BE8">
      <w:pPr>
        <w:spacing w:after="0" w:line="240" w:lineRule="auto"/>
        <w:jc w:val="center"/>
        <w:rPr>
          <w:rFonts w:ascii="Times New Roman" w:eastAsia="Times New Roman" w:hAnsi="Times New Roman" w:cs="Times New Roman"/>
          <w:b/>
          <w:sz w:val="28"/>
          <w:szCs w:val="28"/>
          <w:lang w:eastAsia="ru-RU"/>
        </w:rPr>
      </w:pPr>
    </w:p>
    <w:p w:rsidR="00A82DD8" w:rsidRDefault="00A82DD8" w:rsidP="00A82DD8">
      <w:pPr>
        <w:spacing w:after="0" w:line="240" w:lineRule="auto"/>
        <w:rPr>
          <w:rFonts w:ascii="Bookman Old Style" w:eastAsia="Times New Roman" w:hAnsi="Bookman Old Style" w:cs="Times New Roman"/>
          <w:b/>
          <w:bCs/>
          <w:color w:val="000080"/>
          <w:kern w:val="36"/>
          <w:sz w:val="33"/>
          <w:szCs w:val="33"/>
          <w:lang w:eastAsia="ru-RU"/>
        </w:rPr>
      </w:pPr>
    </w:p>
    <w:p w:rsidR="00A82DD8" w:rsidRDefault="00A82DD8" w:rsidP="00A82DD8">
      <w:pPr>
        <w:spacing w:after="0" w:line="240" w:lineRule="auto"/>
        <w:rPr>
          <w:rFonts w:ascii="Bookman Old Style" w:eastAsia="Times New Roman" w:hAnsi="Bookman Old Style" w:cs="Times New Roman"/>
          <w:b/>
          <w:bCs/>
          <w:color w:val="000080"/>
          <w:kern w:val="36"/>
          <w:sz w:val="33"/>
          <w:szCs w:val="33"/>
          <w:lang w:eastAsia="ru-RU"/>
        </w:rPr>
      </w:pPr>
      <w:r>
        <w:rPr>
          <w:rFonts w:ascii="Bookman Old Style" w:eastAsia="Times New Roman" w:hAnsi="Bookman Old Style" w:cs="Times New Roman"/>
          <w:b/>
          <w:bCs/>
          <w:color w:val="000080"/>
          <w:kern w:val="36"/>
          <w:sz w:val="33"/>
          <w:szCs w:val="33"/>
          <w:lang w:eastAsia="ru-RU"/>
        </w:rPr>
        <w:t xml:space="preserve">                             Урок №</w:t>
      </w:r>
    </w:p>
    <w:p w:rsidR="00A82DD8" w:rsidRDefault="00A82DD8" w:rsidP="00A82DD8">
      <w:pPr>
        <w:spacing w:after="0" w:line="240" w:lineRule="auto"/>
        <w:rPr>
          <w:rFonts w:ascii="Bookman Old Style" w:eastAsia="Times New Roman" w:hAnsi="Bookman Old Style" w:cs="Times New Roman"/>
          <w:b/>
          <w:bCs/>
          <w:color w:val="000080"/>
          <w:kern w:val="36"/>
          <w:sz w:val="33"/>
          <w:szCs w:val="33"/>
          <w:lang w:eastAsia="ru-RU"/>
        </w:rPr>
      </w:pPr>
    </w:p>
    <w:p w:rsidR="00A82DD8" w:rsidRDefault="00A82DD8" w:rsidP="00A82DD8">
      <w:pPr>
        <w:spacing w:after="0" w:line="240" w:lineRule="auto"/>
        <w:rPr>
          <w:rFonts w:ascii="Bookman Old Style" w:eastAsia="Times New Roman" w:hAnsi="Bookman Old Style" w:cs="Times New Roman"/>
          <w:b/>
          <w:bCs/>
          <w:color w:val="000080"/>
          <w:kern w:val="36"/>
          <w:sz w:val="33"/>
          <w:szCs w:val="33"/>
          <w:lang w:eastAsia="ru-RU"/>
        </w:rPr>
      </w:pPr>
    </w:p>
    <w:p w:rsidR="00A42BE8" w:rsidRPr="00A82DD8" w:rsidRDefault="00A42BE8" w:rsidP="00A82DD8">
      <w:pPr>
        <w:spacing w:after="0" w:line="240" w:lineRule="auto"/>
        <w:rPr>
          <w:rFonts w:ascii="Times New Roman" w:eastAsia="Times New Roman" w:hAnsi="Times New Roman" w:cs="Times New Roman"/>
          <w:b/>
          <w:sz w:val="28"/>
          <w:szCs w:val="28"/>
          <w:lang w:eastAsia="ru-RU"/>
        </w:rPr>
      </w:pPr>
      <w:r>
        <w:rPr>
          <w:rFonts w:ascii="Bookman Old Style" w:eastAsia="Times New Roman" w:hAnsi="Bookman Old Style" w:cs="Times New Roman"/>
          <w:b/>
          <w:bCs/>
          <w:color w:val="000080"/>
          <w:kern w:val="36"/>
          <w:sz w:val="33"/>
          <w:szCs w:val="33"/>
          <w:lang w:eastAsia="ru-RU"/>
        </w:rPr>
        <w:t>Тема</w:t>
      </w:r>
      <w:r>
        <w:rPr>
          <w:rFonts w:ascii="Bookman Old Style" w:eastAsia="Times New Roman" w:hAnsi="Bookman Old Style" w:cs="Times New Roman"/>
          <w:b/>
          <w:bCs/>
          <w:color w:val="000080"/>
          <w:kern w:val="36"/>
          <w:sz w:val="33"/>
          <w:szCs w:val="33"/>
          <w:lang w:val="en-US" w:eastAsia="ru-RU"/>
        </w:rPr>
        <w:t>:</w:t>
      </w:r>
      <w:r w:rsidRPr="00EC1350">
        <w:rPr>
          <w:rFonts w:ascii="Bookman Old Style" w:eastAsia="Times New Roman" w:hAnsi="Bookman Old Style" w:cs="Times New Roman"/>
          <w:b/>
          <w:bCs/>
          <w:color w:val="000080"/>
          <w:kern w:val="36"/>
          <w:sz w:val="33"/>
          <w:szCs w:val="33"/>
          <w:lang w:eastAsia="ru-RU"/>
        </w:rPr>
        <w:t xml:space="preserve"> </w:t>
      </w:r>
      <w:r w:rsidRPr="0019484A">
        <w:rPr>
          <w:rFonts w:ascii="Bookman Old Style" w:eastAsia="Times New Roman" w:hAnsi="Bookman Old Style" w:cs="Times New Roman"/>
          <w:b/>
          <w:bCs/>
          <w:color w:val="000080"/>
          <w:kern w:val="36"/>
          <w:sz w:val="40"/>
          <w:szCs w:val="40"/>
          <w:lang w:eastAsia="ru-RU"/>
        </w:rPr>
        <w:t>ВЫЧИСЛИТЕЛЬная ТЕХНИКа</w:t>
      </w:r>
    </w:p>
    <w:tbl>
      <w:tblPr>
        <w:tblW w:w="7385" w:type="pct"/>
        <w:tblCellSpacing w:w="15" w:type="dxa"/>
        <w:tblCellMar>
          <w:top w:w="15" w:type="dxa"/>
          <w:left w:w="15" w:type="dxa"/>
          <w:bottom w:w="15" w:type="dxa"/>
          <w:right w:w="15" w:type="dxa"/>
        </w:tblCellMar>
        <w:tblLook w:val="04A0" w:firstRow="1" w:lastRow="0" w:firstColumn="1" w:lastColumn="0" w:noHBand="0" w:noVBand="1"/>
      </w:tblPr>
      <w:tblGrid>
        <w:gridCol w:w="9683"/>
        <w:gridCol w:w="4266"/>
      </w:tblGrid>
      <w:tr w:rsidR="00A42BE8" w:rsidRPr="00EC1350" w:rsidTr="00DB2956">
        <w:trPr>
          <w:tblCellSpacing w:w="15" w:type="dxa"/>
        </w:trPr>
        <w:tc>
          <w:tcPr>
            <w:tcW w:w="3455" w:type="pct"/>
            <w:vAlign w:val="center"/>
            <w:hideMark/>
          </w:tcPr>
          <w:p w:rsidR="00A82DD8" w:rsidRDefault="00A82DD8" w:rsidP="00DB2956">
            <w:pPr>
              <w:spacing w:before="100" w:beforeAutospacing="1" w:after="100" w:afterAutospacing="1" w:line="240" w:lineRule="auto"/>
              <w:ind w:right="-2313"/>
              <w:outlineLvl w:val="2"/>
              <w:rPr>
                <w:rFonts w:ascii="Bookman Old Style" w:eastAsia="Times New Roman" w:hAnsi="Bookman Old Style" w:cs="Arial"/>
                <w:b/>
                <w:bCs/>
                <w:color w:val="000080"/>
                <w:sz w:val="27"/>
                <w:szCs w:val="27"/>
                <w:lang w:val="kk-KZ" w:eastAsia="ru-RU"/>
              </w:rPr>
            </w:pPr>
          </w:p>
          <w:p w:rsidR="00A42BE8" w:rsidRPr="00EC1350" w:rsidRDefault="00A42BE8" w:rsidP="00DB2956">
            <w:pPr>
              <w:spacing w:before="100" w:beforeAutospacing="1" w:after="100" w:afterAutospacing="1" w:line="240" w:lineRule="auto"/>
              <w:ind w:right="-2313"/>
              <w:outlineLvl w:val="2"/>
              <w:rPr>
                <w:rFonts w:ascii="Bookman Old Style" w:eastAsia="Times New Roman" w:hAnsi="Bookman Old Style" w:cs="Arial"/>
                <w:b/>
                <w:bCs/>
                <w:color w:val="000080"/>
                <w:sz w:val="27"/>
                <w:szCs w:val="27"/>
                <w:lang w:val="kk-KZ" w:eastAsia="ru-RU"/>
              </w:rPr>
            </w:pPr>
            <w:r>
              <w:rPr>
                <w:rFonts w:ascii="Bookman Old Style" w:eastAsia="Times New Roman" w:hAnsi="Bookman Old Style" w:cs="Arial"/>
                <w:b/>
                <w:bCs/>
                <w:color w:val="000080"/>
                <w:sz w:val="27"/>
                <w:szCs w:val="27"/>
                <w:lang w:val="kk-KZ" w:eastAsia="ru-RU"/>
              </w:rPr>
              <w:t>Цель</w:t>
            </w:r>
            <w:r w:rsidRPr="00EC1350">
              <w:rPr>
                <w:rFonts w:ascii="Bookman Old Style" w:eastAsia="Times New Roman" w:hAnsi="Bookman Old Style" w:cs="Arial"/>
                <w:b/>
                <w:bCs/>
                <w:color w:val="000080"/>
                <w:sz w:val="27"/>
                <w:szCs w:val="27"/>
                <w:lang w:eastAsia="ru-RU"/>
              </w:rPr>
              <w:t xml:space="preserve">: </w:t>
            </w:r>
            <w:r>
              <w:rPr>
                <w:rFonts w:ascii="Bookman Old Style" w:eastAsia="Times New Roman" w:hAnsi="Bookman Old Style" w:cs="Arial"/>
                <w:b/>
                <w:bCs/>
                <w:color w:val="000080"/>
                <w:sz w:val="27"/>
                <w:szCs w:val="27"/>
                <w:lang w:val="kk-KZ" w:eastAsia="ru-RU"/>
              </w:rPr>
              <w:t>Расмотреть историю создание вычеслительной техники</w:t>
            </w:r>
          </w:p>
          <w:p w:rsidR="00A82DD8" w:rsidRDefault="00A82DD8" w:rsidP="00DB2956">
            <w:pPr>
              <w:spacing w:before="100" w:beforeAutospacing="1" w:after="100" w:afterAutospacing="1" w:line="240" w:lineRule="auto"/>
              <w:outlineLvl w:val="2"/>
              <w:rPr>
                <w:rFonts w:ascii="Bookman Old Style" w:eastAsia="Times New Roman" w:hAnsi="Bookman Old Style" w:cs="Arial"/>
                <w:b/>
                <w:bCs/>
                <w:color w:val="000080"/>
                <w:sz w:val="27"/>
                <w:szCs w:val="27"/>
                <w:lang w:eastAsia="ru-RU"/>
              </w:rPr>
            </w:pPr>
          </w:p>
          <w:p w:rsidR="00A42BE8" w:rsidRPr="00EC1350" w:rsidRDefault="00A42BE8" w:rsidP="00DB2956">
            <w:pPr>
              <w:spacing w:before="100" w:beforeAutospacing="1" w:after="100" w:afterAutospacing="1" w:line="240" w:lineRule="auto"/>
              <w:outlineLvl w:val="2"/>
              <w:rPr>
                <w:rFonts w:ascii="Bookman Old Style" w:eastAsia="Times New Roman" w:hAnsi="Bookman Old Style" w:cs="Arial"/>
                <w:b/>
                <w:bCs/>
                <w:color w:val="000080"/>
                <w:sz w:val="27"/>
                <w:szCs w:val="27"/>
                <w:lang w:eastAsia="ru-RU"/>
              </w:rPr>
            </w:pPr>
            <w:r w:rsidRPr="00EC1350">
              <w:rPr>
                <w:rFonts w:ascii="Bookman Old Style" w:eastAsia="Times New Roman" w:hAnsi="Bookman Old Style" w:cs="Arial"/>
                <w:b/>
                <w:bCs/>
                <w:color w:val="000080"/>
                <w:sz w:val="27"/>
                <w:szCs w:val="27"/>
                <w:lang w:eastAsia="ru-RU"/>
              </w:rPr>
              <w:t>Механические вычислительные машины от античности до ХIХ века</w:t>
            </w:r>
          </w:p>
          <w:p w:rsidR="00A82DD8" w:rsidRDefault="00A82DD8" w:rsidP="00DB2956">
            <w:pPr>
              <w:spacing w:before="100" w:beforeAutospacing="1" w:after="100" w:afterAutospacing="1" w:line="240" w:lineRule="auto"/>
              <w:jc w:val="both"/>
              <w:rPr>
                <w:rFonts w:ascii="Arial" w:eastAsia="Times New Roman" w:hAnsi="Arial" w:cs="Arial"/>
                <w:sz w:val="24"/>
                <w:szCs w:val="24"/>
                <w:lang w:eastAsia="ru-RU"/>
              </w:rPr>
            </w:pPr>
          </w:p>
          <w:p w:rsidR="00A42BE8" w:rsidRPr="00EC1350" w:rsidRDefault="00A42BE8" w:rsidP="00DB2956">
            <w:pPr>
              <w:spacing w:before="100" w:beforeAutospacing="1" w:after="100" w:afterAutospacing="1" w:line="240" w:lineRule="auto"/>
              <w:jc w:val="both"/>
              <w:rPr>
                <w:rFonts w:ascii="Arial" w:eastAsia="Times New Roman" w:hAnsi="Arial" w:cs="Arial"/>
                <w:sz w:val="24"/>
                <w:szCs w:val="24"/>
                <w:lang w:eastAsia="ru-RU"/>
              </w:rPr>
            </w:pPr>
            <w:r w:rsidRPr="00EC1350">
              <w:rPr>
                <w:rFonts w:ascii="Arial" w:eastAsia="Times New Roman" w:hAnsi="Arial" w:cs="Arial"/>
                <w:sz w:val="24"/>
                <w:szCs w:val="24"/>
                <w:lang w:eastAsia="ru-RU"/>
              </w:rPr>
              <w:t>Первые механические вычислительные устройства возникли в древности. Несколько тысячелетий назад в Древнем Египте, затем в Древней Греции и Древнем Риме использовались механические счеты. Это были счеты типа абак передвигающимися костяшками. Еще во времена Гука и Декарта были построены сложные механические вычислители лунных приливов. </w:t>
            </w:r>
            <w:r w:rsidRPr="00EC1350">
              <w:rPr>
                <w:rFonts w:ascii="Arial" w:eastAsia="Times New Roman" w:hAnsi="Arial" w:cs="Arial"/>
                <w:b/>
                <w:bCs/>
                <w:color w:val="FF0000"/>
                <w:sz w:val="24"/>
                <w:szCs w:val="24"/>
                <w:lang w:eastAsia="ru-RU"/>
              </w:rPr>
              <w:t>В 1823 году Бэббиджем</w:t>
            </w:r>
            <w:r w:rsidRPr="00EC1350">
              <w:rPr>
                <w:rFonts w:ascii="Arial" w:eastAsia="Times New Roman" w:hAnsi="Arial" w:cs="Arial"/>
                <w:sz w:val="24"/>
                <w:szCs w:val="24"/>
                <w:lang w:eastAsia="ru-RU"/>
              </w:rPr>
              <w:t>было начато строительство настоящей вычислительной машины с изменяемыми программами. Их первой программисткой была графиня Лавлейс (Августа Ада Кинг, урожденная Байрон, дочь известного поэта).</w:t>
            </w:r>
          </w:p>
          <w:p w:rsidR="00A82DD8" w:rsidRDefault="00A82DD8" w:rsidP="00DB2956">
            <w:pPr>
              <w:spacing w:before="100" w:beforeAutospacing="1" w:after="100" w:afterAutospacing="1" w:line="240" w:lineRule="auto"/>
              <w:jc w:val="both"/>
            </w:pPr>
          </w:p>
          <w:p w:rsidR="00A82DD8" w:rsidRDefault="00A82DD8" w:rsidP="00DB2956">
            <w:pPr>
              <w:spacing w:before="100" w:beforeAutospacing="1" w:after="100" w:afterAutospacing="1" w:line="240" w:lineRule="auto"/>
              <w:jc w:val="both"/>
            </w:pPr>
          </w:p>
          <w:p w:rsidR="00A42BE8" w:rsidRPr="00EC1350" w:rsidRDefault="008F6039" w:rsidP="00DB2956">
            <w:pPr>
              <w:spacing w:before="100" w:beforeAutospacing="1" w:after="100" w:afterAutospacing="1" w:line="240" w:lineRule="auto"/>
              <w:jc w:val="both"/>
              <w:rPr>
                <w:rFonts w:ascii="Arial" w:eastAsia="Times New Roman" w:hAnsi="Arial" w:cs="Arial"/>
                <w:sz w:val="24"/>
                <w:szCs w:val="24"/>
                <w:lang w:eastAsia="ru-RU"/>
              </w:rPr>
            </w:pPr>
            <w:hyperlink r:id="rId219" w:history="1">
              <w:r w:rsidR="00A42BE8" w:rsidRPr="00EC1350">
                <w:rPr>
                  <w:rFonts w:ascii="Arial" w:eastAsia="Times New Roman" w:hAnsi="Arial" w:cs="Arial"/>
                  <w:b/>
                  <w:bCs/>
                  <w:color w:val="FF0000"/>
                  <w:sz w:val="24"/>
                  <w:szCs w:val="24"/>
                  <w:u w:val="single"/>
                  <w:lang w:eastAsia="ru-RU"/>
                </w:rPr>
                <w:t>В 1832 году С. Н. Корсаковым</w:t>
              </w:r>
            </w:hyperlink>
            <w:r w:rsidR="00A42BE8" w:rsidRPr="00EC1350">
              <w:rPr>
                <w:rFonts w:ascii="Arial" w:eastAsia="Times New Roman" w:hAnsi="Arial" w:cs="Arial"/>
                <w:sz w:val="24"/>
                <w:szCs w:val="24"/>
                <w:lang w:eastAsia="ru-RU"/>
              </w:rPr>
              <w:t> были предложены разработанные им различные вычислительные ("интеллектуальные") машины, совершающие сложные логические операции, позволявшие находить решения по заданным условиям, например, определять наиболее подходящие лекарства по наблюдаемым у пациента симптомам заболевания.</w:t>
            </w:r>
          </w:p>
          <w:p w:rsidR="00A82DD8" w:rsidRDefault="00A82DD8" w:rsidP="00DB2956">
            <w:pPr>
              <w:spacing w:after="0" w:line="240" w:lineRule="auto"/>
              <w:rPr>
                <w:rFonts w:ascii="Arial" w:eastAsia="Times New Roman" w:hAnsi="Arial" w:cs="Arial"/>
                <w:sz w:val="24"/>
                <w:szCs w:val="24"/>
                <w:lang w:eastAsia="ru-RU"/>
              </w:rPr>
            </w:pPr>
          </w:p>
          <w:p w:rsidR="00A82DD8" w:rsidRDefault="00A82DD8" w:rsidP="00DB2956">
            <w:pPr>
              <w:spacing w:after="0" w:line="240" w:lineRule="auto"/>
              <w:rPr>
                <w:rFonts w:ascii="Arial" w:eastAsia="Times New Roman" w:hAnsi="Arial" w:cs="Arial"/>
                <w:sz w:val="24"/>
                <w:szCs w:val="24"/>
                <w:lang w:eastAsia="ru-RU"/>
              </w:rPr>
            </w:pPr>
          </w:p>
          <w:p w:rsidR="00A42BE8" w:rsidRPr="00EC1350" w:rsidRDefault="00A42BE8" w:rsidP="00DB2956">
            <w:pPr>
              <w:spacing w:after="0" w:line="240" w:lineRule="auto"/>
              <w:rPr>
                <w:rFonts w:ascii="Arial" w:eastAsia="Times New Roman" w:hAnsi="Arial" w:cs="Arial"/>
                <w:sz w:val="24"/>
                <w:szCs w:val="24"/>
                <w:lang w:eastAsia="ru-RU"/>
              </w:rPr>
            </w:pPr>
            <w:r w:rsidRPr="00EC1350">
              <w:rPr>
                <w:rFonts w:ascii="Arial" w:eastAsia="Times New Roman" w:hAnsi="Arial" w:cs="Arial"/>
                <w:sz w:val="24"/>
                <w:szCs w:val="24"/>
                <w:lang w:eastAsia="ru-RU"/>
              </w:rPr>
              <w:t>Последним широко известным механическим вычислительным устройством был арифмометр “Феликс”.</w:t>
            </w:r>
          </w:p>
        </w:tc>
        <w:tc>
          <w:tcPr>
            <w:tcW w:w="1513" w:type="pct"/>
            <w:vAlign w:val="center"/>
            <w:hideMark/>
          </w:tcPr>
          <w:p w:rsidR="00A42BE8" w:rsidRPr="00EC1350" w:rsidRDefault="00A42BE8" w:rsidP="00DB2956">
            <w:pPr>
              <w:spacing w:after="0" w:line="240" w:lineRule="auto"/>
              <w:ind w:left="410"/>
              <w:rPr>
                <w:rFonts w:ascii="Arial" w:eastAsia="Times New Roman" w:hAnsi="Arial" w:cs="Arial"/>
                <w:sz w:val="24"/>
                <w:szCs w:val="24"/>
                <w:lang w:eastAsia="ru-RU"/>
              </w:rPr>
            </w:pPr>
          </w:p>
        </w:tc>
      </w:tr>
      <w:tr w:rsidR="00A42BE8" w:rsidRPr="00EC1350" w:rsidTr="00DB2956">
        <w:trPr>
          <w:tblCellSpacing w:w="15" w:type="dxa"/>
        </w:trPr>
        <w:tc>
          <w:tcPr>
            <w:tcW w:w="3455" w:type="pct"/>
            <w:vAlign w:val="center"/>
            <w:hideMark/>
          </w:tcPr>
          <w:p w:rsidR="00A82DD8" w:rsidRDefault="00A82DD8" w:rsidP="00DB2956">
            <w:pPr>
              <w:spacing w:before="100" w:beforeAutospacing="1" w:after="100" w:afterAutospacing="1" w:line="240" w:lineRule="auto"/>
              <w:outlineLvl w:val="2"/>
              <w:rPr>
                <w:rFonts w:ascii="Bookman Old Style" w:eastAsia="Times New Roman" w:hAnsi="Bookman Old Style" w:cs="Arial"/>
                <w:b/>
                <w:bCs/>
                <w:color w:val="000080"/>
                <w:sz w:val="27"/>
                <w:szCs w:val="27"/>
                <w:lang w:eastAsia="ru-RU"/>
              </w:rPr>
            </w:pPr>
          </w:p>
          <w:p w:rsidR="00A82DD8" w:rsidRDefault="00A82DD8" w:rsidP="00DB2956">
            <w:pPr>
              <w:spacing w:before="100" w:beforeAutospacing="1" w:after="100" w:afterAutospacing="1" w:line="240" w:lineRule="auto"/>
              <w:outlineLvl w:val="2"/>
              <w:rPr>
                <w:rFonts w:ascii="Bookman Old Style" w:eastAsia="Times New Roman" w:hAnsi="Bookman Old Style" w:cs="Arial"/>
                <w:b/>
                <w:bCs/>
                <w:color w:val="000080"/>
                <w:sz w:val="27"/>
                <w:szCs w:val="27"/>
                <w:lang w:eastAsia="ru-RU"/>
              </w:rPr>
            </w:pPr>
          </w:p>
          <w:p w:rsidR="00A42BE8" w:rsidRPr="00EC1350" w:rsidRDefault="00A42BE8" w:rsidP="00DB2956">
            <w:pPr>
              <w:spacing w:before="100" w:beforeAutospacing="1" w:after="100" w:afterAutospacing="1" w:line="240" w:lineRule="auto"/>
              <w:outlineLvl w:val="2"/>
              <w:rPr>
                <w:rFonts w:ascii="Bookman Old Style" w:eastAsia="Times New Roman" w:hAnsi="Bookman Old Style" w:cs="Arial"/>
                <w:b/>
                <w:bCs/>
                <w:color w:val="000080"/>
                <w:sz w:val="27"/>
                <w:szCs w:val="27"/>
                <w:lang w:eastAsia="ru-RU"/>
              </w:rPr>
            </w:pPr>
            <w:r w:rsidRPr="00EC1350">
              <w:rPr>
                <w:rFonts w:ascii="Bookman Old Style" w:eastAsia="Times New Roman" w:hAnsi="Bookman Old Style" w:cs="Arial"/>
                <w:b/>
                <w:bCs/>
                <w:color w:val="000080"/>
                <w:sz w:val="27"/>
                <w:szCs w:val="27"/>
                <w:lang w:eastAsia="ru-RU"/>
              </w:rPr>
              <w:t>Электромеханические вычислительные машины конца XIX - первой половины ХХ века</w:t>
            </w:r>
          </w:p>
          <w:p w:rsidR="00A42BE8" w:rsidRPr="00EC1350" w:rsidRDefault="00A42BE8" w:rsidP="00DB2956">
            <w:pPr>
              <w:spacing w:before="100" w:beforeAutospacing="1" w:after="100" w:afterAutospacing="1" w:line="240" w:lineRule="auto"/>
              <w:jc w:val="both"/>
              <w:rPr>
                <w:rFonts w:ascii="Arial" w:eastAsia="Times New Roman" w:hAnsi="Arial" w:cs="Arial"/>
                <w:sz w:val="24"/>
                <w:szCs w:val="24"/>
                <w:lang w:eastAsia="ru-RU"/>
              </w:rPr>
            </w:pPr>
            <w:r w:rsidRPr="00EC1350">
              <w:rPr>
                <w:rFonts w:ascii="Arial" w:eastAsia="Times New Roman" w:hAnsi="Arial" w:cs="Arial"/>
                <w:sz w:val="24"/>
                <w:szCs w:val="24"/>
                <w:lang w:eastAsia="ru-RU"/>
              </w:rPr>
              <w:t xml:space="preserve">Первые электромеханические коммутационные и сетевые устройства были изготовлены на базе электромагнитных реле еще в XIX веке. Они использовались в телеграфии, которая опутала Земной шар линиями передачи двоичной информации в азбуке Морзе. В начале ХХ века появились электромеханические логические </w:t>
            </w:r>
            <w:r w:rsidRPr="00EC1350">
              <w:rPr>
                <w:rFonts w:ascii="Arial" w:eastAsia="Times New Roman" w:hAnsi="Arial" w:cs="Arial"/>
                <w:sz w:val="24"/>
                <w:szCs w:val="24"/>
                <w:lang w:eastAsia="ru-RU"/>
              </w:rPr>
              <w:lastRenderedPageBreak/>
              <w:t>устройства автоматических агрегатов, устройства сетевого управления. Это были всевозможные программируемые и непрограммируемые автоматы, шаговые искатели и пр. Они получили развитие в телеграфных и телефонных станциях и сетях, релейных систем управления на транспорте, энергетике и технологических цепях.</w:t>
            </w:r>
          </w:p>
        </w:tc>
        <w:tc>
          <w:tcPr>
            <w:tcW w:w="1513" w:type="pct"/>
            <w:vAlign w:val="center"/>
            <w:hideMark/>
          </w:tcPr>
          <w:p w:rsidR="00A42BE8" w:rsidRPr="00EC1350" w:rsidRDefault="00A42BE8" w:rsidP="00DB2956">
            <w:pPr>
              <w:spacing w:after="0" w:line="240" w:lineRule="auto"/>
              <w:rPr>
                <w:rFonts w:ascii="Arial" w:eastAsia="Times New Roman" w:hAnsi="Arial" w:cs="Arial"/>
                <w:sz w:val="24"/>
                <w:szCs w:val="24"/>
                <w:lang w:eastAsia="ru-RU"/>
              </w:rPr>
            </w:pPr>
          </w:p>
        </w:tc>
      </w:tr>
    </w:tbl>
    <w:p w:rsidR="00A42BE8" w:rsidRDefault="00A42BE8" w:rsidP="00A42BE8"/>
    <w:p w:rsidR="00A42BE8" w:rsidRDefault="00A42BE8" w:rsidP="00A42BE8">
      <w:pPr>
        <w:spacing w:after="0" w:line="240" w:lineRule="auto"/>
        <w:jc w:val="center"/>
        <w:rPr>
          <w:rFonts w:ascii="Times New Roman" w:eastAsia="Times New Roman" w:hAnsi="Times New Roman" w:cs="Times New Roman"/>
          <w:b/>
          <w:sz w:val="28"/>
          <w:szCs w:val="28"/>
          <w:lang w:eastAsia="ru-RU"/>
        </w:rPr>
      </w:pPr>
    </w:p>
    <w:p w:rsidR="00A42BE8" w:rsidRDefault="00A42BE8" w:rsidP="00A42BE8">
      <w:pPr>
        <w:spacing w:after="0" w:line="240" w:lineRule="auto"/>
        <w:jc w:val="center"/>
        <w:rPr>
          <w:rFonts w:ascii="Times New Roman" w:eastAsia="Times New Roman" w:hAnsi="Times New Roman" w:cs="Times New Roman"/>
          <w:b/>
          <w:sz w:val="28"/>
          <w:szCs w:val="28"/>
          <w:lang w:eastAsia="ru-RU"/>
        </w:rPr>
      </w:pPr>
    </w:p>
    <w:p w:rsidR="00A42BE8" w:rsidRDefault="00A42BE8" w:rsidP="00A42BE8">
      <w:pPr>
        <w:spacing w:after="0" w:line="240" w:lineRule="auto"/>
        <w:jc w:val="center"/>
        <w:rPr>
          <w:rFonts w:ascii="Times New Roman" w:eastAsia="Times New Roman" w:hAnsi="Times New Roman" w:cs="Times New Roman"/>
          <w:b/>
          <w:sz w:val="28"/>
          <w:szCs w:val="28"/>
          <w:lang w:eastAsia="ru-RU"/>
        </w:rPr>
      </w:pPr>
    </w:p>
    <w:p w:rsidR="00A42BE8" w:rsidRDefault="00A42BE8" w:rsidP="00A42BE8">
      <w:pPr>
        <w:spacing w:after="0" w:line="240" w:lineRule="auto"/>
        <w:jc w:val="center"/>
        <w:rPr>
          <w:rFonts w:ascii="Times New Roman" w:eastAsia="Times New Roman" w:hAnsi="Times New Roman" w:cs="Times New Roman"/>
          <w:b/>
          <w:sz w:val="28"/>
          <w:szCs w:val="28"/>
          <w:lang w:eastAsia="ru-RU"/>
        </w:rPr>
      </w:pPr>
    </w:p>
    <w:p w:rsidR="00A42BE8" w:rsidRDefault="00A42BE8" w:rsidP="00A42BE8">
      <w:pPr>
        <w:spacing w:after="0" w:line="240" w:lineRule="auto"/>
        <w:jc w:val="center"/>
        <w:rPr>
          <w:rFonts w:ascii="Times New Roman" w:eastAsia="Times New Roman" w:hAnsi="Times New Roman" w:cs="Times New Roman"/>
          <w:b/>
          <w:sz w:val="28"/>
          <w:szCs w:val="28"/>
          <w:lang w:eastAsia="ru-RU"/>
        </w:rPr>
      </w:pPr>
    </w:p>
    <w:p w:rsidR="00DA29CB" w:rsidRPr="00A42BE8" w:rsidRDefault="00DA29CB" w:rsidP="009C469E">
      <w:pPr>
        <w:spacing w:after="0" w:line="240" w:lineRule="auto"/>
        <w:jc w:val="center"/>
        <w:rPr>
          <w:rFonts w:ascii="Times New Roman" w:eastAsia="Times New Roman" w:hAnsi="Times New Roman" w:cs="Times New Roman"/>
          <w:b/>
          <w:sz w:val="28"/>
          <w:szCs w:val="28"/>
          <w:lang w:eastAsia="ru-RU"/>
        </w:rPr>
      </w:pPr>
    </w:p>
    <w:p w:rsidR="00A42BE8" w:rsidRDefault="00A42BE8" w:rsidP="009C469E">
      <w:pPr>
        <w:spacing w:after="0" w:line="240" w:lineRule="auto"/>
        <w:jc w:val="center"/>
        <w:rPr>
          <w:rFonts w:ascii="Times New Roman" w:eastAsia="Times New Roman" w:hAnsi="Times New Roman" w:cs="Times New Roman"/>
          <w:b/>
          <w:sz w:val="28"/>
          <w:szCs w:val="28"/>
          <w:lang w:eastAsia="ru-RU"/>
        </w:rPr>
      </w:pPr>
    </w:p>
    <w:p w:rsidR="00A42BE8" w:rsidRDefault="00A42BE8" w:rsidP="009C469E">
      <w:pPr>
        <w:spacing w:after="0" w:line="240" w:lineRule="auto"/>
        <w:jc w:val="center"/>
        <w:rPr>
          <w:rFonts w:ascii="Times New Roman" w:eastAsia="Times New Roman" w:hAnsi="Times New Roman" w:cs="Times New Roman"/>
          <w:b/>
          <w:sz w:val="28"/>
          <w:szCs w:val="28"/>
          <w:lang w:eastAsia="ru-RU"/>
        </w:rPr>
      </w:pPr>
    </w:p>
    <w:p w:rsidR="00A42BE8" w:rsidRDefault="00A42BE8" w:rsidP="009C469E">
      <w:pPr>
        <w:spacing w:after="0" w:line="240" w:lineRule="auto"/>
        <w:jc w:val="center"/>
        <w:rPr>
          <w:rFonts w:ascii="Times New Roman" w:eastAsia="Times New Roman" w:hAnsi="Times New Roman" w:cs="Times New Roman"/>
          <w:b/>
          <w:sz w:val="28"/>
          <w:szCs w:val="28"/>
          <w:lang w:eastAsia="ru-RU"/>
        </w:rPr>
      </w:pPr>
    </w:p>
    <w:p w:rsidR="00A42BE8" w:rsidRDefault="00A42BE8" w:rsidP="009C469E">
      <w:pPr>
        <w:spacing w:after="0" w:line="240" w:lineRule="auto"/>
        <w:jc w:val="center"/>
        <w:rPr>
          <w:rFonts w:ascii="Times New Roman" w:eastAsia="Times New Roman" w:hAnsi="Times New Roman" w:cs="Times New Roman"/>
          <w:b/>
          <w:sz w:val="28"/>
          <w:szCs w:val="28"/>
          <w:lang w:eastAsia="ru-RU"/>
        </w:rPr>
      </w:pPr>
    </w:p>
    <w:p w:rsidR="00803BC4" w:rsidRDefault="00803BC4" w:rsidP="009C469E">
      <w:pPr>
        <w:spacing w:after="0" w:line="240" w:lineRule="auto"/>
        <w:jc w:val="center"/>
        <w:rPr>
          <w:rFonts w:ascii="Times New Roman" w:eastAsia="Times New Roman" w:hAnsi="Times New Roman" w:cs="Times New Roman"/>
          <w:b/>
          <w:sz w:val="28"/>
          <w:szCs w:val="28"/>
          <w:lang w:eastAsia="ru-RU"/>
        </w:rPr>
      </w:pPr>
    </w:p>
    <w:p w:rsidR="00803BC4" w:rsidRDefault="00803BC4" w:rsidP="009C469E">
      <w:pPr>
        <w:spacing w:after="0" w:line="240" w:lineRule="auto"/>
        <w:jc w:val="center"/>
        <w:rPr>
          <w:rFonts w:ascii="Times New Roman" w:eastAsia="Times New Roman" w:hAnsi="Times New Roman" w:cs="Times New Roman"/>
          <w:b/>
          <w:sz w:val="28"/>
          <w:szCs w:val="28"/>
          <w:lang w:eastAsia="ru-RU"/>
        </w:rPr>
      </w:pPr>
    </w:p>
    <w:p w:rsidR="00803BC4" w:rsidRDefault="00803BC4" w:rsidP="009C469E">
      <w:pPr>
        <w:spacing w:after="0" w:line="240" w:lineRule="auto"/>
        <w:jc w:val="center"/>
        <w:rPr>
          <w:rFonts w:ascii="Times New Roman" w:eastAsia="Times New Roman" w:hAnsi="Times New Roman" w:cs="Times New Roman"/>
          <w:b/>
          <w:sz w:val="28"/>
          <w:szCs w:val="28"/>
          <w:lang w:eastAsia="ru-RU"/>
        </w:rPr>
      </w:pPr>
    </w:p>
    <w:p w:rsidR="00803BC4" w:rsidRDefault="00803BC4" w:rsidP="009C469E">
      <w:pPr>
        <w:spacing w:after="0" w:line="240" w:lineRule="auto"/>
        <w:jc w:val="center"/>
        <w:rPr>
          <w:rFonts w:ascii="Times New Roman" w:eastAsia="Times New Roman" w:hAnsi="Times New Roman" w:cs="Times New Roman"/>
          <w:b/>
          <w:sz w:val="28"/>
          <w:szCs w:val="28"/>
          <w:lang w:eastAsia="ru-RU"/>
        </w:rPr>
      </w:pPr>
    </w:p>
    <w:p w:rsidR="00803BC4" w:rsidRDefault="00803BC4" w:rsidP="009C469E">
      <w:pPr>
        <w:spacing w:after="0" w:line="240" w:lineRule="auto"/>
        <w:jc w:val="center"/>
        <w:rPr>
          <w:rFonts w:ascii="Times New Roman" w:eastAsia="Times New Roman" w:hAnsi="Times New Roman" w:cs="Times New Roman"/>
          <w:b/>
          <w:sz w:val="28"/>
          <w:szCs w:val="28"/>
          <w:lang w:eastAsia="ru-RU"/>
        </w:rPr>
      </w:pPr>
    </w:p>
    <w:p w:rsidR="00803BC4" w:rsidRDefault="00803BC4" w:rsidP="009C469E">
      <w:pPr>
        <w:spacing w:after="0" w:line="240" w:lineRule="auto"/>
        <w:jc w:val="center"/>
        <w:rPr>
          <w:rFonts w:ascii="Times New Roman" w:eastAsia="Times New Roman" w:hAnsi="Times New Roman" w:cs="Times New Roman"/>
          <w:b/>
          <w:sz w:val="28"/>
          <w:szCs w:val="28"/>
          <w:lang w:eastAsia="ru-RU"/>
        </w:rPr>
      </w:pPr>
    </w:p>
    <w:p w:rsidR="00803BC4" w:rsidRDefault="00803BC4" w:rsidP="009C469E">
      <w:pPr>
        <w:spacing w:after="0" w:line="240" w:lineRule="auto"/>
        <w:jc w:val="center"/>
        <w:rPr>
          <w:rFonts w:ascii="Times New Roman" w:eastAsia="Times New Roman" w:hAnsi="Times New Roman" w:cs="Times New Roman"/>
          <w:b/>
          <w:sz w:val="28"/>
          <w:szCs w:val="28"/>
          <w:lang w:eastAsia="ru-RU"/>
        </w:rPr>
      </w:pPr>
    </w:p>
    <w:p w:rsidR="00803BC4" w:rsidRDefault="00803BC4" w:rsidP="009C469E">
      <w:pPr>
        <w:spacing w:after="0" w:line="240" w:lineRule="auto"/>
        <w:jc w:val="center"/>
        <w:rPr>
          <w:rFonts w:ascii="Times New Roman" w:eastAsia="Times New Roman" w:hAnsi="Times New Roman" w:cs="Times New Roman"/>
          <w:b/>
          <w:sz w:val="28"/>
          <w:szCs w:val="28"/>
          <w:lang w:eastAsia="ru-RU"/>
        </w:rPr>
      </w:pPr>
    </w:p>
    <w:p w:rsidR="00B0423E" w:rsidRPr="00AA693A" w:rsidRDefault="00B0423E" w:rsidP="00B0423E">
      <w:pPr>
        <w:spacing w:after="240" w:line="240" w:lineRule="auto"/>
        <w:rPr>
          <w:rFonts w:ascii="Times New Roman" w:eastAsia="Times New Roman" w:hAnsi="Times New Roman" w:cs="Times New Roman"/>
          <w:sz w:val="36"/>
          <w:szCs w:val="36"/>
          <w:lang w:eastAsia="ru-RU"/>
        </w:rPr>
      </w:pPr>
    </w:p>
    <w:p w:rsidR="00B0423E" w:rsidRPr="00AA693A" w:rsidRDefault="00B0423E" w:rsidP="00B0423E">
      <w:pPr>
        <w:rPr>
          <w:sz w:val="36"/>
          <w:szCs w:val="36"/>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DA29CB" w:rsidRPr="00D464DF" w:rsidRDefault="00DA29CB" w:rsidP="00DA29CB">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FB7D33" w:rsidRDefault="00DA29CB" w:rsidP="00FB7D33">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Э В М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7403A"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D7403A">
        <w:rPr>
          <w:rFonts w:ascii="Times New Roman" w:hAnsi="Times New Roman" w:cs="Times New Roman"/>
          <w:sz w:val="28"/>
          <w:szCs w:val="28"/>
          <w:lang w:val="kk-KZ"/>
        </w:rPr>
        <w:t>Рассмотреть принцип работы ЭВМ</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будуще</w:t>
      </w:r>
      <w:r w:rsidR="00D7403A">
        <w:rPr>
          <w:rFonts w:ascii="Times New Roman" w:hAnsi="Times New Roman" w:cs="Times New Roman"/>
          <w:i/>
          <w:sz w:val="28"/>
          <w:szCs w:val="28"/>
          <w:lang w:val="kk-KZ"/>
        </w:rPr>
        <w:t>й</w:t>
      </w:r>
      <w:r w:rsidRPr="00D464DF">
        <w:rPr>
          <w:rFonts w:ascii="Times New Roman" w:hAnsi="Times New Roman" w:cs="Times New Roman"/>
          <w:i/>
          <w:sz w:val="28"/>
          <w:szCs w:val="28"/>
          <w:lang w:val="kk-KZ"/>
        </w:rPr>
        <w:t xml:space="preserve">  професси</w:t>
      </w:r>
      <w:r w:rsidR="00D7403A">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261A5A">
        <w:rPr>
          <w:rFonts w:ascii="Times New Roman" w:hAnsi="Times New Roman" w:cs="Times New Roman"/>
          <w:i/>
          <w:sz w:val="28"/>
          <w:szCs w:val="28"/>
          <w:lang w:val="kk-KZ"/>
        </w:rPr>
        <w:t>-20 мин</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Основы ЭВМ Применение  ЭВМ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FB7D33">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/Подпись</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преподавателя  </w:t>
      </w:r>
      <w:r w:rsidRPr="00D464DF">
        <w:rPr>
          <w:rFonts w:ascii="Times New Roman" w:hAnsi="Times New Roman" w:cs="Times New Roman"/>
          <w:i/>
          <w:sz w:val="28"/>
          <w:szCs w:val="28"/>
        </w:rPr>
        <w:t xml:space="preserve">Куангалиева А. Б. </w:t>
      </w:r>
    </w:p>
    <w:p w:rsidR="00B0423E" w:rsidRDefault="00B0423E" w:rsidP="009C469E">
      <w:pPr>
        <w:spacing w:after="0" w:line="240" w:lineRule="auto"/>
        <w:jc w:val="center"/>
        <w:rPr>
          <w:rFonts w:ascii="Times New Roman" w:eastAsia="Times New Roman" w:hAnsi="Times New Roman" w:cs="Times New Roman"/>
          <w:b/>
          <w:sz w:val="28"/>
          <w:szCs w:val="28"/>
          <w:lang w:val="kk-KZ" w:eastAsia="ru-RU"/>
        </w:rPr>
      </w:pPr>
    </w:p>
    <w:p w:rsidR="00DA29CB" w:rsidRDefault="00DA29CB" w:rsidP="009C469E">
      <w:pPr>
        <w:spacing w:after="0" w:line="240" w:lineRule="auto"/>
        <w:jc w:val="center"/>
        <w:rPr>
          <w:rFonts w:ascii="Times New Roman" w:eastAsia="Times New Roman" w:hAnsi="Times New Roman" w:cs="Times New Roman"/>
          <w:b/>
          <w:sz w:val="28"/>
          <w:szCs w:val="28"/>
          <w:lang w:val="kk-KZ" w:eastAsia="ru-RU"/>
        </w:rPr>
      </w:pPr>
    </w:p>
    <w:p w:rsidR="00DA29CB" w:rsidRDefault="00DA29CB" w:rsidP="009C469E">
      <w:pPr>
        <w:spacing w:after="0" w:line="240" w:lineRule="auto"/>
        <w:jc w:val="center"/>
        <w:rPr>
          <w:rFonts w:ascii="Times New Roman" w:eastAsia="Times New Roman" w:hAnsi="Times New Roman" w:cs="Times New Roman"/>
          <w:b/>
          <w:sz w:val="28"/>
          <w:szCs w:val="28"/>
          <w:lang w:val="kk-KZ" w:eastAsia="ru-RU"/>
        </w:rPr>
      </w:pPr>
    </w:p>
    <w:p w:rsidR="00DA29CB" w:rsidRDefault="00DA29CB" w:rsidP="009C469E">
      <w:pPr>
        <w:spacing w:after="0" w:line="240" w:lineRule="auto"/>
        <w:jc w:val="center"/>
        <w:rPr>
          <w:rFonts w:ascii="Times New Roman" w:eastAsia="Times New Roman" w:hAnsi="Times New Roman" w:cs="Times New Roman"/>
          <w:b/>
          <w:sz w:val="28"/>
          <w:szCs w:val="28"/>
          <w:lang w:val="kk-KZ" w:eastAsia="ru-RU"/>
        </w:rPr>
      </w:pPr>
    </w:p>
    <w:p w:rsidR="00D7403A" w:rsidRDefault="00D7403A" w:rsidP="00D7403A">
      <w:pPr>
        <w:spacing w:after="0" w:line="240" w:lineRule="auto"/>
        <w:jc w:val="center"/>
        <w:rPr>
          <w:rFonts w:ascii="Times New Roman" w:eastAsia="Times New Roman" w:hAnsi="Times New Roman" w:cs="Times New Roman"/>
          <w:b/>
          <w:sz w:val="28"/>
          <w:szCs w:val="28"/>
          <w:lang w:eastAsia="ru-RU"/>
        </w:rPr>
      </w:pPr>
    </w:p>
    <w:p w:rsidR="00803BC4" w:rsidRDefault="00D7403A" w:rsidP="00D7403A">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803BC4" w:rsidRDefault="00803BC4" w:rsidP="00D7403A">
      <w:pPr>
        <w:spacing w:after="0" w:line="240" w:lineRule="auto"/>
        <w:rPr>
          <w:rFonts w:ascii="Times New Roman" w:eastAsia="Times New Roman" w:hAnsi="Times New Roman" w:cs="Times New Roman"/>
          <w:b/>
          <w:sz w:val="28"/>
          <w:szCs w:val="28"/>
          <w:lang w:eastAsia="ru-RU"/>
        </w:rPr>
      </w:pPr>
    </w:p>
    <w:p w:rsidR="00803BC4" w:rsidRDefault="00803BC4" w:rsidP="00D7403A">
      <w:pPr>
        <w:spacing w:after="0" w:line="240" w:lineRule="auto"/>
        <w:rPr>
          <w:rFonts w:ascii="Times New Roman" w:eastAsia="Times New Roman" w:hAnsi="Times New Roman" w:cs="Times New Roman"/>
          <w:b/>
          <w:sz w:val="28"/>
          <w:szCs w:val="28"/>
          <w:lang w:eastAsia="ru-RU"/>
        </w:rPr>
      </w:pPr>
    </w:p>
    <w:p w:rsidR="00D7403A" w:rsidRPr="000D72D6" w:rsidRDefault="00803BC4" w:rsidP="00D7403A">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D7403A">
        <w:rPr>
          <w:rFonts w:ascii="Times New Roman" w:eastAsia="Times New Roman" w:hAnsi="Times New Roman" w:cs="Times New Roman"/>
          <w:b/>
          <w:sz w:val="28"/>
          <w:szCs w:val="28"/>
          <w:lang w:eastAsia="ru-RU"/>
        </w:rPr>
        <w:t xml:space="preserve"> </w:t>
      </w:r>
      <w:r w:rsidR="00D7403A" w:rsidRPr="000D72D6">
        <w:rPr>
          <w:rFonts w:ascii="Times New Roman" w:eastAsia="Times New Roman" w:hAnsi="Times New Roman" w:cs="Times New Roman"/>
          <w:b/>
          <w:sz w:val="28"/>
          <w:szCs w:val="28"/>
          <w:lang w:eastAsia="ru-RU"/>
        </w:rPr>
        <w:t xml:space="preserve"> Урок</w:t>
      </w:r>
      <w:r w:rsidR="00D7403A">
        <w:rPr>
          <w:rFonts w:ascii="Times New Roman" w:eastAsia="Times New Roman" w:hAnsi="Times New Roman" w:cs="Times New Roman"/>
          <w:b/>
          <w:sz w:val="28"/>
          <w:szCs w:val="28"/>
          <w:lang w:eastAsia="ru-RU"/>
        </w:rPr>
        <w:t xml:space="preserve"> №</w:t>
      </w:r>
    </w:p>
    <w:p w:rsidR="00D7403A" w:rsidRPr="000D72D6" w:rsidRDefault="00D7403A" w:rsidP="00D7403A">
      <w:pPr>
        <w:spacing w:after="0" w:line="240" w:lineRule="auto"/>
        <w:jc w:val="center"/>
        <w:rPr>
          <w:rFonts w:ascii="Times New Roman" w:eastAsia="Times New Roman" w:hAnsi="Times New Roman" w:cs="Times New Roman"/>
          <w:b/>
          <w:sz w:val="28"/>
          <w:szCs w:val="28"/>
          <w:lang w:eastAsia="ru-RU"/>
        </w:rPr>
      </w:pPr>
    </w:p>
    <w:p w:rsidR="00D7403A" w:rsidRPr="000D72D6" w:rsidRDefault="00D7403A" w:rsidP="00D7403A">
      <w:pPr>
        <w:jc w:val="center"/>
        <w:rPr>
          <w:rFonts w:ascii="Times New Roman" w:hAnsi="Times New Roman" w:cs="Times New Roman"/>
          <w:b/>
          <w:color w:val="000000"/>
          <w:sz w:val="28"/>
          <w:szCs w:val="28"/>
        </w:rPr>
      </w:pPr>
      <w:r w:rsidRPr="000D72D6">
        <w:rPr>
          <w:rFonts w:ascii="Times New Roman" w:hAnsi="Times New Roman" w:cs="Times New Roman"/>
          <w:color w:val="000000"/>
          <w:sz w:val="28"/>
          <w:szCs w:val="28"/>
        </w:rPr>
        <w:t>тема:</w:t>
      </w:r>
      <w:r w:rsidRPr="000D72D6">
        <w:rPr>
          <w:rFonts w:ascii="Times New Roman" w:hAnsi="Times New Roman" w:cs="Times New Roman"/>
          <w:b/>
          <w:color w:val="000000"/>
          <w:sz w:val="28"/>
          <w:szCs w:val="28"/>
        </w:rPr>
        <w:t>Микро-ЭВМ</w:t>
      </w:r>
    </w:p>
    <w:p w:rsidR="00D7403A" w:rsidRPr="000D72D6" w:rsidRDefault="00D7403A" w:rsidP="00D7403A">
      <w:pPr>
        <w:jc w:val="both"/>
        <w:rPr>
          <w:rFonts w:ascii="Times New Roman" w:hAnsi="Times New Roman" w:cs="Times New Roman"/>
          <w:color w:val="000000"/>
          <w:sz w:val="28"/>
          <w:szCs w:val="28"/>
        </w:rPr>
      </w:pPr>
      <w:r w:rsidRPr="000D72D6">
        <w:rPr>
          <w:rFonts w:ascii="Times New Roman" w:hAnsi="Times New Roman" w:cs="Times New Roman"/>
          <w:color w:val="000000"/>
          <w:sz w:val="28"/>
          <w:szCs w:val="28"/>
        </w:rPr>
        <w:t>Цель:Ознакомить учащихся с основами ЭВМ</w:t>
      </w:r>
    </w:p>
    <w:p w:rsidR="00D7403A" w:rsidRPr="000D72D6" w:rsidRDefault="00D7403A" w:rsidP="00D7403A">
      <w:pPr>
        <w:jc w:val="both"/>
        <w:rPr>
          <w:rFonts w:ascii="Times New Roman" w:hAnsi="Times New Roman" w:cs="Times New Roman"/>
          <w:color w:val="000000"/>
          <w:sz w:val="28"/>
          <w:szCs w:val="28"/>
          <w:lang w:val="kk-KZ"/>
        </w:rPr>
      </w:pPr>
      <w:r w:rsidRPr="000D72D6">
        <w:rPr>
          <w:rFonts w:ascii="Times New Roman" w:hAnsi="Times New Roman" w:cs="Times New Roman"/>
          <w:color w:val="000000"/>
          <w:sz w:val="28"/>
          <w:szCs w:val="28"/>
        </w:rPr>
        <w:t xml:space="preserve"> Это вычислительная или управляющая система выполненная на основе одного или нескольких МП содержащая БИС постоянной и оперативной памяти, БИС управления вводом и выводом информации и оснащенная необходимым периферийным оборудованием (дисплей, печатающее устройство, накопители на магнитных дисках и т. п.).</w:t>
      </w:r>
      <w:r w:rsidRPr="000D72D6">
        <w:rPr>
          <w:rFonts w:ascii="Times New Roman" w:hAnsi="Times New Roman" w:cs="Times New Roman"/>
          <w:color w:val="000000"/>
          <w:sz w:val="28"/>
          <w:szCs w:val="28"/>
        </w:rPr>
        <w:br/>
      </w:r>
      <w:r w:rsidRPr="000D72D6">
        <w:rPr>
          <w:rFonts w:ascii="Times New Roman" w:hAnsi="Times New Roman" w:cs="Times New Roman"/>
          <w:noProof/>
          <w:lang w:eastAsia="ru-RU"/>
        </w:rPr>
        <w:drawing>
          <wp:inline distT="0" distB="0" distL="0" distR="0" wp14:anchorId="6466C74B" wp14:editId="55F88513">
            <wp:extent cx="4391025" cy="3293267"/>
            <wp:effectExtent l="19050" t="0" r="9525" b="0"/>
            <wp:docPr id="183" name="Рисунок 183" descr="Микро эв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икро эвм"/>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4395020" cy="3296263"/>
                    </a:xfrm>
                    <a:prstGeom prst="rect">
                      <a:avLst/>
                    </a:prstGeom>
                    <a:solidFill>
                      <a:sysClr val="window" lastClr="FFFFFF"/>
                    </a:solidFill>
                    <a:ln>
                      <a:noFill/>
                    </a:ln>
                  </pic:spPr>
                </pic:pic>
              </a:graphicData>
            </a:graphic>
          </wp:inline>
        </w:drawing>
      </w:r>
    </w:p>
    <w:p w:rsidR="00D7403A" w:rsidRPr="000D72D6" w:rsidRDefault="00D7403A" w:rsidP="00D7403A">
      <w:pPr>
        <w:jc w:val="both"/>
        <w:rPr>
          <w:rFonts w:ascii="Times New Roman" w:hAnsi="Times New Roman" w:cs="Times New Roman"/>
          <w:lang w:val="kk-KZ"/>
        </w:rPr>
      </w:pPr>
      <w:r w:rsidRPr="000D72D6">
        <w:rPr>
          <w:rFonts w:ascii="Times New Roman" w:hAnsi="Times New Roman" w:cs="Times New Roman"/>
          <w:noProof/>
          <w:lang w:eastAsia="ru-RU"/>
        </w:rPr>
        <w:lastRenderedPageBreak/>
        <w:drawing>
          <wp:inline distT="0" distB="0" distL="0" distR="0" wp14:anchorId="3A161B45" wp14:editId="7D20F915">
            <wp:extent cx="4391025" cy="3293269"/>
            <wp:effectExtent l="0" t="0" r="0" b="2540"/>
            <wp:docPr id="184" name="Рисунок 184" descr="Микро эв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икро эвм"/>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4391827" cy="3293870"/>
                    </a:xfrm>
                    <a:prstGeom prst="rect">
                      <a:avLst/>
                    </a:prstGeom>
                    <a:noFill/>
                    <a:ln>
                      <a:noFill/>
                    </a:ln>
                  </pic:spPr>
                </pic:pic>
              </a:graphicData>
            </a:graphic>
          </wp:inline>
        </w:drawing>
      </w:r>
    </w:p>
    <w:p w:rsidR="00D7403A" w:rsidRPr="000D72D6" w:rsidRDefault="00D7403A" w:rsidP="00D7403A">
      <w:pPr>
        <w:jc w:val="both"/>
        <w:rPr>
          <w:rFonts w:ascii="Times New Roman" w:hAnsi="Times New Roman" w:cs="Times New Roman"/>
          <w:lang w:val="kk-KZ"/>
        </w:rPr>
      </w:pPr>
      <w:r w:rsidRPr="000D72D6">
        <w:rPr>
          <w:rFonts w:ascii="Times New Roman" w:hAnsi="Times New Roman" w:cs="Times New Roman"/>
          <w:noProof/>
          <w:lang w:eastAsia="ru-RU"/>
        </w:rPr>
        <w:drawing>
          <wp:inline distT="0" distB="0" distL="0" distR="0" wp14:anchorId="7500A4B8" wp14:editId="34BC1E0E">
            <wp:extent cx="4391025" cy="3293269"/>
            <wp:effectExtent l="0" t="0" r="0" b="2540"/>
            <wp:docPr id="185" name="Рисунок 185" descr="Микро эв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икро эвм"/>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4392402" cy="3294302"/>
                    </a:xfrm>
                    <a:prstGeom prst="rect">
                      <a:avLst/>
                    </a:prstGeom>
                    <a:noFill/>
                    <a:ln>
                      <a:noFill/>
                    </a:ln>
                  </pic:spPr>
                </pic:pic>
              </a:graphicData>
            </a:graphic>
          </wp:inline>
        </w:drawing>
      </w:r>
    </w:p>
    <w:p w:rsidR="00D7403A" w:rsidRPr="000D72D6" w:rsidRDefault="00D7403A" w:rsidP="00D7403A">
      <w:pPr>
        <w:jc w:val="both"/>
        <w:rPr>
          <w:rFonts w:ascii="Times New Roman" w:hAnsi="Times New Roman" w:cs="Times New Roman"/>
          <w:lang w:val="kk-KZ"/>
        </w:rPr>
      </w:pPr>
      <w:r w:rsidRPr="000D72D6">
        <w:rPr>
          <w:rFonts w:ascii="Times New Roman" w:hAnsi="Times New Roman" w:cs="Times New Roman"/>
          <w:noProof/>
          <w:lang w:eastAsia="ru-RU"/>
        </w:rPr>
        <w:lastRenderedPageBreak/>
        <w:drawing>
          <wp:inline distT="0" distB="0" distL="0" distR="0" wp14:anchorId="2FD9D8A0" wp14:editId="53584E49">
            <wp:extent cx="4394200" cy="3295650"/>
            <wp:effectExtent l="0" t="0" r="6350" b="0"/>
            <wp:docPr id="186" name="Рисунок 186" descr="Микро эв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икро эвм"/>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4391853" cy="3293890"/>
                    </a:xfrm>
                    <a:prstGeom prst="rect">
                      <a:avLst/>
                    </a:prstGeom>
                    <a:noFill/>
                    <a:ln>
                      <a:noFill/>
                    </a:ln>
                  </pic:spPr>
                </pic:pic>
              </a:graphicData>
            </a:graphic>
          </wp:inline>
        </w:drawing>
      </w:r>
    </w:p>
    <w:p w:rsidR="00D7403A" w:rsidRPr="000D72D6" w:rsidRDefault="00D7403A" w:rsidP="00D7403A">
      <w:pPr>
        <w:spacing w:after="0" w:line="240" w:lineRule="auto"/>
        <w:jc w:val="both"/>
        <w:rPr>
          <w:rFonts w:ascii="Times New Roman" w:eastAsia="Times New Roman" w:hAnsi="Times New Roman" w:cs="Times New Roman"/>
          <w:b/>
          <w:sz w:val="28"/>
          <w:szCs w:val="28"/>
          <w:lang w:eastAsia="ru-RU"/>
        </w:rPr>
      </w:pPr>
    </w:p>
    <w:p w:rsidR="00D7403A" w:rsidRPr="000D72D6" w:rsidRDefault="00D7403A" w:rsidP="00D7403A">
      <w:pPr>
        <w:spacing w:after="0" w:line="240" w:lineRule="auto"/>
        <w:jc w:val="both"/>
        <w:rPr>
          <w:rFonts w:ascii="Times New Roman" w:eastAsia="Times New Roman" w:hAnsi="Times New Roman" w:cs="Times New Roman"/>
          <w:b/>
          <w:sz w:val="28"/>
          <w:szCs w:val="28"/>
          <w:lang w:eastAsia="ru-RU"/>
        </w:rPr>
      </w:pPr>
    </w:p>
    <w:p w:rsidR="00D7403A" w:rsidRPr="000D72D6" w:rsidRDefault="00D7403A" w:rsidP="00D7403A">
      <w:pPr>
        <w:spacing w:after="0" w:line="240" w:lineRule="auto"/>
        <w:jc w:val="both"/>
        <w:rPr>
          <w:rFonts w:ascii="Times New Roman" w:eastAsia="Times New Roman" w:hAnsi="Times New Roman" w:cs="Times New Roman"/>
          <w:b/>
          <w:sz w:val="28"/>
          <w:szCs w:val="28"/>
          <w:lang w:eastAsia="ru-RU"/>
        </w:rPr>
      </w:pPr>
    </w:p>
    <w:p w:rsidR="00D7403A" w:rsidRPr="000D72D6" w:rsidRDefault="00D7403A" w:rsidP="00D7403A">
      <w:pPr>
        <w:spacing w:after="0" w:line="240" w:lineRule="auto"/>
        <w:jc w:val="both"/>
        <w:rPr>
          <w:rFonts w:ascii="Times New Roman" w:eastAsia="Times New Roman" w:hAnsi="Times New Roman" w:cs="Times New Roman"/>
          <w:b/>
          <w:sz w:val="28"/>
          <w:szCs w:val="28"/>
          <w:lang w:eastAsia="ru-RU"/>
        </w:rPr>
      </w:pPr>
    </w:p>
    <w:p w:rsidR="00D7403A" w:rsidRPr="000D72D6" w:rsidRDefault="00D7403A" w:rsidP="00D7403A">
      <w:pPr>
        <w:spacing w:after="0" w:line="240" w:lineRule="auto"/>
        <w:jc w:val="both"/>
        <w:rPr>
          <w:rFonts w:ascii="Times New Roman" w:eastAsia="Times New Roman" w:hAnsi="Times New Roman" w:cs="Times New Roman"/>
          <w:b/>
          <w:sz w:val="28"/>
          <w:szCs w:val="28"/>
          <w:lang w:eastAsia="ru-RU"/>
        </w:rPr>
      </w:pPr>
    </w:p>
    <w:p w:rsidR="00D7403A" w:rsidRPr="000D72D6" w:rsidRDefault="00D7403A" w:rsidP="00D7403A">
      <w:pPr>
        <w:spacing w:after="0" w:line="240" w:lineRule="auto"/>
        <w:jc w:val="both"/>
        <w:rPr>
          <w:rFonts w:ascii="Times New Roman" w:eastAsia="Times New Roman" w:hAnsi="Times New Roman" w:cs="Times New Roman"/>
          <w:b/>
          <w:sz w:val="28"/>
          <w:szCs w:val="28"/>
          <w:lang w:eastAsia="ru-RU"/>
        </w:rPr>
      </w:pPr>
    </w:p>
    <w:p w:rsidR="00D7403A" w:rsidRDefault="00D7403A" w:rsidP="00D7403A">
      <w:pPr>
        <w:spacing w:after="0" w:line="240" w:lineRule="auto"/>
        <w:jc w:val="center"/>
        <w:rPr>
          <w:rFonts w:ascii="Times New Roman" w:eastAsia="Times New Roman" w:hAnsi="Times New Roman" w:cs="Times New Roman"/>
          <w:b/>
          <w:sz w:val="28"/>
          <w:szCs w:val="28"/>
          <w:lang w:eastAsia="ru-RU"/>
        </w:rPr>
      </w:pPr>
    </w:p>
    <w:p w:rsidR="00D7403A" w:rsidRDefault="00D7403A" w:rsidP="00D7403A">
      <w:pPr>
        <w:spacing w:after="0" w:line="240" w:lineRule="auto"/>
        <w:jc w:val="center"/>
        <w:rPr>
          <w:rFonts w:ascii="Times New Roman" w:eastAsia="Times New Roman" w:hAnsi="Times New Roman" w:cs="Times New Roman"/>
          <w:b/>
          <w:sz w:val="28"/>
          <w:szCs w:val="28"/>
          <w:lang w:eastAsia="ru-RU"/>
        </w:rPr>
      </w:pPr>
    </w:p>
    <w:p w:rsidR="00DA29CB" w:rsidRPr="00DA29CB" w:rsidRDefault="00DA29CB" w:rsidP="009C469E">
      <w:pPr>
        <w:spacing w:after="0" w:line="240" w:lineRule="auto"/>
        <w:jc w:val="center"/>
        <w:rPr>
          <w:rFonts w:ascii="Times New Roman" w:eastAsia="Times New Roman" w:hAnsi="Times New Roman" w:cs="Times New Roman"/>
          <w:b/>
          <w:sz w:val="28"/>
          <w:szCs w:val="28"/>
          <w:lang w:val="kk-KZ" w:eastAsia="ru-RU"/>
        </w:rPr>
      </w:pPr>
    </w:p>
    <w:p w:rsidR="00D7403A" w:rsidRDefault="00D7403A" w:rsidP="009C469E">
      <w:pPr>
        <w:spacing w:after="0" w:line="240" w:lineRule="auto"/>
        <w:jc w:val="center"/>
        <w:rPr>
          <w:rFonts w:ascii="Times New Roman" w:eastAsia="Times New Roman" w:hAnsi="Times New Roman" w:cs="Times New Roman"/>
          <w:b/>
          <w:sz w:val="28"/>
          <w:szCs w:val="28"/>
          <w:lang w:eastAsia="ru-RU"/>
        </w:rPr>
      </w:pPr>
    </w:p>
    <w:p w:rsidR="00D7403A" w:rsidRDefault="00D7403A" w:rsidP="009C469E">
      <w:pPr>
        <w:spacing w:after="0" w:line="240" w:lineRule="auto"/>
        <w:jc w:val="center"/>
        <w:rPr>
          <w:rFonts w:ascii="Times New Roman" w:eastAsia="Times New Roman" w:hAnsi="Times New Roman" w:cs="Times New Roman"/>
          <w:b/>
          <w:sz w:val="28"/>
          <w:szCs w:val="28"/>
          <w:lang w:eastAsia="ru-RU"/>
        </w:rPr>
      </w:pPr>
    </w:p>
    <w:p w:rsidR="00D7403A" w:rsidRDefault="00D7403A" w:rsidP="009C469E">
      <w:pPr>
        <w:spacing w:after="0" w:line="240" w:lineRule="auto"/>
        <w:jc w:val="center"/>
        <w:rPr>
          <w:rFonts w:ascii="Times New Roman" w:eastAsia="Times New Roman" w:hAnsi="Times New Roman" w:cs="Times New Roman"/>
          <w:b/>
          <w:sz w:val="28"/>
          <w:szCs w:val="28"/>
          <w:lang w:eastAsia="ru-RU"/>
        </w:rPr>
      </w:pPr>
    </w:p>
    <w:p w:rsidR="00D7403A" w:rsidRDefault="00D7403A"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B0423E"/>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261A5A" w:rsidRDefault="00DF02EC" w:rsidP="00DF02E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261A5A" w:rsidRDefault="00261A5A" w:rsidP="00DF02EC">
      <w:pPr>
        <w:spacing w:after="0" w:line="240" w:lineRule="auto"/>
        <w:rPr>
          <w:rFonts w:ascii="Times New Roman" w:eastAsia="Times New Roman" w:hAnsi="Times New Roman" w:cs="Times New Roman"/>
          <w:b/>
          <w:sz w:val="28"/>
          <w:szCs w:val="28"/>
          <w:lang w:eastAsia="ru-RU"/>
        </w:rPr>
      </w:pPr>
    </w:p>
    <w:p w:rsidR="00DA29CB" w:rsidRPr="00D464DF" w:rsidRDefault="00261A5A" w:rsidP="00DF02EC">
      <w:pPr>
        <w:spacing w:after="0" w:line="240" w:lineRule="auto"/>
        <w:rPr>
          <w:rFonts w:ascii="Times New Roman" w:hAnsi="Times New Roman" w:cs="Times New Roman"/>
          <w:b/>
          <w:sz w:val="32"/>
          <w:szCs w:val="32"/>
          <w:lang w:val="kk-KZ"/>
        </w:rPr>
      </w:pPr>
      <w:r>
        <w:rPr>
          <w:rFonts w:ascii="Times New Roman" w:eastAsia="Times New Roman" w:hAnsi="Times New Roman" w:cs="Times New Roman"/>
          <w:b/>
          <w:sz w:val="28"/>
          <w:szCs w:val="28"/>
          <w:lang w:eastAsia="ru-RU"/>
        </w:rPr>
        <w:t xml:space="preserve">              </w:t>
      </w:r>
      <w:r w:rsidR="00DF02EC">
        <w:rPr>
          <w:rFonts w:ascii="Times New Roman" w:eastAsia="Times New Roman" w:hAnsi="Times New Roman" w:cs="Times New Roman"/>
          <w:b/>
          <w:sz w:val="28"/>
          <w:szCs w:val="28"/>
          <w:lang w:eastAsia="ru-RU"/>
        </w:rPr>
        <w:t xml:space="preserve">    </w:t>
      </w:r>
      <w:r w:rsidR="00DA29CB"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FB7D33" w:rsidRDefault="00DA29CB" w:rsidP="00FB7D33">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/Группа</w:t>
      </w:r>
      <w:r w:rsidR="00FB7D33">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00803BC4">
        <w:rPr>
          <w:rFonts w:ascii="Times New Roman" w:hAnsi="Times New Roman" w:cs="Times New Roman"/>
          <w:sz w:val="28"/>
          <w:szCs w:val="28"/>
          <w:lang w:val="kk-KZ"/>
        </w:rPr>
        <w:t>Микропроцессоры.</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00803BC4">
        <w:rPr>
          <w:rFonts w:ascii="Times New Roman" w:hAnsi="Times New Roman" w:cs="Times New Roman"/>
          <w:sz w:val="28"/>
          <w:szCs w:val="28"/>
          <w:lang w:val="kk-KZ"/>
        </w:rPr>
        <w:t xml:space="preserve"> Развитие </w:t>
      </w:r>
      <w:r w:rsidRPr="00D464DF">
        <w:rPr>
          <w:rFonts w:ascii="Times New Roman" w:hAnsi="Times New Roman" w:cs="Times New Roman"/>
          <w:i/>
          <w:sz w:val="28"/>
          <w:szCs w:val="28"/>
          <w:lang w:val="kk-KZ"/>
        </w:rPr>
        <w:t xml:space="preserve">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FB7D33">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sidR="00FB7D33">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различные схемы микроэлектронники .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FB7D33">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FB7D33">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DA29CB" w:rsidRPr="00D464DF" w:rsidRDefault="00DA29CB" w:rsidP="00DA29CB"/>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DA29CB" w:rsidRDefault="00DA29CB" w:rsidP="009C469E">
      <w:pPr>
        <w:spacing w:after="0" w:line="240" w:lineRule="auto"/>
        <w:jc w:val="center"/>
        <w:rPr>
          <w:rFonts w:ascii="Times New Roman" w:eastAsia="Times New Roman" w:hAnsi="Times New Roman" w:cs="Times New Roman"/>
          <w:b/>
          <w:sz w:val="28"/>
          <w:szCs w:val="28"/>
          <w:lang w:eastAsia="ru-RU"/>
        </w:rPr>
      </w:pPr>
    </w:p>
    <w:p w:rsidR="000D72D6" w:rsidRPr="000D72D6" w:rsidRDefault="00D7403A" w:rsidP="000D72D6">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УРОК </w:t>
      </w:r>
      <w:r w:rsidR="000D72D6" w:rsidRPr="000D72D6">
        <w:rPr>
          <w:rFonts w:ascii="Times New Roman" w:eastAsia="Times New Roman" w:hAnsi="Times New Roman" w:cs="Times New Roman"/>
          <w:b/>
          <w:sz w:val="28"/>
          <w:szCs w:val="28"/>
          <w:lang w:eastAsia="ru-RU"/>
        </w:rPr>
        <w:t>№</w:t>
      </w:r>
    </w:p>
    <w:p w:rsidR="000D72D6" w:rsidRPr="000D72D6" w:rsidRDefault="000D72D6" w:rsidP="000D72D6">
      <w:pPr>
        <w:jc w:val="center"/>
        <w:rPr>
          <w:rFonts w:ascii="Times New Roman" w:hAnsi="Times New Roman" w:cs="Times New Roman"/>
          <w:color w:val="000000"/>
          <w:sz w:val="28"/>
          <w:szCs w:val="28"/>
          <w:lang w:val="kk-KZ"/>
        </w:rPr>
      </w:pPr>
      <w:r w:rsidRPr="000D72D6">
        <w:rPr>
          <w:rFonts w:ascii="Times New Roman" w:hAnsi="Times New Roman" w:cs="Times New Roman"/>
          <w:color w:val="000000"/>
          <w:sz w:val="28"/>
          <w:szCs w:val="28"/>
          <w:lang w:val="kk-KZ"/>
        </w:rPr>
        <w:t>Тема:</w:t>
      </w:r>
      <w:r w:rsidRPr="000D72D6">
        <w:rPr>
          <w:rFonts w:ascii="Times New Roman" w:hAnsi="Times New Roman" w:cs="Times New Roman"/>
          <w:b/>
          <w:color w:val="000000"/>
          <w:sz w:val="28"/>
          <w:szCs w:val="28"/>
          <w:lang w:val="kk-KZ"/>
        </w:rPr>
        <w:t>Микропроцессоры</w:t>
      </w:r>
    </w:p>
    <w:p w:rsidR="000D72D6" w:rsidRPr="000D72D6" w:rsidRDefault="000D72D6" w:rsidP="000D72D6">
      <w:pPr>
        <w:jc w:val="both"/>
        <w:rPr>
          <w:rFonts w:ascii="Times New Roman" w:hAnsi="Times New Roman" w:cs="Times New Roman"/>
          <w:color w:val="000000"/>
          <w:sz w:val="28"/>
          <w:szCs w:val="28"/>
          <w:lang w:val="kk-KZ"/>
        </w:rPr>
      </w:pPr>
      <w:r w:rsidRPr="000D72D6">
        <w:rPr>
          <w:rFonts w:ascii="Times New Roman" w:hAnsi="Times New Roman" w:cs="Times New Roman"/>
          <w:color w:val="000000"/>
          <w:sz w:val="28"/>
          <w:szCs w:val="28"/>
        </w:rPr>
        <w:t xml:space="preserve">Целью изучения дисциплины “Микропроцессоры и микро-ЭВМ” является формирование у студентов знания общей методологии, а также конкретных методов проектирования основных разновидностей современных микропроцессорных средств. Необходимо учитывать, что современное техническое оборудование предполагает обязательное использование ЭВМ в профессиональной деятельности инженера, конструктора или технолога. Уникальность применения МПС состоит прежде всего в том, что, не изменяя как таковое физическое устройство ЭВМ, ее аппаратуру, можно заставить компьютер выполнять самые различные функции, превращая его либо в систему автоматического проектирования сложных устройств, либо в обучающее устройство, либо в игровой автомат. Важно помнить, что главный смысл компьютерной революции заключается в качественно новом характере повышения уровня автоматизации в большинстве сфер производственной деятельности, что позволяет повысить производительность труда, снизить себестоимость выпускаемой продукции и значительно сократить ручные операции. При создании автоматизированных симстем различного назначения в качестве их основы широко используются два класса средств цифровой техники: а) устройства с жесткой структурой, выполненные на базе цифровых логических схем; б) электронные вычислительные машины (ЭВМ). Устройства с жесткой структурой обычно содержат большое число интегральных схем (ИС) малой и средней степени интеграции. Эти схемы устанавливаются на платах, а их выводы соединяются в соответствии с реализуемыми функциями. Любое изменение функций требует изменения схемы (т. е. перепайки соединений, замены ИС), конструкции, проверочных тестов. Поэтому главные недостатки устройств с жесткой структурой - большое время проектирования и изготовления и трудности внесения изменений. Системы на основе ЭВМ могут легко перестраиваться с реализации одной функции на другую, для этого достаточно составить и занести в память новую программу. При использовании серийных ЭВМ это значительно сокращает сроки проектирования, изготовления и настройки системы. Однако высокая стоимость ЭВМ часто делает экономически нецелесообразной разработку цифровых систем на основе этого подхода. Успехи полупроводниковой технологии привели к появлению больших интегральных схем (БИС) с плотностью размещения компонентов до десятков тысяч транзисторов на кристалле. Использование БИС позволяет значительно повысить эффективность цифровых систем - увеличить их производительность и надежность, уменьшить габариты, массу, потребляемую мощность. Таким </w:t>
      </w:r>
      <w:r w:rsidRPr="000D72D6">
        <w:rPr>
          <w:rFonts w:ascii="Times New Roman" w:hAnsi="Times New Roman" w:cs="Times New Roman"/>
          <w:color w:val="000000"/>
          <w:sz w:val="28"/>
          <w:szCs w:val="28"/>
        </w:rPr>
        <w:lastRenderedPageBreak/>
        <w:t>образом появляется возможность устройства с жесткой аппаратной логикой выполнять на основе заказных специализированных БИС. Но стоимость заказных БИС, определяемая объемом их выпуска, является слишком высокой для изготовителей БИС. Поэтому, как правило, заказные БИС экономически невыгодны ни для изготовителей ИС ни для изготовителей цифровых систем. Применение заказных БИС может быть оправдано или при весьма ответственном назначении цифровой системы или при высокой серийности системы или отдельных БИС, например калькуляторов, электронных часов. Указанные обстоятельства привели к появлению нового подхода к проектированию цмфровых систем - на основе программируемой логики. Этот подход предполагает использование при построении систем стандартной универсальной БИС (одной или нескольких), работающих под программным управлением, которая получила название микропроцессора (МП). Таким образом, если разработчик систем на основе устройств с жесткой структурой для реализации необходимых функций может пользоваться только аппаратными средствами, то при построении систем на основе программируемой логики он получает в свое распоряжение как аппаратные, так и программные средства.</w:t>
      </w:r>
    </w:p>
    <w:p w:rsidR="000D72D6" w:rsidRPr="000D72D6" w:rsidRDefault="000D72D6" w:rsidP="000D72D6">
      <w:pPr>
        <w:jc w:val="both"/>
        <w:rPr>
          <w:rFonts w:ascii="Times New Roman" w:hAnsi="Times New Roman" w:cs="Times New Roman"/>
        </w:rPr>
      </w:pPr>
      <w:r w:rsidRPr="000D72D6">
        <w:rPr>
          <w:rFonts w:ascii="Times New Roman" w:hAnsi="Times New Roman" w:cs="Times New Roman"/>
          <w:color w:val="000000"/>
          <w:sz w:val="28"/>
          <w:szCs w:val="28"/>
        </w:rPr>
        <w:t xml:space="preserve"> Это обрабатывающее и управляющее устройство, выполненное с использованием технологии БИС (часто на одном кристалле) и обладающее способностью выполнять под программным управлением обработку информации, включая ввод и вывод информации, арифметические и логические операции и принятие решений.</w:t>
      </w:r>
      <w:r w:rsidRPr="000D72D6">
        <w:rPr>
          <w:rFonts w:ascii="Times New Roman" w:hAnsi="Times New Roman" w:cs="Times New Roman"/>
        </w:rPr>
        <w:t xml:space="preserve"> </w:t>
      </w:r>
      <w:r w:rsidRPr="000D72D6">
        <w:rPr>
          <w:rFonts w:ascii="Times New Roman" w:hAnsi="Times New Roman" w:cs="Times New Roman"/>
          <w:noProof/>
          <w:lang w:eastAsia="ru-RU"/>
        </w:rPr>
        <w:drawing>
          <wp:inline distT="0" distB="0" distL="0" distR="0">
            <wp:extent cx="2289362" cy="2162175"/>
            <wp:effectExtent l="0" t="0" r="0" b="0"/>
            <wp:docPr id="313" name="Рисунок 313" descr="http://podelise.ru/tw_files2/urls_311/2/d-1378/7z-docs/1_html_3e1d0a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delise.ru/tw_files2/urls_311/2/d-1378/7z-docs/1_html_3e1d0a0f.png"/>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2289362" cy="2162175"/>
                    </a:xfrm>
                    <a:prstGeom prst="rect">
                      <a:avLst/>
                    </a:prstGeom>
                    <a:noFill/>
                    <a:ln>
                      <a:noFill/>
                    </a:ln>
                  </pic:spPr>
                </pic:pic>
              </a:graphicData>
            </a:graphic>
          </wp:inline>
        </w:drawing>
      </w:r>
      <w:r w:rsidRPr="000D72D6">
        <w:rPr>
          <w:rFonts w:ascii="Times New Roman" w:hAnsi="Times New Roman" w:cs="Times New Roman"/>
          <w:color w:val="000000"/>
          <w:sz w:val="28"/>
          <w:szCs w:val="28"/>
        </w:rPr>
        <w:br/>
      </w:r>
      <w:r w:rsidRPr="000D72D6">
        <w:rPr>
          <w:rFonts w:ascii="Times New Roman" w:hAnsi="Times New Roman" w:cs="Times New Roman"/>
          <w:color w:val="000000"/>
          <w:sz w:val="28"/>
          <w:szCs w:val="28"/>
        </w:rPr>
        <w:br/>
      </w:r>
    </w:p>
    <w:p w:rsidR="00B0423E" w:rsidRPr="000D72D6" w:rsidRDefault="00B0423E" w:rsidP="000D72D6">
      <w:pPr>
        <w:spacing w:after="0" w:line="240" w:lineRule="auto"/>
        <w:jc w:val="both"/>
        <w:rPr>
          <w:rFonts w:ascii="Times New Roman" w:eastAsia="Times New Roman" w:hAnsi="Times New Roman" w:cs="Times New Roman"/>
          <w:b/>
          <w:sz w:val="28"/>
          <w:szCs w:val="28"/>
          <w:lang w:eastAsia="ru-RU"/>
        </w:rPr>
      </w:pPr>
    </w:p>
    <w:p w:rsidR="00F925F2" w:rsidRDefault="00F925F2" w:rsidP="00F925F2">
      <w:pPr>
        <w:rPr>
          <w:rFonts w:ascii="Times New Roman" w:hAnsi="Times New Roman" w:cs="Times New Roman"/>
          <w:sz w:val="28"/>
          <w:szCs w:val="28"/>
          <w:lang w:val="kk-KZ"/>
        </w:rPr>
      </w:pPr>
    </w:p>
    <w:p w:rsidR="00F925F2" w:rsidRDefault="00F925F2" w:rsidP="00F925F2">
      <w:r>
        <w:rPr>
          <w:rFonts w:ascii="Times New Roman" w:hAnsi="Times New Roman" w:cs="Times New Roman"/>
          <w:i/>
          <w:sz w:val="28"/>
          <w:szCs w:val="28"/>
          <w:lang w:val="kk-KZ"/>
        </w:rPr>
        <w:t>.</w:t>
      </w:r>
      <w:r w:rsidRPr="00D464DF">
        <w:rPr>
          <w:rFonts w:ascii="Times New Roman" w:hAnsi="Times New Roman" w:cs="Times New Roman"/>
          <w:i/>
          <w:sz w:val="28"/>
          <w:szCs w:val="28"/>
          <w:lang w:val="kk-KZ"/>
        </w:rPr>
        <w:t xml:space="preserve">  </w:t>
      </w:r>
    </w:p>
    <w:p w:rsidR="000D1972" w:rsidRDefault="00F925F2" w:rsidP="00F925F2">
      <w:r>
        <w:t xml:space="preserve">                                     </w:t>
      </w:r>
      <w:r w:rsidR="000D1972">
        <w:t xml:space="preserve">                       </w:t>
      </w:r>
    </w:p>
    <w:p w:rsidR="00261A5A" w:rsidRDefault="000D1972" w:rsidP="00F925F2">
      <w:r>
        <w:t xml:space="preserve">                                 </w:t>
      </w:r>
    </w:p>
    <w:p w:rsidR="00F925F2" w:rsidRPr="00F925F2" w:rsidRDefault="00261A5A" w:rsidP="00F925F2">
      <w:r>
        <w:lastRenderedPageBreak/>
        <w:t xml:space="preserve">              </w:t>
      </w:r>
      <w:r w:rsidR="000D1972">
        <w:t xml:space="preserve">      </w:t>
      </w:r>
      <w:r w:rsidR="00F925F2" w:rsidRPr="00D464DF">
        <w:rPr>
          <w:rFonts w:ascii="Times New Roman" w:hAnsi="Times New Roman" w:cs="Times New Roman"/>
          <w:b/>
          <w:sz w:val="32"/>
          <w:szCs w:val="32"/>
          <w:lang w:val="kk-KZ"/>
        </w:rPr>
        <w:t>Сабақтын технологиялық картасы</w:t>
      </w:r>
    </w:p>
    <w:p w:rsidR="00F925F2" w:rsidRPr="00D464DF" w:rsidRDefault="00F925F2" w:rsidP="00F925F2">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F925F2" w:rsidRPr="00D464DF" w:rsidRDefault="00F925F2" w:rsidP="00F925F2">
      <w:pPr>
        <w:spacing w:after="0" w:line="240" w:lineRule="auto"/>
        <w:jc w:val="center"/>
        <w:rPr>
          <w:rFonts w:ascii="Times New Roman" w:hAnsi="Times New Roman" w:cs="Times New Roman"/>
          <w:sz w:val="32"/>
          <w:szCs w:val="32"/>
        </w:rPr>
      </w:pPr>
    </w:p>
    <w:p w:rsidR="00F925F2" w:rsidRPr="00D464DF" w:rsidRDefault="00F925F2" w:rsidP="00F925F2">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F925F2" w:rsidRDefault="00F925F2" w:rsidP="00F925F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F925F2" w:rsidRPr="00D464DF" w:rsidRDefault="00F925F2" w:rsidP="00F925F2">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F925F2" w:rsidRPr="00D464DF" w:rsidRDefault="00F925F2" w:rsidP="00F925F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Интегральные схемы микроэлектроннике  </w:t>
      </w:r>
    </w:p>
    <w:p w:rsidR="00F925F2" w:rsidRPr="00D464DF" w:rsidRDefault="00F925F2" w:rsidP="00F925F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F925F2" w:rsidRPr="00D464DF" w:rsidRDefault="00F925F2" w:rsidP="00F925F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F925F2" w:rsidRPr="00D464DF" w:rsidRDefault="00F925F2" w:rsidP="00F925F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F925F2" w:rsidRPr="00D464DF" w:rsidRDefault="00F925F2" w:rsidP="00F925F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F925F2" w:rsidRPr="00D464DF" w:rsidRDefault="00F925F2" w:rsidP="00F925F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F925F2" w:rsidRPr="00D464DF" w:rsidRDefault="00F925F2" w:rsidP="00F925F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F925F2" w:rsidRPr="00D464DF" w:rsidRDefault="00F925F2" w:rsidP="00F925F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F925F2" w:rsidRPr="00D464DF" w:rsidRDefault="00F925F2" w:rsidP="00F925F2">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тесты карточки</w:t>
      </w:r>
      <w:r w:rsidRPr="00D464DF">
        <w:rPr>
          <w:rFonts w:ascii="Times New Roman" w:hAnsi="Times New Roman" w:cs="Times New Roman"/>
          <w:sz w:val="28"/>
          <w:szCs w:val="28"/>
        </w:rPr>
        <w:t xml:space="preserve"> </w:t>
      </w:r>
    </w:p>
    <w:p w:rsidR="00F925F2" w:rsidRPr="00D464DF" w:rsidRDefault="00F925F2" w:rsidP="00F925F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F925F2" w:rsidRPr="00D464DF" w:rsidRDefault="00F925F2" w:rsidP="00F925F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r w:rsidR="00B67C2F">
        <w:rPr>
          <w:rFonts w:ascii="Times New Roman" w:hAnsi="Times New Roman" w:cs="Times New Roman"/>
          <w:i/>
          <w:sz w:val="28"/>
          <w:szCs w:val="28"/>
          <w:lang w:val="kk-KZ"/>
        </w:rPr>
        <w:t>-10 мин</w:t>
      </w:r>
    </w:p>
    <w:p w:rsidR="00F925F2" w:rsidRPr="00D464DF" w:rsidRDefault="00F925F2" w:rsidP="00F925F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F925F2" w:rsidRPr="00D464DF" w:rsidRDefault="00F925F2" w:rsidP="00F925F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F925F2" w:rsidRPr="00D464DF" w:rsidRDefault="00F925F2" w:rsidP="00F925F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F925F2" w:rsidRPr="00D464DF" w:rsidRDefault="00F925F2" w:rsidP="00F925F2">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F925F2" w:rsidRPr="00D464DF" w:rsidRDefault="00F925F2" w:rsidP="00F925F2">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F925F2" w:rsidRPr="00D464DF" w:rsidRDefault="00F925F2" w:rsidP="00F925F2">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Рассмотреть различные схемы микроэлектронники . </w:t>
      </w:r>
    </w:p>
    <w:p w:rsidR="00F925F2" w:rsidRPr="00D464DF" w:rsidRDefault="00F925F2" w:rsidP="00F925F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Решение задач составление схем </w:t>
      </w:r>
    </w:p>
    <w:p w:rsidR="00F925F2" w:rsidRPr="00D464DF" w:rsidRDefault="00F925F2" w:rsidP="00F925F2">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F925F2" w:rsidRPr="00D464DF" w:rsidRDefault="00F925F2" w:rsidP="00F925F2">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F925F2" w:rsidRPr="00D464DF" w:rsidRDefault="00F925F2" w:rsidP="00F925F2">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F925F2" w:rsidRPr="00D464DF" w:rsidRDefault="00F925F2" w:rsidP="00F925F2">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F925F2" w:rsidRPr="00D464DF" w:rsidRDefault="00F925F2" w:rsidP="00F925F2">
      <w:pPr>
        <w:spacing w:after="60" w:line="240" w:lineRule="auto"/>
        <w:ind w:left="36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F925F2" w:rsidRPr="00D464DF" w:rsidRDefault="00F925F2" w:rsidP="00F925F2">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F925F2" w:rsidRPr="00D464DF" w:rsidRDefault="00F925F2" w:rsidP="00F925F2"/>
    <w:p w:rsidR="00F925F2" w:rsidRDefault="00F925F2" w:rsidP="00F925F2">
      <w:pPr>
        <w:spacing w:before="100" w:beforeAutospacing="1" w:after="100" w:afterAutospacing="1" w:line="240" w:lineRule="auto"/>
        <w:rPr>
          <w:rFonts w:ascii="Times New Roman" w:hAnsi="Times New Roman" w:cs="Times New Roman"/>
          <w:sz w:val="28"/>
          <w:szCs w:val="28"/>
          <w:lang w:val="kk-KZ"/>
        </w:rPr>
      </w:pPr>
    </w:p>
    <w:p w:rsidR="00261A5A" w:rsidRDefault="00F925F2" w:rsidP="00F925F2">
      <w:p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p>
    <w:p w:rsidR="00F925F2" w:rsidRDefault="00F925F2" w:rsidP="00F925F2">
      <w:p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Урок №</w:t>
      </w:r>
    </w:p>
    <w:p w:rsidR="00F925F2" w:rsidRDefault="00F925F2" w:rsidP="00F925F2">
      <w:pPr>
        <w:spacing w:before="100" w:beforeAutospacing="1" w:after="100" w:afterAutospacing="1" w:line="240" w:lineRule="auto"/>
        <w:rPr>
          <w:rFonts w:ascii="Times New Roman" w:eastAsia="Times New Roman" w:hAnsi="Times New Roman" w:cs="Times New Roman"/>
          <w:sz w:val="36"/>
          <w:szCs w:val="36"/>
          <w:lang w:eastAsia="ru-RU"/>
        </w:rPr>
      </w:pP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Интегральные схемы микроэлектроннике  </w:t>
      </w:r>
    </w:p>
    <w:p w:rsidR="00F925F2" w:rsidRPr="006067E1" w:rsidRDefault="00F925F2" w:rsidP="00F925F2">
      <w:pPr>
        <w:spacing w:before="100" w:beforeAutospacing="1" w:after="100" w:afterAutospacing="1" w:line="240" w:lineRule="auto"/>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 xml:space="preserve">Развитие  теории </w:t>
      </w:r>
      <w:r w:rsidRPr="006067E1">
        <w:rPr>
          <w:rFonts w:ascii="Times New Roman" w:eastAsia="Times New Roman" w:hAnsi="Times New Roman" w:cs="Times New Roman"/>
          <w:sz w:val="36"/>
          <w:szCs w:val="36"/>
          <w:lang w:eastAsia="ru-RU"/>
        </w:rPr>
        <w:t>полупроводников, математики, химии, радиотехники позволили перейти к новому этапу миниатюризации радиоэлектронной аппаратуры - созданию и совершенствованию интегральных схем.</w:t>
      </w:r>
    </w:p>
    <w:p w:rsidR="00F925F2" w:rsidRPr="006067E1" w:rsidRDefault="00F925F2" w:rsidP="00F925F2">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Интегральная микросхема (ИС)-микроэлектронное изделие, выполняющее функцию преобразования и обработки сигнала и имеющее высокую плотность упаковки электрически соединенных элементов или кристаллов, которое с точки зрения требований к испытаниям, приемке, поставке-и эксплуатации - рассматривается как единое целое.</w:t>
      </w:r>
    </w:p>
    <w:p w:rsidR="00F925F2" w:rsidRPr="006067E1" w:rsidRDefault="00F925F2" w:rsidP="00F925F2">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Различают следующие ИС: пленочные, все элементы и межэлементные соединения которых выполнены в виде пленок; бескорпусные гибридные, содержащие кроме пленочных элементов навесные компоненты (транзисторы, диоды, конденсаторы); полупроводниковые, все элементы и межэлементные соединения которых выполнены в объеме или на поверхности полупроводника.</w:t>
      </w:r>
    </w:p>
    <w:p w:rsidR="00F925F2" w:rsidRPr="006067E1" w:rsidRDefault="00F925F2" w:rsidP="00F925F2">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Низкоомные пленочные резисторы гибридных микросхем (сопротивлением от 0,01 Ом до 10 кОм) получают из чистого хрома, тантала или нихрома, нанося эти материалы в виде тонких пленок на электрическую подложку. Для получения высокоомных пленочных резисторов используют оксидные пленки, например из оксида олова. Так как эти пленки обычно относятся к материалам с электропроводностью л-типа (из-за присутствия кислородных вакансий), то добавка сурьмы снижает, а добавка индия повышает удельное сопротивление.</w:t>
      </w:r>
    </w:p>
    <w:p w:rsidR="00F925F2" w:rsidRPr="006067E1" w:rsidRDefault="00F925F2" w:rsidP="00F925F2">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lastRenderedPageBreak/>
        <w:t>Полупроводниковые ИС изготовляют по планарной технологии, широко применяемой в производстве дискретных транзисторов. Основой планарной технологии является последовательное создание методом диффузии слоев р- и л-типа в объеме кремниевой подложки.</w:t>
      </w:r>
    </w:p>
    <w:p w:rsidR="00F925F2" w:rsidRPr="006067E1" w:rsidRDefault="00F925F2" w:rsidP="00F925F2">
      <w:pPr>
        <w:spacing w:before="100" w:beforeAutospacing="1" w:after="100" w:afterAutospacing="1" w:line="240" w:lineRule="auto"/>
        <w:rPr>
          <w:rFonts w:ascii="Times New Roman" w:eastAsia="Times New Roman" w:hAnsi="Times New Roman" w:cs="Times New Roman"/>
          <w:sz w:val="36"/>
          <w:szCs w:val="36"/>
          <w:lang w:eastAsia="ru-RU"/>
        </w:rPr>
      </w:pPr>
      <w:r w:rsidRPr="006067E1">
        <w:rPr>
          <w:rFonts w:ascii="Times New Roman" w:eastAsia="Times New Roman" w:hAnsi="Times New Roman" w:cs="Times New Roman"/>
          <w:sz w:val="36"/>
          <w:szCs w:val="36"/>
          <w:lang w:eastAsia="ru-RU"/>
        </w:rPr>
        <w:t>Так как все элементы полупроводниковой ИС создаются в объеме полупроводникового монокристалла, то возникает проблема электрической изоляции компонентов друг от друга. Для решения этой проблемы используются два метода изоляции: 1) обратно-смещенным р-л-переходом; 2) диэлектриком. Наиболее распространенной является изоляция обратносмещенным р-л-переходом, так как в этом случае существенно снижается стоимость ИС.</w:t>
      </w:r>
    </w:p>
    <w:p w:rsidR="00F925F2" w:rsidRDefault="00F925F2" w:rsidP="00F925F2">
      <w:pPr>
        <w:spacing w:after="0" w:line="240" w:lineRule="auto"/>
        <w:jc w:val="center"/>
        <w:rPr>
          <w:rFonts w:ascii="Times New Roman" w:hAnsi="Times New Roman" w:cs="Times New Roman"/>
          <w:b/>
          <w:sz w:val="32"/>
          <w:szCs w:val="32"/>
          <w:lang w:val="kk-KZ"/>
        </w:rPr>
      </w:pPr>
    </w:p>
    <w:p w:rsidR="00B0423E" w:rsidRPr="00F925F2" w:rsidRDefault="00B0423E" w:rsidP="000D72D6">
      <w:pPr>
        <w:spacing w:after="0" w:line="240" w:lineRule="auto"/>
        <w:jc w:val="both"/>
        <w:rPr>
          <w:rFonts w:ascii="Times New Roman" w:eastAsia="Times New Roman" w:hAnsi="Times New Roman" w:cs="Times New Roman"/>
          <w:b/>
          <w:sz w:val="28"/>
          <w:szCs w:val="28"/>
          <w:lang w:val="kk-KZ" w:eastAsia="ru-RU"/>
        </w:rPr>
      </w:pPr>
    </w:p>
    <w:p w:rsidR="00B0423E" w:rsidRPr="000D72D6" w:rsidRDefault="00B0423E" w:rsidP="000D72D6">
      <w:pPr>
        <w:spacing w:after="0" w:line="240" w:lineRule="auto"/>
        <w:jc w:val="both"/>
        <w:rPr>
          <w:rFonts w:ascii="Times New Roman" w:eastAsia="Times New Roman" w:hAnsi="Times New Roman" w:cs="Times New Roman"/>
          <w:b/>
          <w:sz w:val="28"/>
          <w:szCs w:val="28"/>
          <w:lang w:eastAsia="ru-RU"/>
        </w:rPr>
      </w:pPr>
    </w:p>
    <w:p w:rsidR="00B0423E" w:rsidRPr="000D72D6" w:rsidRDefault="00B0423E" w:rsidP="000D72D6">
      <w:pPr>
        <w:spacing w:after="0" w:line="240" w:lineRule="auto"/>
        <w:jc w:val="both"/>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B0423E" w:rsidRDefault="00B0423E" w:rsidP="009C469E">
      <w:pPr>
        <w:spacing w:after="0" w:line="240" w:lineRule="auto"/>
        <w:jc w:val="center"/>
        <w:rPr>
          <w:rFonts w:ascii="Times New Roman" w:eastAsia="Times New Roman" w:hAnsi="Times New Roman" w:cs="Times New Roman"/>
          <w:b/>
          <w:sz w:val="28"/>
          <w:szCs w:val="28"/>
          <w:lang w:eastAsia="ru-RU"/>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0D1972" w:rsidRDefault="000D1972" w:rsidP="00DA29CB">
      <w:pPr>
        <w:spacing w:after="0" w:line="240" w:lineRule="auto"/>
        <w:jc w:val="center"/>
        <w:rPr>
          <w:rFonts w:ascii="Times New Roman" w:hAnsi="Times New Roman" w:cs="Times New Roman"/>
          <w:b/>
          <w:sz w:val="32"/>
          <w:szCs w:val="32"/>
          <w:lang w:val="kk-KZ"/>
        </w:rPr>
      </w:pPr>
    </w:p>
    <w:p w:rsidR="00DA29CB" w:rsidRPr="00D464DF" w:rsidRDefault="00DA29CB" w:rsidP="00DA29CB">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EA4C65" w:rsidRDefault="00DA29CB" w:rsidP="00EA4C6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EA4C65">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EA4C65">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00EA4C65">
        <w:rPr>
          <w:rFonts w:ascii="Times New Roman" w:hAnsi="Times New Roman" w:cs="Times New Roman"/>
          <w:sz w:val="28"/>
          <w:szCs w:val="28"/>
          <w:lang w:val="kk-KZ"/>
        </w:rPr>
        <w:t>К</w:t>
      </w:r>
      <w:r w:rsidRPr="00D464DF">
        <w:rPr>
          <w:rFonts w:ascii="Times New Roman" w:hAnsi="Times New Roman" w:cs="Times New Roman"/>
          <w:i/>
          <w:sz w:val="28"/>
          <w:szCs w:val="28"/>
          <w:lang w:val="kk-KZ"/>
        </w:rPr>
        <w:t xml:space="preserve">онтрольная работа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EA4C65">
        <w:rPr>
          <w:rFonts w:ascii="Times New Roman" w:hAnsi="Times New Roman" w:cs="Times New Roman"/>
          <w:i/>
          <w:sz w:val="28"/>
          <w:szCs w:val="28"/>
          <w:lang w:val="kk-KZ"/>
        </w:rPr>
        <w:t>й</w:t>
      </w:r>
      <w:r w:rsidRPr="00D464DF">
        <w:rPr>
          <w:rFonts w:ascii="Times New Roman" w:hAnsi="Times New Roman" w:cs="Times New Roman"/>
          <w:i/>
          <w:sz w:val="28"/>
          <w:szCs w:val="28"/>
          <w:lang w:val="kk-KZ"/>
        </w:rPr>
        <w:t>м  професси</w:t>
      </w:r>
      <w:r w:rsidR="00EA4C6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 xml:space="preserve">/раздаточный материал  </w:t>
      </w:r>
      <w:r w:rsidRPr="00D464DF">
        <w:rPr>
          <w:rFonts w:ascii="Times New Roman" w:hAnsi="Times New Roman" w:cs="Times New Roman"/>
          <w:i/>
          <w:sz w:val="28"/>
          <w:szCs w:val="28"/>
        </w:rPr>
        <w:t xml:space="preserve">тесты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Оформление конрольный работы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EA4C65">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Default="00DA29CB" w:rsidP="00DA29CB">
      <w:pPr>
        <w:spacing w:after="0" w:line="240" w:lineRule="auto"/>
        <w:jc w:val="center"/>
        <w:rPr>
          <w:rFonts w:ascii="Times New Roman" w:hAnsi="Times New Roman" w:cs="Times New Roman"/>
          <w:i/>
          <w:sz w:val="28"/>
          <w:szCs w:val="28"/>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/Подпись преподавателя</w:t>
      </w:r>
      <w:r w:rsidR="00EA4C65">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Куангалиева А. Б.</w:t>
      </w:r>
    </w:p>
    <w:p w:rsidR="00DA29CB" w:rsidRDefault="00DA29CB" w:rsidP="00DA29CB">
      <w:pPr>
        <w:spacing w:after="0" w:line="240" w:lineRule="auto"/>
        <w:jc w:val="center"/>
        <w:rPr>
          <w:rFonts w:ascii="Times New Roman" w:hAnsi="Times New Roman" w:cs="Times New Roman"/>
          <w:i/>
          <w:sz w:val="28"/>
          <w:szCs w:val="28"/>
        </w:rPr>
      </w:pPr>
    </w:p>
    <w:p w:rsidR="00DA29CB" w:rsidRDefault="00DA29CB" w:rsidP="00DA29CB">
      <w:pPr>
        <w:spacing w:after="0" w:line="240" w:lineRule="auto"/>
        <w:jc w:val="center"/>
        <w:rPr>
          <w:rFonts w:ascii="Times New Roman" w:hAnsi="Times New Roman" w:cs="Times New Roman"/>
          <w:i/>
          <w:sz w:val="28"/>
          <w:szCs w:val="28"/>
        </w:rPr>
      </w:pPr>
    </w:p>
    <w:p w:rsidR="00DA29CB" w:rsidRDefault="00DA29CB" w:rsidP="00DA29CB">
      <w:pPr>
        <w:spacing w:after="0" w:line="240" w:lineRule="auto"/>
        <w:jc w:val="center"/>
        <w:rPr>
          <w:rFonts w:ascii="Times New Roman" w:eastAsia="Times New Roman" w:hAnsi="Times New Roman" w:cs="Times New Roman"/>
          <w:b/>
          <w:sz w:val="28"/>
          <w:szCs w:val="28"/>
          <w:lang w:eastAsia="ru-RU"/>
        </w:rPr>
      </w:pPr>
    </w:p>
    <w:p w:rsidR="000D72D6" w:rsidRPr="000D72D6" w:rsidRDefault="000D72D6" w:rsidP="000D72D6">
      <w:pPr>
        <w:jc w:val="both"/>
        <w:rPr>
          <w:rFonts w:ascii="Times New Roman" w:hAnsi="Times New Roman" w:cs="Times New Roman"/>
          <w:lang w:val="kk-KZ"/>
        </w:rPr>
      </w:pPr>
    </w:p>
    <w:p w:rsidR="00DF02EC" w:rsidRDefault="00DF02EC" w:rsidP="00DA29CB">
      <w:pPr>
        <w:spacing w:after="0" w:line="240" w:lineRule="auto"/>
        <w:jc w:val="center"/>
        <w:rPr>
          <w:rFonts w:ascii="Times New Roman" w:hAnsi="Times New Roman" w:cs="Times New Roman"/>
          <w:b/>
          <w:sz w:val="32"/>
          <w:szCs w:val="32"/>
          <w:lang w:val="kk-KZ"/>
        </w:rPr>
      </w:pPr>
    </w:p>
    <w:p w:rsidR="00DA29CB" w:rsidRPr="00D464DF" w:rsidRDefault="00DA29CB" w:rsidP="00DA29CB">
      <w:pPr>
        <w:spacing w:after="0" w:line="240" w:lineRule="auto"/>
        <w:jc w:val="center"/>
        <w:rPr>
          <w:rFonts w:ascii="Times New Roman" w:hAnsi="Times New Roman" w:cs="Times New Roman"/>
          <w:b/>
          <w:sz w:val="32"/>
          <w:szCs w:val="32"/>
          <w:lang w:val="kk-KZ"/>
        </w:rPr>
      </w:pPr>
      <w:r w:rsidRPr="00D464DF">
        <w:rPr>
          <w:rFonts w:ascii="Times New Roman" w:hAnsi="Times New Roman" w:cs="Times New Roman"/>
          <w:b/>
          <w:sz w:val="32"/>
          <w:szCs w:val="32"/>
          <w:lang w:val="kk-KZ"/>
        </w:rPr>
        <w:t>Сабақтын технологиялық картасы</w:t>
      </w:r>
    </w:p>
    <w:p w:rsidR="00DA29CB" w:rsidRPr="00D464DF" w:rsidRDefault="00DA29CB" w:rsidP="00DA29CB">
      <w:pPr>
        <w:spacing w:after="0" w:line="240" w:lineRule="auto"/>
        <w:jc w:val="center"/>
        <w:rPr>
          <w:rFonts w:ascii="Times New Roman" w:hAnsi="Times New Roman" w:cs="Times New Roman"/>
          <w:sz w:val="32"/>
          <w:szCs w:val="32"/>
        </w:rPr>
      </w:pPr>
      <w:r w:rsidRPr="00D464DF">
        <w:rPr>
          <w:rFonts w:ascii="Times New Roman" w:hAnsi="Times New Roman" w:cs="Times New Roman"/>
          <w:sz w:val="32"/>
          <w:szCs w:val="32"/>
          <w:lang w:val="kk-KZ"/>
        </w:rPr>
        <w:t>Технологическая карта занятия</w:t>
      </w:r>
    </w:p>
    <w:p w:rsidR="00DA29CB" w:rsidRPr="00D464DF" w:rsidRDefault="00DA29CB" w:rsidP="00DA29CB">
      <w:pPr>
        <w:spacing w:after="0" w:line="240" w:lineRule="auto"/>
        <w:jc w:val="center"/>
        <w:rPr>
          <w:rFonts w:ascii="Times New Roman" w:hAnsi="Times New Roman" w:cs="Times New Roman"/>
          <w:sz w:val="32"/>
          <w:szCs w:val="32"/>
        </w:rPr>
      </w:pP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kk-KZ"/>
        </w:rPr>
        <w:t>Пән</w:t>
      </w:r>
      <w:r w:rsidRPr="00D464DF">
        <w:rPr>
          <w:rFonts w:ascii="Times New Roman" w:hAnsi="Times New Roman" w:cs="Times New Roman"/>
          <w:sz w:val="28"/>
          <w:szCs w:val="28"/>
        </w:rPr>
        <w:t>/</w:t>
      </w:r>
      <w:r w:rsidRPr="00D464DF">
        <w:rPr>
          <w:rFonts w:ascii="Times New Roman" w:hAnsi="Times New Roman" w:cs="Times New Roman"/>
          <w:sz w:val="28"/>
          <w:szCs w:val="28"/>
          <w:lang w:val="kk-KZ"/>
        </w:rPr>
        <w:t xml:space="preserve">Дисциплина </w:t>
      </w:r>
      <w:r w:rsidRPr="00D464DF">
        <w:rPr>
          <w:rFonts w:ascii="Times New Roman" w:hAnsi="Times New Roman" w:cs="Times New Roman"/>
          <w:i/>
          <w:sz w:val="28"/>
          <w:szCs w:val="28"/>
          <w:lang w:val="kk-KZ"/>
        </w:rPr>
        <w:t xml:space="preserve">Электротехника с основами электроники </w:t>
      </w:r>
      <w:r w:rsidRPr="00D464DF">
        <w:rPr>
          <w:rFonts w:ascii="Times New Roman" w:hAnsi="Times New Roman" w:cs="Times New Roman"/>
          <w:sz w:val="28"/>
          <w:szCs w:val="28"/>
        </w:rPr>
        <w:t xml:space="preserve">  </w:t>
      </w:r>
    </w:p>
    <w:p w:rsidR="00EA4C65" w:rsidRDefault="00DA29CB" w:rsidP="00EA4C65">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Мерзімі</w:t>
      </w:r>
      <w:r w:rsidRPr="00D464DF">
        <w:rPr>
          <w:rFonts w:ascii="Times New Roman" w:hAnsi="Times New Roman" w:cs="Times New Roman"/>
          <w:sz w:val="28"/>
          <w:szCs w:val="28"/>
          <w:lang w:val="kk-KZ"/>
        </w:rPr>
        <w:t>/Дата</w:t>
      </w:r>
      <w:r w:rsidRPr="00D464DF">
        <w:rPr>
          <w:rFonts w:ascii="Times New Roman" w:hAnsi="Times New Roman" w:cs="Times New Roman"/>
          <w:sz w:val="28"/>
          <w:szCs w:val="28"/>
        </w:rPr>
        <w:t>_______________</w:t>
      </w:r>
      <w:r w:rsidRPr="00D464DF">
        <w:rPr>
          <w:rFonts w:ascii="Times New Roman" w:hAnsi="Times New Roman" w:cs="Times New Roman"/>
          <w:b/>
          <w:sz w:val="28"/>
          <w:szCs w:val="28"/>
          <w:lang w:val="kk-KZ"/>
        </w:rPr>
        <w:t>Топ</w:t>
      </w:r>
      <w:r w:rsidRPr="00D464DF">
        <w:rPr>
          <w:rFonts w:ascii="Times New Roman" w:hAnsi="Times New Roman" w:cs="Times New Roman"/>
          <w:sz w:val="28"/>
          <w:szCs w:val="28"/>
          <w:lang w:val="kk-KZ"/>
        </w:rPr>
        <w:t xml:space="preserve">/Группа  </w:t>
      </w:r>
      <w:r w:rsidR="00EA4C65">
        <w:rPr>
          <w:rFonts w:ascii="Times New Roman" w:hAnsi="Times New Roman" w:cs="Times New Roman"/>
          <w:i/>
          <w:sz w:val="28"/>
          <w:szCs w:val="28"/>
        </w:rPr>
        <w:t>.</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Сабақтың</w:t>
      </w:r>
      <w:r w:rsidRPr="00D464DF">
        <w:rPr>
          <w:rFonts w:ascii="Times New Roman" w:hAnsi="Times New Roman" w:cs="Times New Roman"/>
          <w:sz w:val="28"/>
          <w:szCs w:val="28"/>
          <w:lang w:val="kk-KZ"/>
        </w:rPr>
        <w:t xml:space="preserve"> </w:t>
      </w:r>
      <w:r w:rsidRPr="00D464DF">
        <w:rPr>
          <w:rFonts w:ascii="Times New Roman" w:hAnsi="Times New Roman" w:cs="Times New Roman"/>
          <w:b/>
          <w:sz w:val="28"/>
          <w:szCs w:val="28"/>
          <w:lang w:val="kk-KZ"/>
        </w:rPr>
        <w:t>№</w:t>
      </w:r>
      <w:r w:rsidRPr="00D464DF">
        <w:rPr>
          <w:rFonts w:ascii="Times New Roman" w:hAnsi="Times New Roman" w:cs="Times New Roman"/>
          <w:sz w:val="28"/>
          <w:szCs w:val="28"/>
          <w:lang w:val="kk-KZ"/>
        </w:rPr>
        <w:t>/Урок</w:t>
      </w:r>
      <w:r w:rsidR="00EA4C65">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Тақырыбы</w:t>
      </w:r>
      <w:r w:rsidRPr="00D464DF">
        <w:rPr>
          <w:rFonts w:ascii="Times New Roman" w:hAnsi="Times New Roman" w:cs="Times New Roman"/>
          <w:sz w:val="28"/>
          <w:szCs w:val="28"/>
          <w:lang w:val="kk-KZ"/>
        </w:rPr>
        <w:t xml:space="preserve">/Тема занятия </w:t>
      </w:r>
      <w:r w:rsidRPr="00D464DF">
        <w:rPr>
          <w:rFonts w:ascii="Times New Roman" w:hAnsi="Times New Roman" w:cs="Times New Roman"/>
          <w:i/>
          <w:sz w:val="28"/>
          <w:szCs w:val="28"/>
          <w:lang w:val="kk-KZ"/>
        </w:rPr>
        <w:t xml:space="preserve">Обощающее повторение:Электрические цепи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мақсаты</w:t>
      </w:r>
      <w:r w:rsidRPr="00D464DF">
        <w:rPr>
          <w:rFonts w:ascii="Times New Roman" w:hAnsi="Times New Roman" w:cs="Times New Roman"/>
          <w:sz w:val="28"/>
          <w:szCs w:val="28"/>
          <w:lang w:val="kk-KZ"/>
        </w:rPr>
        <w:t>/Цель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Білімдік</w:t>
      </w:r>
      <w:r w:rsidRPr="00D464DF">
        <w:rPr>
          <w:rFonts w:ascii="Times New Roman" w:hAnsi="Times New Roman" w:cs="Times New Roman"/>
          <w:sz w:val="28"/>
          <w:szCs w:val="28"/>
          <w:lang w:val="kk-KZ"/>
        </w:rPr>
        <w:t xml:space="preserve">/образовательная  </w:t>
      </w:r>
      <w:r w:rsidRPr="00D464DF">
        <w:rPr>
          <w:rFonts w:ascii="Times New Roman" w:hAnsi="Times New Roman" w:cs="Times New Roman"/>
          <w:i/>
          <w:sz w:val="28"/>
          <w:szCs w:val="28"/>
          <w:lang w:val="kk-KZ"/>
        </w:rPr>
        <w:t xml:space="preserve">Закрепления  </w:t>
      </w:r>
      <w:r w:rsidRPr="00D464DF">
        <w:rPr>
          <w:rFonts w:ascii="Times New Roman" w:hAnsi="Times New Roman" w:cs="Times New Roman"/>
          <w:i/>
          <w:sz w:val="28"/>
          <w:szCs w:val="28"/>
        </w:rPr>
        <w:t>основных</w:t>
      </w:r>
      <w:r w:rsidRPr="00D464DF">
        <w:rPr>
          <w:rFonts w:ascii="Times New Roman" w:hAnsi="Times New Roman" w:cs="Times New Roman"/>
          <w:i/>
          <w:sz w:val="28"/>
          <w:szCs w:val="28"/>
          <w:lang w:val="kk-KZ"/>
        </w:rPr>
        <w:t xml:space="preserve"> знаний и понятий по теме: формирование  навыков, решения задач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Дамытушылық</w:t>
      </w:r>
      <w:r w:rsidRPr="00D464DF">
        <w:rPr>
          <w:rFonts w:ascii="Times New Roman" w:hAnsi="Times New Roman" w:cs="Times New Roman"/>
          <w:sz w:val="28"/>
          <w:szCs w:val="28"/>
          <w:lang w:val="kk-KZ"/>
        </w:rPr>
        <w:t xml:space="preserve">/развивающая  </w:t>
      </w:r>
      <w:r w:rsidRPr="00D464DF">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Тәрбиелік</w:t>
      </w:r>
      <w:r w:rsidRPr="00D464DF">
        <w:rPr>
          <w:rFonts w:ascii="Times New Roman" w:hAnsi="Times New Roman" w:cs="Times New Roman"/>
          <w:sz w:val="28"/>
          <w:szCs w:val="28"/>
          <w:lang w:val="kk-KZ"/>
        </w:rPr>
        <w:t xml:space="preserve">/воспитательная   </w:t>
      </w:r>
      <w:r w:rsidRPr="00D464DF">
        <w:rPr>
          <w:rFonts w:ascii="Times New Roman" w:hAnsi="Times New Roman" w:cs="Times New Roman"/>
          <w:i/>
          <w:sz w:val="28"/>
          <w:szCs w:val="28"/>
          <w:lang w:val="kk-KZ"/>
        </w:rPr>
        <w:t>Умения использовать  полученные знания в быту и в будущ</w:t>
      </w:r>
      <w:r w:rsidR="00EA4C65">
        <w:rPr>
          <w:rFonts w:ascii="Times New Roman" w:hAnsi="Times New Roman" w:cs="Times New Roman"/>
          <w:i/>
          <w:sz w:val="28"/>
          <w:szCs w:val="28"/>
          <w:lang w:val="kk-KZ"/>
        </w:rPr>
        <w:t>ей</w:t>
      </w:r>
      <w:r w:rsidRPr="00D464DF">
        <w:rPr>
          <w:rFonts w:ascii="Times New Roman" w:hAnsi="Times New Roman" w:cs="Times New Roman"/>
          <w:i/>
          <w:sz w:val="28"/>
          <w:szCs w:val="28"/>
          <w:lang w:val="kk-KZ"/>
        </w:rPr>
        <w:t xml:space="preserve">  професси</w:t>
      </w:r>
      <w:r w:rsidR="00EA4C65">
        <w:rPr>
          <w:rFonts w:ascii="Times New Roman" w:hAnsi="Times New Roman" w:cs="Times New Roman"/>
          <w:i/>
          <w:sz w:val="28"/>
          <w:szCs w:val="28"/>
          <w:lang w:val="kk-KZ"/>
        </w:rPr>
        <w:t>и.</w:t>
      </w:r>
      <w:r w:rsidRPr="00D464DF">
        <w:rPr>
          <w:rFonts w:ascii="Times New Roman" w:hAnsi="Times New Roman" w:cs="Times New Roman"/>
          <w:i/>
          <w:sz w:val="28"/>
          <w:szCs w:val="28"/>
          <w:lang w:val="kk-KZ"/>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типі</w:t>
      </w:r>
      <w:r w:rsidRPr="00D464DF">
        <w:rPr>
          <w:rFonts w:ascii="Times New Roman" w:hAnsi="Times New Roman" w:cs="Times New Roman"/>
          <w:sz w:val="28"/>
          <w:szCs w:val="28"/>
          <w:lang w:val="kk-KZ"/>
        </w:rPr>
        <w:t>/Тип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қамтамасыздандырылуы</w:t>
      </w:r>
      <w:r w:rsidRPr="00D464DF">
        <w:rPr>
          <w:rFonts w:ascii="Times New Roman" w:hAnsi="Times New Roman" w:cs="Times New Roman"/>
          <w:sz w:val="28"/>
          <w:szCs w:val="28"/>
          <w:lang w:val="kk-KZ"/>
        </w:rPr>
        <w:t>/Обеспечение занятия</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а)оқу-көрнелік құралдар</w:t>
      </w:r>
      <w:r w:rsidRPr="00D464DF">
        <w:rPr>
          <w:rFonts w:ascii="Times New Roman" w:hAnsi="Times New Roman" w:cs="Times New Roman"/>
          <w:sz w:val="28"/>
          <w:szCs w:val="28"/>
          <w:lang w:val="kk-KZ"/>
        </w:rPr>
        <w:t>/учебно-наглядные пособия</w:t>
      </w:r>
      <w:r w:rsidRPr="00D464DF">
        <w:rPr>
          <w:rFonts w:ascii="Times New Roman" w:hAnsi="Times New Roman" w:cs="Times New Roman"/>
          <w:sz w:val="28"/>
          <w:szCs w:val="28"/>
        </w:rPr>
        <w:t xml:space="preserve">  </w:t>
      </w:r>
      <w:r w:rsidRPr="00D464DF">
        <w:rPr>
          <w:rFonts w:ascii="Times New Roman" w:hAnsi="Times New Roman" w:cs="Times New Roman"/>
          <w:i/>
          <w:sz w:val="28"/>
          <w:szCs w:val="28"/>
        </w:rPr>
        <w:t xml:space="preserve">Плакаты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w:t>
      </w:r>
      <w:r w:rsidRPr="00D464DF">
        <w:rPr>
          <w:rFonts w:ascii="Times New Roman" w:hAnsi="Times New Roman" w:cs="Times New Roman"/>
          <w:b/>
          <w:sz w:val="28"/>
          <w:szCs w:val="28"/>
          <w:lang w:val="kk-KZ"/>
        </w:rPr>
        <w:t>үлестірмелі материалдар</w:t>
      </w:r>
      <w:r w:rsidRPr="00D464DF">
        <w:rPr>
          <w:rFonts w:ascii="Times New Roman" w:hAnsi="Times New Roman" w:cs="Times New Roman"/>
          <w:sz w:val="28"/>
          <w:szCs w:val="28"/>
          <w:lang w:val="kk-KZ"/>
        </w:rPr>
        <w:t>/раздаточный материал  К</w:t>
      </w:r>
      <w:r w:rsidRPr="00D464DF">
        <w:rPr>
          <w:rFonts w:ascii="Times New Roman" w:hAnsi="Times New Roman" w:cs="Times New Roman"/>
          <w:i/>
          <w:sz w:val="28"/>
          <w:szCs w:val="28"/>
        </w:rPr>
        <w:t xml:space="preserve">арточки, схемы </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Пәнаралық байланыс</w:t>
      </w:r>
      <w:r w:rsidRPr="00D464DF">
        <w:rPr>
          <w:rFonts w:ascii="Times New Roman" w:hAnsi="Times New Roman" w:cs="Times New Roman"/>
          <w:sz w:val="28"/>
          <w:szCs w:val="28"/>
          <w:lang w:val="kk-KZ"/>
        </w:rPr>
        <w:t xml:space="preserve">/Межпредметная связь   </w:t>
      </w:r>
      <w:r w:rsidRPr="00D464DF">
        <w:rPr>
          <w:rFonts w:ascii="Times New Roman" w:hAnsi="Times New Roman" w:cs="Times New Roman"/>
          <w:i/>
          <w:sz w:val="28"/>
          <w:szCs w:val="28"/>
          <w:lang w:val="kk-KZ"/>
        </w:rPr>
        <w:t xml:space="preserve">Математика, физика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Өз бетінше жұмыс</w:t>
      </w:r>
      <w:r w:rsidRPr="00D464DF">
        <w:rPr>
          <w:rFonts w:ascii="Times New Roman" w:hAnsi="Times New Roman" w:cs="Times New Roman"/>
          <w:sz w:val="28"/>
          <w:szCs w:val="28"/>
          <w:lang w:val="kk-KZ"/>
        </w:rPr>
        <w:t xml:space="preserve">/Самостоятельная работа на занятии  </w:t>
      </w:r>
      <w:r w:rsidRPr="00D464DF">
        <w:rPr>
          <w:rFonts w:ascii="Times New Roman" w:hAnsi="Times New Roman" w:cs="Times New Roman"/>
          <w:i/>
          <w:sz w:val="28"/>
          <w:szCs w:val="28"/>
          <w:lang w:val="kk-KZ"/>
        </w:rPr>
        <w:t>Решение задач</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Сабақтың өту барысы</w:t>
      </w:r>
      <w:r w:rsidRPr="00D464DF">
        <w:rPr>
          <w:rFonts w:ascii="Times New Roman" w:hAnsi="Times New Roman" w:cs="Times New Roman"/>
          <w:sz w:val="28"/>
          <w:szCs w:val="28"/>
          <w:lang w:val="kk-KZ"/>
        </w:rPr>
        <w:t>/Ход занятия</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Ұйымдастыру кезеңі/</w:t>
      </w:r>
      <w:r w:rsidRPr="00D464DF">
        <w:rPr>
          <w:rFonts w:ascii="Times New Roman" w:hAnsi="Times New Roman" w:cs="Times New Roman"/>
          <w:sz w:val="28"/>
          <w:szCs w:val="28"/>
          <w:lang w:val="kk-KZ"/>
        </w:rPr>
        <w:t xml:space="preserve">Организационный момент   </w:t>
      </w:r>
      <w:r w:rsidRPr="00D464DF">
        <w:rPr>
          <w:rFonts w:ascii="Times New Roman" w:hAnsi="Times New Roman" w:cs="Times New Roman"/>
          <w:i/>
          <w:sz w:val="28"/>
          <w:szCs w:val="28"/>
          <w:lang w:val="kk-KZ"/>
        </w:rPr>
        <w:t>1-2 минуты</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І.Білімін, ойлау қабілетін тексеру/</w:t>
      </w:r>
      <w:r w:rsidRPr="00D464DF">
        <w:rPr>
          <w:rFonts w:ascii="Times New Roman" w:hAnsi="Times New Roman" w:cs="Times New Roman"/>
          <w:sz w:val="28"/>
          <w:szCs w:val="28"/>
          <w:lang w:val="kk-KZ"/>
        </w:rPr>
        <w:t xml:space="preserve">Проверка домашнего задания: </w:t>
      </w:r>
      <w:r w:rsidRPr="00D464DF">
        <w:rPr>
          <w:rFonts w:ascii="Times New Roman" w:hAnsi="Times New Roman" w:cs="Times New Roman"/>
          <w:i/>
          <w:sz w:val="28"/>
          <w:szCs w:val="28"/>
        </w:rPr>
        <w:t xml:space="preserve">Фронтальный опрос по  теме.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i/>
          <w:sz w:val="28"/>
          <w:szCs w:val="28"/>
        </w:rPr>
        <w:t xml:space="preserve">Проверить решение  домашних задач </w:t>
      </w:r>
    </w:p>
    <w:p w:rsidR="00DA29CB" w:rsidRPr="00D464DF" w:rsidRDefault="00DA29CB" w:rsidP="00DA29CB">
      <w:pPr>
        <w:spacing w:after="60" w:line="240" w:lineRule="auto"/>
        <w:ind w:right="-283"/>
        <w:rPr>
          <w:rFonts w:ascii="Times New Roman" w:hAnsi="Times New Roman" w:cs="Times New Roman"/>
          <w:sz w:val="28"/>
          <w:szCs w:val="28"/>
          <w:lang w:val="kk-KZ"/>
        </w:rPr>
      </w:pPr>
      <w:r w:rsidRPr="00D464DF">
        <w:rPr>
          <w:rFonts w:ascii="Times New Roman" w:hAnsi="Times New Roman" w:cs="Times New Roman"/>
          <w:b/>
          <w:sz w:val="28"/>
          <w:szCs w:val="28"/>
          <w:lang w:val="kk-KZ"/>
        </w:rPr>
        <w:t>ІІ.</w:t>
      </w:r>
      <w:r w:rsidRPr="00D464DF">
        <w:rPr>
          <w:rFonts w:ascii="Times New Roman" w:hAnsi="Times New Roman" w:cs="Times New Roman"/>
          <w:b/>
          <w:sz w:val="28"/>
          <w:szCs w:val="28"/>
        </w:rPr>
        <w:t>Жа</w:t>
      </w:r>
      <w:r w:rsidRPr="00D464DF">
        <w:rPr>
          <w:rFonts w:ascii="Times New Roman" w:hAnsi="Times New Roman" w:cs="Times New Roman"/>
          <w:b/>
          <w:sz w:val="28"/>
          <w:szCs w:val="28"/>
          <w:lang w:val="kk-KZ"/>
        </w:rPr>
        <w:t>ң</w:t>
      </w:r>
      <w:r w:rsidRPr="00D464DF">
        <w:rPr>
          <w:rFonts w:ascii="Times New Roman" w:hAnsi="Times New Roman" w:cs="Times New Roman"/>
          <w:b/>
          <w:sz w:val="28"/>
          <w:szCs w:val="28"/>
        </w:rPr>
        <w:t xml:space="preserve">а </w:t>
      </w:r>
      <w:r w:rsidRPr="00D464DF">
        <w:rPr>
          <w:rFonts w:ascii="Times New Roman" w:hAnsi="Times New Roman" w:cs="Times New Roman"/>
          <w:b/>
          <w:sz w:val="28"/>
          <w:szCs w:val="28"/>
          <w:lang w:val="kk-KZ"/>
        </w:rPr>
        <w:t xml:space="preserve">тақырыпты </w:t>
      </w:r>
      <w:r w:rsidRPr="00D464DF">
        <w:rPr>
          <w:rFonts w:ascii="Times New Roman" w:hAnsi="Times New Roman" w:cs="Times New Roman"/>
          <w:b/>
          <w:sz w:val="28"/>
          <w:szCs w:val="28"/>
        </w:rPr>
        <w:t>т</w:t>
      </w:r>
      <w:r w:rsidRPr="00D464DF">
        <w:rPr>
          <w:rFonts w:ascii="Times New Roman" w:hAnsi="Times New Roman" w:cs="Times New Roman"/>
          <w:b/>
          <w:sz w:val="28"/>
          <w:szCs w:val="28"/>
          <w:lang w:val="kk-KZ"/>
        </w:rPr>
        <w:t>үсіндіру/Изложения нового материала</w:t>
      </w:r>
      <w:r w:rsidRPr="00D464DF">
        <w:rPr>
          <w:rFonts w:ascii="Times New Roman" w:hAnsi="Times New Roman" w:cs="Times New Roman"/>
          <w:sz w:val="28"/>
          <w:szCs w:val="28"/>
          <w:lang w:val="kk-KZ"/>
        </w:rPr>
        <w:t xml:space="preserve">:  </w:t>
      </w:r>
    </w:p>
    <w:p w:rsidR="00DA29CB" w:rsidRPr="00D464DF" w:rsidRDefault="00DA29CB" w:rsidP="00DA29CB">
      <w:pPr>
        <w:spacing w:after="60" w:line="240" w:lineRule="auto"/>
        <w:ind w:right="-283"/>
        <w:rPr>
          <w:rFonts w:ascii="Times New Roman" w:hAnsi="Times New Roman" w:cs="Times New Roman"/>
          <w:i/>
          <w:sz w:val="28"/>
          <w:szCs w:val="28"/>
          <w:lang w:val="kk-KZ"/>
        </w:rPr>
      </w:pPr>
      <w:r w:rsidRPr="00D464DF">
        <w:rPr>
          <w:rFonts w:ascii="Times New Roman" w:hAnsi="Times New Roman" w:cs="Times New Roman"/>
          <w:i/>
          <w:sz w:val="28"/>
          <w:szCs w:val="28"/>
          <w:lang w:val="kk-KZ"/>
        </w:rPr>
        <w:t xml:space="preserve">История электротехники. Основные электротехнические  открытия.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kk-KZ"/>
        </w:rPr>
        <w:t>ІІІ</w:t>
      </w:r>
      <w:r w:rsidRPr="00D464DF">
        <w:rPr>
          <w:rFonts w:ascii="Times New Roman" w:hAnsi="Times New Roman" w:cs="Times New Roman"/>
          <w:sz w:val="28"/>
          <w:szCs w:val="28"/>
          <w:lang w:val="kk-KZ"/>
        </w:rPr>
        <w:t>.</w:t>
      </w:r>
      <w:r w:rsidRPr="00D464DF">
        <w:rPr>
          <w:rFonts w:ascii="Times New Roman" w:hAnsi="Times New Roman" w:cs="Times New Roman"/>
          <w:b/>
          <w:sz w:val="28"/>
          <w:szCs w:val="28"/>
          <w:lang w:val="kk-KZ"/>
        </w:rPr>
        <w:t>Жаңа сабақты бекіту</w:t>
      </w:r>
      <w:r w:rsidRPr="00D464DF">
        <w:rPr>
          <w:rFonts w:ascii="Times New Roman" w:hAnsi="Times New Roman" w:cs="Times New Roman"/>
          <w:sz w:val="28"/>
          <w:szCs w:val="28"/>
          <w:lang w:val="kk-KZ"/>
        </w:rPr>
        <w:t xml:space="preserve">/Применение, закрепление: </w:t>
      </w:r>
      <w:r w:rsidRPr="00D464DF">
        <w:rPr>
          <w:rFonts w:ascii="Times New Roman" w:hAnsi="Times New Roman" w:cs="Times New Roman"/>
          <w:i/>
          <w:sz w:val="28"/>
          <w:szCs w:val="28"/>
          <w:lang w:val="kk-KZ"/>
        </w:rPr>
        <w:t xml:space="preserve">Расчет схем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lang w:val="en-US"/>
        </w:rPr>
        <w:t>IV</w:t>
      </w:r>
      <w:r w:rsidRPr="00D464DF">
        <w:rPr>
          <w:rFonts w:ascii="Times New Roman" w:hAnsi="Times New Roman" w:cs="Times New Roman"/>
          <w:b/>
          <w:sz w:val="28"/>
          <w:szCs w:val="28"/>
        </w:rPr>
        <w:t>.</w:t>
      </w:r>
      <w:r w:rsidRPr="00D464DF">
        <w:rPr>
          <w:rFonts w:ascii="Times New Roman" w:hAnsi="Times New Roman" w:cs="Times New Roman"/>
          <w:b/>
          <w:sz w:val="28"/>
          <w:szCs w:val="28"/>
          <w:lang w:val="kk-KZ"/>
        </w:rPr>
        <w:t>Өздік жұмыс</w:t>
      </w:r>
      <w:r w:rsidRPr="00D464DF">
        <w:rPr>
          <w:rFonts w:ascii="Times New Roman" w:hAnsi="Times New Roman" w:cs="Times New Roman"/>
          <w:sz w:val="28"/>
          <w:szCs w:val="28"/>
          <w:lang w:val="kk-KZ"/>
        </w:rPr>
        <w:t xml:space="preserve">/Самостоятельная работа: </w:t>
      </w:r>
      <w:r w:rsidRPr="00D464DF">
        <w:rPr>
          <w:rFonts w:ascii="Times New Roman" w:hAnsi="Times New Roman" w:cs="Times New Roman"/>
          <w:sz w:val="28"/>
          <w:szCs w:val="28"/>
        </w:rPr>
        <w:t xml:space="preserve">решение задач </w:t>
      </w:r>
    </w:p>
    <w:p w:rsidR="00DA29CB" w:rsidRPr="00D464DF" w:rsidRDefault="00DA29CB" w:rsidP="00DA29CB">
      <w:pPr>
        <w:spacing w:after="60" w:line="240" w:lineRule="auto"/>
        <w:rPr>
          <w:rFonts w:ascii="Times New Roman" w:hAnsi="Times New Roman" w:cs="Times New Roman"/>
          <w:i/>
          <w:sz w:val="28"/>
          <w:szCs w:val="28"/>
        </w:rPr>
      </w:pPr>
      <w:r w:rsidRPr="00D464DF">
        <w:rPr>
          <w:rFonts w:ascii="Times New Roman" w:hAnsi="Times New Roman" w:cs="Times New Roman"/>
          <w:b/>
          <w:sz w:val="28"/>
          <w:szCs w:val="28"/>
          <w:lang w:val="en-US"/>
        </w:rPr>
        <w:t>V</w:t>
      </w:r>
      <w:r w:rsidRPr="00D464DF">
        <w:rPr>
          <w:rFonts w:ascii="Times New Roman" w:hAnsi="Times New Roman" w:cs="Times New Roman"/>
          <w:b/>
          <w:sz w:val="28"/>
          <w:szCs w:val="28"/>
          <w:lang w:val="kk-KZ"/>
        </w:rPr>
        <w:t xml:space="preserve">. </w:t>
      </w:r>
      <w:r w:rsidRPr="00D464DF">
        <w:rPr>
          <w:rFonts w:ascii="Times New Roman" w:hAnsi="Times New Roman" w:cs="Times New Roman"/>
          <w:b/>
          <w:sz w:val="28"/>
          <w:szCs w:val="28"/>
        </w:rPr>
        <w:t>Саба</w:t>
      </w:r>
      <w:r w:rsidRPr="00D464DF">
        <w:rPr>
          <w:rFonts w:ascii="Times New Roman" w:hAnsi="Times New Roman" w:cs="Times New Roman"/>
          <w:b/>
          <w:sz w:val="28"/>
          <w:szCs w:val="28"/>
          <w:lang w:val="kk-KZ"/>
        </w:rPr>
        <w:t>қтың қорытындысы</w:t>
      </w:r>
      <w:r w:rsidRPr="00D464DF">
        <w:rPr>
          <w:rFonts w:ascii="Times New Roman" w:hAnsi="Times New Roman" w:cs="Times New Roman"/>
          <w:sz w:val="28"/>
          <w:szCs w:val="28"/>
          <w:lang w:val="kk-KZ"/>
        </w:rPr>
        <w:t xml:space="preserve"> /Подведение итогов занятия  </w:t>
      </w:r>
      <w:r w:rsidRPr="00D464DF">
        <w:rPr>
          <w:rFonts w:ascii="Times New Roman" w:hAnsi="Times New Roman" w:cs="Times New Roman"/>
          <w:i/>
          <w:sz w:val="28"/>
          <w:szCs w:val="28"/>
        </w:rPr>
        <w:t xml:space="preserve">контрольные вопросы </w:t>
      </w:r>
    </w:p>
    <w:p w:rsidR="00DA29CB" w:rsidRPr="00D464DF" w:rsidRDefault="00DA29CB" w:rsidP="00DA29CB">
      <w:pPr>
        <w:spacing w:after="60" w:line="240" w:lineRule="auto"/>
        <w:rPr>
          <w:rFonts w:ascii="Times New Roman" w:hAnsi="Times New Roman" w:cs="Times New Roman"/>
          <w:sz w:val="28"/>
          <w:szCs w:val="28"/>
        </w:rPr>
      </w:pPr>
      <w:r w:rsidRPr="00D464DF">
        <w:rPr>
          <w:rFonts w:ascii="Times New Roman" w:hAnsi="Times New Roman" w:cs="Times New Roman"/>
          <w:b/>
          <w:sz w:val="28"/>
          <w:szCs w:val="28"/>
        </w:rPr>
        <w:t>Ба</w:t>
      </w:r>
      <w:r w:rsidRPr="00D464DF">
        <w:rPr>
          <w:rFonts w:ascii="Times New Roman" w:hAnsi="Times New Roman" w:cs="Times New Roman"/>
          <w:b/>
          <w:sz w:val="28"/>
          <w:szCs w:val="28"/>
          <w:lang w:val="kk-KZ"/>
        </w:rPr>
        <w:t>ғалау</w:t>
      </w:r>
      <w:r w:rsidRPr="00D464DF">
        <w:rPr>
          <w:rFonts w:ascii="Times New Roman" w:hAnsi="Times New Roman" w:cs="Times New Roman"/>
          <w:sz w:val="28"/>
          <w:szCs w:val="28"/>
          <w:lang w:val="kk-KZ"/>
        </w:rPr>
        <w:t xml:space="preserve">/Оценка  </w:t>
      </w:r>
      <w:r w:rsidRPr="00D464DF">
        <w:rPr>
          <w:rFonts w:ascii="Times New Roman" w:hAnsi="Times New Roman" w:cs="Times New Roman"/>
          <w:i/>
          <w:sz w:val="28"/>
          <w:szCs w:val="28"/>
        </w:rPr>
        <w:t>90-100% «5», 70-80% «4»,  50-40% «3».</w:t>
      </w:r>
      <w:r w:rsidRPr="00D464DF">
        <w:rPr>
          <w:rFonts w:ascii="Times New Roman" w:hAnsi="Times New Roman" w:cs="Times New Roman"/>
          <w:sz w:val="28"/>
          <w:szCs w:val="28"/>
        </w:rPr>
        <w:t xml:space="preserve"> </w:t>
      </w:r>
    </w:p>
    <w:p w:rsidR="00DA29CB" w:rsidRPr="00D464DF" w:rsidRDefault="00DA29CB" w:rsidP="00DA29CB">
      <w:pPr>
        <w:spacing w:after="60" w:line="240" w:lineRule="auto"/>
        <w:rPr>
          <w:rFonts w:ascii="Times New Roman" w:hAnsi="Times New Roman" w:cs="Times New Roman"/>
          <w:sz w:val="28"/>
          <w:szCs w:val="28"/>
          <w:lang w:val="kk-KZ"/>
        </w:rPr>
      </w:pPr>
      <w:r w:rsidRPr="00D464DF">
        <w:rPr>
          <w:rFonts w:ascii="Times New Roman" w:hAnsi="Times New Roman" w:cs="Times New Roman"/>
          <w:b/>
          <w:sz w:val="28"/>
          <w:szCs w:val="28"/>
          <w:lang w:val="kk-KZ"/>
        </w:rPr>
        <w:t>Үй тапсырмасы</w:t>
      </w:r>
      <w:r w:rsidRPr="00D464DF">
        <w:rPr>
          <w:rFonts w:ascii="Times New Roman" w:hAnsi="Times New Roman" w:cs="Times New Roman"/>
          <w:sz w:val="28"/>
          <w:szCs w:val="28"/>
          <w:lang w:val="kk-KZ"/>
        </w:rPr>
        <w:t>/Домашнее задание</w:t>
      </w:r>
    </w:p>
    <w:p w:rsidR="00DA29CB" w:rsidRPr="00D464DF" w:rsidRDefault="00DA29CB" w:rsidP="00EA4C65">
      <w:pPr>
        <w:spacing w:after="60" w:line="240" w:lineRule="auto"/>
        <w:ind w:left="720"/>
        <w:contextualSpacing/>
        <w:rPr>
          <w:rFonts w:ascii="Times New Roman" w:hAnsi="Times New Roman" w:cs="Times New Roman"/>
          <w:i/>
          <w:sz w:val="28"/>
          <w:szCs w:val="28"/>
        </w:rPr>
      </w:pPr>
      <w:r w:rsidRPr="00D464DF">
        <w:rPr>
          <w:rFonts w:ascii="Times New Roman" w:hAnsi="Times New Roman" w:cs="Times New Roman"/>
          <w:i/>
          <w:sz w:val="28"/>
          <w:szCs w:val="28"/>
        </w:rPr>
        <w:t xml:space="preserve">№    ____________    № ___________ задача </w:t>
      </w:r>
    </w:p>
    <w:p w:rsidR="00DA29CB" w:rsidRPr="00D464DF" w:rsidRDefault="00DA29CB" w:rsidP="00DA29CB">
      <w:pPr>
        <w:spacing w:after="60" w:line="240" w:lineRule="auto"/>
        <w:rPr>
          <w:rFonts w:ascii="Times New Roman" w:hAnsi="Times New Roman" w:cs="Times New Roman"/>
          <w:i/>
          <w:sz w:val="28"/>
          <w:szCs w:val="28"/>
          <w:lang w:val="kk-KZ"/>
        </w:rPr>
      </w:pPr>
      <w:r w:rsidRPr="00D464DF">
        <w:rPr>
          <w:rFonts w:ascii="Times New Roman" w:hAnsi="Times New Roman" w:cs="Times New Roman"/>
          <w:b/>
          <w:sz w:val="28"/>
          <w:szCs w:val="28"/>
          <w:lang w:val="kk-KZ"/>
        </w:rPr>
        <w:t>Оқытушының қолы</w:t>
      </w:r>
      <w:r w:rsidRPr="00D464DF">
        <w:rPr>
          <w:rFonts w:ascii="Times New Roman" w:hAnsi="Times New Roman" w:cs="Times New Roman"/>
          <w:sz w:val="28"/>
          <w:szCs w:val="28"/>
          <w:lang w:val="kk-KZ"/>
        </w:rPr>
        <w:t xml:space="preserve">/Подпись преподавателя </w:t>
      </w:r>
      <w:r w:rsidR="00EA4C65">
        <w:rPr>
          <w:rFonts w:ascii="Times New Roman" w:hAnsi="Times New Roman" w:cs="Times New Roman"/>
          <w:sz w:val="28"/>
          <w:szCs w:val="28"/>
          <w:lang w:val="kk-KZ"/>
        </w:rPr>
        <w:t xml:space="preserve">                 </w:t>
      </w:r>
      <w:r w:rsidRPr="00D464DF">
        <w:rPr>
          <w:rFonts w:ascii="Times New Roman" w:hAnsi="Times New Roman" w:cs="Times New Roman"/>
          <w:sz w:val="28"/>
          <w:szCs w:val="28"/>
          <w:lang w:val="kk-KZ"/>
        </w:rPr>
        <w:t xml:space="preserve"> </w:t>
      </w:r>
      <w:r w:rsidRPr="00D464DF">
        <w:rPr>
          <w:rFonts w:ascii="Times New Roman" w:hAnsi="Times New Roman" w:cs="Times New Roman"/>
          <w:i/>
          <w:sz w:val="28"/>
          <w:szCs w:val="28"/>
        </w:rPr>
        <w:t xml:space="preserve">Куангалиева А. Б. </w:t>
      </w:r>
    </w:p>
    <w:p w:rsidR="00475B9C" w:rsidRDefault="00475B9C" w:rsidP="009C469E">
      <w:pPr>
        <w:spacing w:after="0" w:line="240" w:lineRule="auto"/>
        <w:jc w:val="center"/>
        <w:rPr>
          <w:rFonts w:ascii="Times New Roman" w:eastAsia="Times New Roman" w:hAnsi="Times New Roman" w:cs="Times New Roman"/>
          <w:b/>
          <w:sz w:val="28"/>
          <w:szCs w:val="28"/>
          <w:lang w:val="kk-KZ" w:eastAsia="ru-RU"/>
        </w:rPr>
      </w:pPr>
    </w:p>
    <w:p w:rsidR="00DA29CB" w:rsidRDefault="00DA29CB" w:rsidP="009C469E">
      <w:pPr>
        <w:spacing w:after="0" w:line="240" w:lineRule="auto"/>
        <w:jc w:val="center"/>
        <w:rPr>
          <w:rFonts w:ascii="Times New Roman" w:eastAsia="Times New Roman" w:hAnsi="Times New Roman" w:cs="Times New Roman"/>
          <w:b/>
          <w:sz w:val="28"/>
          <w:szCs w:val="28"/>
          <w:lang w:val="kk-KZ" w:eastAsia="ru-RU"/>
        </w:rPr>
      </w:pPr>
    </w:p>
    <w:p w:rsidR="00DA29CB" w:rsidRDefault="00DA29CB" w:rsidP="009C469E">
      <w:pPr>
        <w:spacing w:after="0" w:line="240" w:lineRule="auto"/>
        <w:jc w:val="center"/>
        <w:rPr>
          <w:rFonts w:ascii="Times New Roman" w:eastAsia="Times New Roman" w:hAnsi="Times New Roman" w:cs="Times New Roman"/>
          <w:b/>
          <w:sz w:val="28"/>
          <w:szCs w:val="28"/>
          <w:lang w:val="kk-KZ" w:eastAsia="ru-RU"/>
        </w:rPr>
      </w:pPr>
    </w:p>
    <w:p w:rsidR="00DA29CB" w:rsidRPr="00DA29CB" w:rsidRDefault="00DA29CB" w:rsidP="009C469E">
      <w:pPr>
        <w:spacing w:after="0" w:line="240" w:lineRule="auto"/>
        <w:jc w:val="center"/>
        <w:rPr>
          <w:rFonts w:ascii="Times New Roman" w:eastAsia="Times New Roman" w:hAnsi="Times New Roman" w:cs="Times New Roman"/>
          <w:b/>
          <w:sz w:val="28"/>
          <w:szCs w:val="28"/>
          <w:lang w:val="kk-KZ" w:eastAsia="ru-RU"/>
        </w:rPr>
      </w:pPr>
    </w:p>
    <w:p w:rsidR="00DF02EC" w:rsidRDefault="00DF02EC" w:rsidP="00475B9C">
      <w:pPr>
        <w:jc w:val="center"/>
        <w:rPr>
          <w:rFonts w:ascii="Times New Roman" w:hAnsi="Times New Roman" w:cs="Times New Roman"/>
          <w:b/>
          <w:sz w:val="28"/>
          <w:szCs w:val="28"/>
          <w:lang w:val="kk-KZ"/>
        </w:rPr>
      </w:pPr>
    </w:p>
    <w:p w:rsidR="00475B9C" w:rsidRPr="00A6118A" w:rsidRDefault="00475B9C" w:rsidP="00475B9C">
      <w:pPr>
        <w:jc w:val="center"/>
        <w:rPr>
          <w:rFonts w:ascii="Times New Roman" w:hAnsi="Times New Roman" w:cs="Times New Roman"/>
          <w:b/>
          <w:sz w:val="28"/>
          <w:szCs w:val="28"/>
          <w:lang w:val="kk-KZ"/>
        </w:rPr>
      </w:pPr>
      <w:r w:rsidRPr="00A6118A">
        <w:rPr>
          <w:rFonts w:ascii="Times New Roman" w:hAnsi="Times New Roman" w:cs="Times New Roman"/>
          <w:b/>
          <w:sz w:val="28"/>
          <w:szCs w:val="28"/>
          <w:lang w:val="kk-KZ"/>
        </w:rPr>
        <w:t>МИНИСТЕРСТВО ОБРАЗОВАНИЕ И НАУКИ РЕСПУБЛИКИ КАЗАХСТАН</w:t>
      </w:r>
    </w:p>
    <w:p w:rsidR="00475B9C" w:rsidRPr="00A6118A" w:rsidRDefault="00475B9C" w:rsidP="00475B9C">
      <w:pPr>
        <w:jc w:val="center"/>
        <w:rPr>
          <w:rFonts w:ascii="Times New Roman" w:hAnsi="Times New Roman" w:cs="Times New Roman"/>
          <w:b/>
          <w:sz w:val="28"/>
          <w:szCs w:val="28"/>
          <w:lang w:val="kk-KZ"/>
        </w:rPr>
      </w:pPr>
      <w:r w:rsidRPr="00A6118A">
        <w:rPr>
          <w:rFonts w:ascii="Times New Roman" w:hAnsi="Times New Roman" w:cs="Times New Roman"/>
          <w:b/>
          <w:sz w:val="28"/>
          <w:szCs w:val="28"/>
          <w:lang w:val="kk-KZ"/>
        </w:rPr>
        <w:t>АЛМАТИНСКИЙ АВТОМОБИЛЬНО ДОРОЖНЫЙ КОЛЛЕДЖ</w:t>
      </w:r>
    </w:p>
    <w:p w:rsidR="00475B9C" w:rsidRPr="00A6118A" w:rsidRDefault="00475B9C" w:rsidP="00475B9C">
      <w:pPr>
        <w:rPr>
          <w:rFonts w:ascii="Times New Roman" w:hAnsi="Times New Roman" w:cs="Times New Roman"/>
          <w:b/>
          <w:sz w:val="28"/>
          <w:szCs w:val="28"/>
          <w:lang w:val="kk-KZ"/>
        </w:rPr>
      </w:pPr>
    </w:p>
    <w:p w:rsidR="00475B9C" w:rsidRPr="00A6118A" w:rsidRDefault="00475B9C" w:rsidP="00475B9C">
      <w:pPr>
        <w:jc w:val="right"/>
        <w:rPr>
          <w:rFonts w:ascii="Times New Roman" w:hAnsi="Times New Roman" w:cs="Times New Roman"/>
          <w:sz w:val="28"/>
          <w:szCs w:val="28"/>
          <w:lang w:val="kk-KZ"/>
        </w:rPr>
      </w:pPr>
      <w:r w:rsidRPr="00A6118A">
        <w:rPr>
          <w:rFonts w:ascii="Times New Roman" w:hAnsi="Times New Roman" w:cs="Times New Roman"/>
          <w:sz w:val="28"/>
          <w:szCs w:val="28"/>
          <w:lang w:val="kk-KZ"/>
        </w:rPr>
        <w:t>Утверждаю:</w:t>
      </w:r>
    </w:p>
    <w:p w:rsidR="00475B9C" w:rsidRPr="00A6118A" w:rsidRDefault="00475B9C" w:rsidP="00475B9C">
      <w:pPr>
        <w:jc w:val="right"/>
        <w:rPr>
          <w:rFonts w:ascii="Times New Roman" w:hAnsi="Times New Roman" w:cs="Times New Roman"/>
          <w:sz w:val="28"/>
          <w:szCs w:val="28"/>
          <w:lang w:val="kk-KZ"/>
        </w:rPr>
      </w:pPr>
      <w:r w:rsidRPr="00A6118A">
        <w:rPr>
          <w:rFonts w:ascii="Times New Roman" w:hAnsi="Times New Roman" w:cs="Times New Roman"/>
          <w:sz w:val="28"/>
          <w:szCs w:val="28"/>
          <w:lang w:val="kk-KZ"/>
        </w:rPr>
        <w:t xml:space="preserve">Заместитель </w:t>
      </w:r>
      <w:r w:rsidRPr="00A6118A">
        <w:rPr>
          <w:rFonts w:ascii="Times New Roman" w:hAnsi="Times New Roman" w:cs="Times New Roman"/>
          <w:sz w:val="28"/>
          <w:szCs w:val="28"/>
        </w:rPr>
        <w:t>д</w:t>
      </w:r>
      <w:r w:rsidRPr="00A6118A">
        <w:rPr>
          <w:rFonts w:ascii="Times New Roman" w:hAnsi="Times New Roman" w:cs="Times New Roman"/>
          <w:sz w:val="28"/>
          <w:szCs w:val="28"/>
          <w:lang w:val="kk-KZ"/>
        </w:rPr>
        <w:t>иректора  по УМР</w:t>
      </w:r>
    </w:p>
    <w:p w:rsidR="00475B9C" w:rsidRPr="00A6118A" w:rsidRDefault="00475B9C" w:rsidP="00475B9C">
      <w:pPr>
        <w:rPr>
          <w:rFonts w:ascii="Times New Roman" w:hAnsi="Times New Roman" w:cs="Times New Roman"/>
          <w:sz w:val="28"/>
          <w:szCs w:val="28"/>
          <w:lang w:val="kk-KZ"/>
        </w:rPr>
      </w:pPr>
      <w:r w:rsidRPr="00A6118A">
        <w:rPr>
          <w:rFonts w:ascii="Times New Roman" w:hAnsi="Times New Roman" w:cs="Times New Roman"/>
          <w:sz w:val="28"/>
          <w:szCs w:val="28"/>
          <w:lang w:val="kk-KZ"/>
        </w:rPr>
        <w:t xml:space="preserve">                                                                             </w:t>
      </w:r>
      <w:r w:rsidRPr="00A6118A">
        <w:rPr>
          <w:rFonts w:ascii="Times New Roman" w:hAnsi="Times New Roman" w:cs="Times New Roman"/>
          <w:sz w:val="28"/>
          <w:szCs w:val="28"/>
        </w:rPr>
        <w:t>____________</w:t>
      </w:r>
      <w:r w:rsidRPr="00A6118A">
        <w:rPr>
          <w:rFonts w:ascii="Times New Roman" w:hAnsi="Times New Roman" w:cs="Times New Roman"/>
          <w:sz w:val="28"/>
          <w:szCs w:val="28"/>
          <w:lang w:val="kk-KZ"/>
        </w:rPr>
        <w:t>Акимжанова А.Ш.</w:t>
      </w:r>
    </w:p>
    <w:p w:rsidR="00475B9C" w:rsidRPr="00A6118A" w:rsidRDefault="00475B9C" w:rsidP="00475B9C">
      <w:pPr>
        <w:rPr>
          <w:rFonts w:ascii="Times New Roman" w:hAnsi="Times New Roman" w:cs="Times New Roman"/>
          <w:sz w:val="28"/>
          <w:szCs w:val="28"/>
        </w:rPr>
      </w:pPr>
      <w:r w:rsidRPr="00A6118A">
        <w:rPr>
          <w:rFonts w:ascii="Times New Roman" w:hAnsi="Times New Roman" w:cs="Times New Roman"/>
          <w:sz w:val="28"/>
          <w:szCs w:val="28"/>
          <w:lang w:val="kk-KZ"/>
        </w:rPr>
        <w:t xml:space="preserve">                                                                              «</w:t>
      </w:r>
      <w:r w:rsidRPr="00A6118A">
        <w:rPr>
          <w:rFonts w:ascii="Times New Roman" w:hAnsi="Times New Roman" w:cs="Times New Roman"/>
          <w:sz w:val="28"/>
          <w:szCs w:val="28"/>
        </w:rPr>
        <w:t>___</w:t>
      </w:r>
      <w:r w:rsidRPr="00A6118A">
        <w:rPr>
          <w:rFonts w:ascii="Times New Roman" w:hAnsi="Times New Roman" w:cs="Times New Roman"/>
          <w:sz w:val="28"/>
          <w:szCs w:val="28"/>
          <w:lang w:val="kk-KZ"/>
        </w:rPr>
        <w:t>»</w:t>
      </w:r>
      <w:r w:rsidR="00CD13AA">
        <w:rPr>
          <w:rFonts w:ascii="Times New Roman" w:hAnsi="Times New Roman" w:cs="Times New Roman"/>
          <w:sz w:val="28"/>
          <w:szCs w:val="28"/>
        </w:rPr>
        <w:t xml:space="preserve"> _________________201 г.</w:t>
      </w:r>
      <w:r w:rsidRPr="00A6118A">
        <w:rPr>
          <w:rFonts w:ascii="Times New Roman" w:hAnsi="Times New Roman" w:cs="Times New Roman"/>
          <w:sz w:val="28"/>
          <w:szCs w:val="28"/>
        </w:rPr>
        <w:t xml:space="preserve"> </w:t>
      </w:r>
    </w:p>
    <w:p w:rsidR="00475B9C" w:rsidRPr="00A6118A" w:rsidRDefault="00475B9C" w:rsidP="00475B9C">
      <w:pPr>
        <w:rPr>
          <w:rFonts w:ascii="Times New Roman" w:hAnsi="Times New Roman" w:cs="Times New Roman"/>
          <w:sz w:val="28"/>
          <w:szCs w:val="28"/>
        </w:rPr>
      </w:pPr>
    </w:p>
    <w:p w:rsidR="00475B9C" w:rsidRPr="00A6118A" w:rsidRDefault="00475B9C" w:rsidP="00475B9C">
      <w:pPr>
        <w:jc w:val="center"/>
        <w:rPr>
          <w:rFonts w:ascii="Times New Roman" w:hAnsi="Times New Roman" w:cs="Times New Roman"/>
          <w:b/>
          <w:sz w:val="28"/>
          <w:szCs w:val="28"/>
          <w:lang w:val="kk-KZ"/>
        </w:rPr>
      </w:pPr>
    </w:p>
    <w:p w:rsidR="00475B9C" w:rsidRPr="00A6118A" w:rsidRDefault="00475B9C" w:rsidP="00475B9C">
      <w:pPr>
        <w:jc w:val="center"/>
        <w:rPr>
          <w:rFonts w:ascii="Times New Roman" w:hAnsi="Times New Roman" w:cs="Times New Roman"/>
          <w:b/>
          <w:sz w:val="28"/>
          <w:szCs w:val="28"/>
          <w:lang w:val="kk-KZ"/>
        </w:rPr>
      </w:pPr>
      <w:r w:rsidRPr="00A6118A">
        <w:rPr>
          <w:rFonts w:ascii="Times New Roman" w:hAnsi="Times New Roman" w:cs="Times New Roman"/>
          <w:b/>
          <w:sz w:val="28"/>
          <w:szCs w:val="28"/>
          <w:lang w:val="kk-KZ"/>
        </w:rPr>
        <w:t>Практические занятия</w:t>
      </w:r>
    </w:p>
    <w:p w:rsidR="00475B9C" w:rsidRPr="00A6118A" w:rsidRDefault="00475B9C" w:rsidP="00475B9C">
      <w:pPr>
        <w:rPr>
          <w:rFonts w:ascii="Times New Roman" w:hAnsi="Times New Roman" w:cs="Times New Roman"/>
          <w:sz w:val="28"/>
          <w:szCs w:val="28"/>
        </w:rPr>
      </w:pPr>
      <w:r w:rsidRPr="00A6118A">
        <w:rPr>
          <w:rFonts w:ascii="Times New Roman" w:hAnsi="Times New Roman" w:cs="Times New Roman"/>
          <w:sz w:val="28"/>
          <w:szCs w:val="28"/>
          <w:lang w:val="kk-KZ"/>
        </w:rPr>
        <w:t>По дисциплине «</w:t>
      </w:r>
      <w:r w:rsidRPr="00AD6E13">
        <w:rPr>
          <w:rFonts w:ascii="Times New Roman" w:eastAsia="Times New Roman" w:hAnsi="Times New Roman" w:cs="Times New Roman"/>
          <w:bCs/>
          <w:sz w:val="28"/>
          <w:szCs w:val="28"/>
          <w:lang w:eastAsia="ru-RU"/>
        </w:rPr>
        <w:t>1201000 «Техническое обслуживание и эксплуатация автомобильного транспорта</w:t>
      </w:r>
      <w:r w:rsidRPr="00A6118A">
        <w:rPr>
          <w:rFonts w:ascii="Times New Roman" w:hAnsi="Times New Roman" w:cs="Times New Roman"/>
          <w:sz w:val="28"/>
          <w:szCs w:val="28"/>
        </w:rPr>
        <w:t xml:space="preserve"> »  </w:t>
      </w:r>
    </w:p>
    <w:p w:rsidR="00475B9C" w:rsidRPr="00A6118A" w:rsidRDefault="00475B9C" w:rsidP="00475B9C">
      <w:pPr>
        <w:rPr>
          <w:rFonts w:ascii="Times New Roman" w:hAnsi="Times New Roman" w:cs="Times New Roman"/>
          <w:sz w:val="28"/>
          <w:szCs w:val="28"/>
        </w:rPr>
      </w:pPr>
    </w:p>
    <w:p w:rsidR="00475B9C" w:rsidRPr="00A6118A" w:rsidRDefault="00475B9C" w:rsidP="00475B9C">
      <w:pPr>
        <w:rPr>
          <w:rFonts w:ascii="Times New Roman" w:hAnsi="Times New Roman" w:cs="Times New Roman"/>
          <w:sz w:val="28"/>
          <w:szCs w:val="28"/>
        </w:rPr>
      </w:pPr>
    </w:p>
    <w:p w:rsidR="00475B9C" w:rsidRPr="00A6118A" w:rsidRDefault="00475B9C" w:rsidP="00475B9C">
      <w:pPr>
        <w:rPr>
          <w:rFonts w:ascii="Times New Roman" w:hAnsi="Times New Roman" w:cs="Times New Roman"/>
          <w:sz w:val="28"/>
          <w:szCs w:val="28"/>
        </w:rPr>
      </w:pPr>
    </w:p>
    <w:p w:rsidR="00475B9C" w:rsidRPr="00A6118A" w:rsidRDefault="00475B9C" w:rsidP="00475B9C">
      <w:pPr>
        <w:rPr>
          <w:rFonts w:ascii="Times New Roman" w:hAnsi="Times New Roman" w:cs="Times New Roman"/>
          <w:sz w:val="28"/>
          <w:szCs w:val="28"/>
        </w:rPr>
      </w:pPr>
    </w:p>
    <w:p w:rsidR="00475B9C" w:rsidRPr="00A6118A" w:rsidRDefault="00475B9C" w:rsidP="00475B9C">
      <w:pPr>
        <w:rPr>
          <w:rFonts w:ascii="Times New Roman" w:hAnsi="Times New Roman" w:cs="Times New Roman"/>
          <w:sz w:val="28"/>
          <w:szCs w:val="28"/>
        </w:rPr>
      </w:pPr>
    </w:p>
    <w:p w:rsidR="00475B9C" w:rsidRPr="00A6118A" w:rsidRDefault="00475B9C" w:rsidP="00475B9C">
      <w:pPr>
        <w:rPr>
          <w:rFonts w:ascii="Times New Roman" w:hAnsi="Times New Roman" w:cs="Times New Roman"/>
          <w:sz w:val="28"/>
          <w:szCs w:val="28"/>
        </w:rPr>
      </w:pPr>
    </w:p>
    <w:p w:rsidR="00475B9C" w:rsidRPr="00A6118A" w:rsidRDefault="00475B9C" w:rsidP="00475B9C">
      <w:pPr>
        <w:rPr>
          <w:rFonts w:ascii="Times New Roman" w:hAnsi="Times New Roman" w:cs="Times New Roman"/>
          <w:sz w:val="28"/>
          <w:szCs w:val="28"/>
        </w:rPr>
      </w:pPr>
    </w:p>
    <w:p w:rsidR="00475B9C" w:rsidRDefault="00475B9C" w:rsidP="00475B9C">
      <w:pPr>
        <w:rPr>
          <w:rFonts w:ascii="Times New Roman" w:hAnsi="Times New Roman" w:cs="Times New Roman"/>
          <w:sz w:val="28"/>
          <w:szCs w:val="28"/>
        </w:rPr>
      </w:pPr>
    </w:p>
    <w:p w:rsidR="00475B9C" w:rsidRDefault="00475B9C" w:rsidP="00475B9C">
      <w:pPr>
        <w:rPr>
          <w:rFonts w:ascii="Times New Roman" w:hAnsi="Times New Roman" w:cs="Times New Roman"/>
          <w:sz w:val="28"/>
          <w:szCs w:val="28"/>
        </w:rPr>
      </w:pPr>
    </w:p>
    <w:p w:rsidR="00475B9C" w:rsidRDefault="00475B9C" w:rsidP="00475B9C">
      <w:pPr>
        <w:rPr>
          <w:rFonts w:ascii="Times New Roman" w:hAnsi="Times New Roman" w:cs="Times New Roman"/>
          <w:sz w:val="28"/>
          <w:szCs w:val="28"/>
        </w:rPr>
      </w:pPr>
    </w:p>
    <w:p w:rsidR="00475B9C" w:rsidRDefault="00475B9C" w:rsidP="00475B9C">
      <w:pPr>
        <w:rPr>
          <w:rFonts w:ascii="Times New Roman" w:hAnsi="Times New Roman" w:cs="Times New Roman"/>
          <w:b/>
          <w:sz w:val="28"/>
          <w:szCs w:val="28"/>
        </w:rPr>
      </w:pPr>
    </w:p>
    <w:p w:rsidR="00475B9C" w:rsidRPr="009747E4" w:rsidRDefault="00475B9C" w:rsidP="00475B9C">
      <w:pPr>
        <w:rPr>
          <w:rFonts w:ascii="Times New Roman" w:hAnsi="Times New Roman" w:cs="Times New Roman"/>
          <w:b/>
          <w:sz w:val="28"/>
          <w:szCs w:val="28"/>
        </w:rPr>
      </w:pPr>
    </w:p>
    <w:p w:rsidR="00475B9C" w:rsidRPr="00684F53" w:rsidRDefault="00475B9C" w:rsidP="00684F53">
      <w:pPr>
        <w:jc w:val="center"/>
        <w:rPr>
          <w:rFonts w:ascii="Times New Roman" w:hAnsi="Times New Roman" w:cs="Times New Roman"/>
          <w:b/>
          <w:sz w:val="28"/>
          <w:szCs w:val="28"/>
        </w:rPr>
      </w:pPr>
      <w:r w:rsidRPr="009747E4">
        <w:rPr>
          <w:rFonts w:ascii="Times New Roman" w:hAnsi="Times New Roman" w:cs="Times New Roman"/>
          <w:b/>
          <w:sz w:val="28"/>
          <w:szCs w:val="28"/>
          <w:lang w:val="kk-KZ"/>
        </w:rPr>
        <w:lastRenderedPageBreak/>
        <w:t xml:space="preserve">Алматы </w:t>
      </w:r>
      <w:r w:rsidR="00CD13AA">
        <w:rPr>
          <w:rFonts w:ascii="Times New Roman" w:hAnsi="Times New Roman" w:cs="Times New Roman"/>
          <w:b/>
          <w:sz w:val="28"/>
          <w:szCs w:val="28"/>
        </w:rPr>
        <w:t>201 г.</w:t>
      </w:r>
    </w:p>
    <w:p w:rsidR="00BE6802" w:rsidRPr="006067E1" w:rsidRDefault="00BE6802" w:rsidP="009C469E">
      <w:pPr>
        <w:spacing w:after="0" w:line="240" w:lineRule="auto"/>
        <w:jc w:val="center"/>
        <w:rPr>
          <w:rFonts w:ascii="Times New Roman" w:eastAsia="Times New Roman" w:hAnsi="Times New Roman" w:cs="Times New Roman"/>
          <w:b/>
          <w:sz w:val="28"/>
          <w:szCs w:val="28"/>
          <w:lang w:eastAsia="ru-RU"/>
        </w:rPr>
      </w:pPr>
    </w:p>
    <w:p w:rsidR="009C469E" w:rsidRPr="006067E1" w:rsidRDefault="003B5EB1" w:rsidP="009C469E">
      <w:pPr>
        <w:spacing w:after="0" w:line="240" w:lineRule="auto"/>
        <w:jc w:val="center"/>
        <w:rPr>
          <w:rFonts w:ascii="Times New Roman" w:eastAsia="Times New Roman" w:hAnsi="Times New Roman" w:cs="Times New Roman"/>
          <w:b/>
          <w:sz w:val="28"/>
          <w:szCs w:val="28"/>
          <w:lang w:eastAsia="ru-RU"/>
        </w:rPr>
      </w:pPr>
      <w:r w:rsidRPr="006067E1">
        <w:rPr>
          <w:rFonts w:ascii="Times New Roman" w:eastAsia="Times New Roman" w:hAnsi="Times New Roman" w:cs="Times New Roman"/>
          <w:b/>
          <w:sz w:val="28"/>
          <w:szCs w:val="28"/>
          <w:lang w:eastAsia="ru-RU"/>
        </w:rPr>
        <w:t>№1</w:t>
      </w:r>
      <w:r w:rsidR="009C469E" w:rsidRPr="006067E1">
        <w:rPr>
          <w:rFonts w:ascii="Times New Roman" w:eastAsia="Times New Roman" w:hAnsi="Times New Roman" w:cs="Times New Roman"/>
          <w:b/>
          <w:sz w:val="28"/>
          <w:szCs w:val="28"/>
          <w:lang w:eastAsia="ru-RU"/>
        </w:rPr>
        <w:t xml:space="preserve"> урок</w:t>
      </w:r>
    </w:p>
    <w:p w:rsidR="009C469E" w:rsidRPr="006067E1" w:rsidRDefault="009C469E" w:rsidP="009C469E">
      <w:pPr>
        <w:shd w:val="clear" w:color="auto" w:fill="FFFFFF"/>
        <w:spacing w:after="0" w:line="240" w:lineRule="auto"/>
        <w:jc w:val="center"/>
        <w:outlineLvl w:val="1"/>
        <w:rPr>
          <w:rFonts w:ascii="Times New Roman" w:eastAsia="Times New Roman" w:hAnsi="Times New Roman" w:cs="Times New Roman"/>
          <w:b/>
          <w:bCs/>
          <w:color w:val="000000"/>
          <w:sz w:val="28"/>
          <w:szCs w:val="28"/>
          <w:lang w:val="kk-KZ" w:eastAsia="ru-RU"/>
        </w:rPr>
      </w:pPr>
      <w:r w:rsidRPr="006067E1">
        <w:rPr>
          <w:rFonts w:ascii="Times New Roman" w:eastAsia="Times New Roman" w:hAnsi="Times New Roman" w:cs="Times New Roman"/>
          <w:b/>
          <w:bCs/>
          <w:color w:val="000000"/>
          <w:sz w:val="28"/>
          <w:szCs w:val="28"/>
          <w:lang w:val="kk-KZ" w:eastAsia="ru-RU"/>
        </w:rPr>
        <w:t xml:space="preserve">Тема: </w:t>
      </w:r>
      <w:r w:rsidRPr="006067E1">
        <w:rPr>
          <w:rFonts w:ascii="Times New Roman" w:eastAsia="Times New Roman" w:hAnsi="Times New Roman" w:cs="Times New Roman"/>
          <w:b/>
          <w:bCs/>
          <w:color w:val="000000"/>
          <w:sz w:val="28"/>
          <w:szCs w:val="28"/>
          <w:lang w:eastAsia="ru-RU"/>
        </w:rPr>
        <w:t>Режимы работы электрической цепи</w:t>
      </w:r>
    </w:p>
    <w:p w:rsidR="009C469E" w:rsidRPr="006067E1" w:rsidRDefault="009C469E" w:rsidP="009C469E">
      <w:pPr>
        <w:shd w:val="clear" w:color="auto" w:fill="FFFFFF"/>
        <w:spacing w:after="0" w:line="240" w:lineRule="auto"/>
        <w:outlineLvl w:val="1"/>
        <w:rPr>
          <w:rFonts w:ascii="Times New Roman" w:eastAsia="Times New Roman" w:hAnsi="Times New Roman" w:cs="Times New Roman"/>
          <w:b/>
          <w:bCs/>
          <w:color w:val="000000"/>
          <w:sz w:val="32"/>
          <w:szCs w:val="28"/>
          <w:lang w:val="kk-KZ" w:eastAsia="ru-RU"/>
        </w:rPr>
      </w:pPr>
    </w:p>
    <w:p w:rsidR="009C469E" w:rsidRPr="006067E1" w:rsidRDefault="009C469E" w:rsidP="009C469E">
      <w:pPr>
        <w:shd w:val="clear" w:color="auto" w:fill="FFFFFF"/>
        <w:spacing w:after="0" w:line="240" w:lineRule="auto"/>
        <w:outlineLvl w:val="1"/>
        <w:rPr>
          <w:rFonts w:ascii="Times New Roman" w:eastAsia="Times New Roman" w:hAnsi="Times New Roman" w:cs="Times New Roman"/>
          <w:b/>
          <w:bCs/>
          <w:color w:val="000000"/>
          <w:sz w:val="32"/>
          <w:szCs w:val="28"/>
          <w:lang w:val="kk-KZ" w:eastAsia="ru-RU"/>
        </w:rPr>
      </w:pPr>
      <w:r w:rsidRPr="006067E1">
        <w:rPr>
          <w:rFonts w:ascii="Times New Roman" w:eastAsia="Times New Roman" w:hAnsi="Times New Roman" w:cs="Times New Roman"/>
          <w:b/>
          <w:bCs/>
          <w:color w:val="000000"/>
          <w:sz w:val="32"/>
          <w:szCs w:val="28"/>
          <w:lang w:val="kk-KZ" w:eastAsia="ru-RU"/>
        </w:rPr>
        <w:t>Цель: Практическая работа с электрическими схемами</w:t>
      </w:r>
    </w:p>
    <w:p w:rsidR="009C469E" w:rsidRPr="006067E1" w:rsidRDefault="009C469E" w:rsidP="009C469E">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Для электрической цепи наиболее характерными являются ре</w:t>
      </w:r>
      <w:r w:rsidRPr="006067E1">
        <w:rPr>
          <w:rFonts w:ascii="Times New Roman" w:eastAsia="Times New Roman" w:hAnsi="Times New Roman" w:cs="Times New Roman"/>
          <w:color w:val="000000"/>
          <w:sz w:val="28"/>
          <w:szCs w:val="28"/>
          <w:lang w:eastAsia="ru-RU"/>
        </w:rPr>
        <w:softHyphen/>
        <w:t>жимы работы: нагрузочный, холостого хода и короткого замыкания.</w:t>
      </w:r>
    </w:p>
    <w:p w:rsidR="009C469E" w:rsidRPr="006067E1" w:rsidRDefault="009C469E" w:rsidP="009C469E">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val="kk-KZ" w:eastAsia="ru-RU"/>
        </w:rPr>
        <w:t xml:space="preserve">   </w:t>
      </w:r>
      <w:r w:rsidRPr="006067E1">
        <w:rPr>
          <w:rFonts w:ascii="Times New Roman" w:eastAsia="Times New Roman" w:hAnsi="Times New Roman" w:cs="Times New Roman"/>
          <w:b/>
          <w:bCs/>
          <w:color w:val="000000"/>
          <w:sz w:val="28"/>
          <w:szCs w:val="28"/>
          <w:lang w:eastAsia="ru-RU"/>
        </w:rPr>
        <w:t>Нагрузочный режим работы</w:t>
      </w:r>
      <w:r w:rsidRPr="006067E1">
        <w:rPr>
          <w:rFonts w:ascii="Times New Roman" w:eastAsia="Times New Roman" w:hAnsi="Times New Roman" w:cs="Times New Roman"/>
          <w:color w:val="000000"/>
          <w:sz w:val="28"/>
          <w:szCs w:val="28"/>
          <w:lang w:eastAsia="ru-RU"/>
        </w:rPr>
        <w:t> (рис. 19, а). Рассмотрим работу электри</w:t>
      </w:r>
      <w:r w:rsidRPr="006067E1">
        <w:rPr>
          <w:rFonts w:ascii="Times New Roman" w:eastAsia="Times New Roman" w:hAnsi="Times New Roman" w:cs="Times New Roman"/>
          <w:color w:val="000000"/>
          <w:sz w:val="28"/>
          <w:szCs w:val="28"/>
          <w:lang w:eastAsia="ru-RU"/>
        </w:rPr>
        <w:softHyphen/>
        <w:t>ческой цепи при подключении к источнику какого-либо приемника с сопротивлением R (резистора, электрической лампы и т. п.).</w:t>
      </w:r>
    </w:p>
    <w:p w:rsidR="009C469E" w:rsidRPr="006067E1" w:rsidRDefault="009C469E" w:rsidP="009C469E">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114300" distR="114300" simplePos="0" relativeHeight="251644928" behindDoc="1" locked="0" layoutInCell="1" allowOverlap="1">
            <wp:simplePos x="0" y="0"/>
            <wp:positionH relativeFrom="column">
              <wp:posOffset>98425</wp:posOffset>
            </wp:positionH>
            <wp:positionV relativeFrom="paragraph">
              <wp:posOffset>168275</wp:posOffset>
            </wp:positionV>
            <wp:extent cx="2860040" cy="2319655"/>
            <wp:effectExtent l="19050" t="0" r="0" b="0"/>
            <wp:wrapTight wrapText="bothSides">
              <wp:wrapPolygon edited="0">
                <wp:start x="-144" y="0"/>
                <wp:lineTo x="-144" y="21464"/>
                <wp:lineTo x="21581" y="21464"/>
                <wp:lineTo x="21581" y="0"/>
                <wp:lineTo x="-144" y="0"/>
              </wp:wrapPolygon>
            </wp:wrapTight>
            <wp:docPr id="26" name="Рисунок 26" descr="Рис. 19. Схемы, поясняющие нагрузочный режим (а) и режим холостого хода (б)">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 19. Схемы, поясняющие нагрузочный режим (а) и режим холостого хода (б)">
                      <a:hlinkClick r:id="rId225"/>
                    </pic:cNvPr>
                    <pic:cNvPicPr>
                      <a:picLocks noChangeAspect="1" noChangeArrowheads="1"/>
                    </pic:cNvPicPr>
                  </pic:nvPicPr>
                  <pic:blipFill>
                    <a:blip r:embed="rId226" cstate="print"/>
                    <a:srcRect/>
                    <a:stretch>
                      <a:fillRect/>
                    </a:stretch>
                  </pic:blipFill>
                  <pic:spPr bwMode="auto">
                    <a:xfrm>
                      <a:off x="0" y="0"/>
                      <a:ext cx="2860040" cy="2319655"/>
                    </a:xfrm>
                    <a:prstGeom prst="rect">
                      <a:avLst/>
                    </a:prstGeom>
                    <a:noFill/>
                    <a:ln w="9525">
                      <a:noFill/>
                      <a:miter lim="800000"/>
                      <a:headEnd/>
                      <a:tailEnd/>
                    </a:ln>
                  </pic:spPr>
                </pic:pic>
              </a:graphicData>
            </a:graphic>
          </wp:anchor>
        </w:drawing>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На основании закона Ома э. д. с. источника равна сумме напря-</w:t>
      </w:r>
    </w:p>
    <w:p w:rsidR="009C469E" w:rsidRPr="006067E1" w:rsidRDefault="009C469E" w:rsidP="009C469E">
      <w:pPr>
        <w:shd w:val="clear" w:color="auto" w:fill="FFFFFF"/>
        <w:spacing w:after="0" w:line="336" w:lineRule="atLeast"/>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i/>
          <w:iCs/>
          <w:color w:val="000000"/>
          <w:sz w:val="28"/>
          <w:szCs w:val="28"/>
          <w:lang w:eastAsia="ru-RU"/>
        </w:rPr>
        <w:t>Рис. 19. Схемы, поясняющие нагрузочный режим работы (а) и режим холостого хода (б)</w:t>
      </w:r>
    </w:p>
    <w:p w:rsidR="009C469E" w:rsidRPr="006067E1" w:rsidRDefault="009C469E" w:rsidP="009C469E">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жений IR на внешнем участке цепи и IRo на внутреннем сопротивлении источника:</w:t>
      </w:r>
    </w:p>
    <w:p w:rsidR="009C469E" w:rsidRPr="006067E1" w:rsidRDefault="009C469E" w:rsidP="009C469E">
      <w:pPr>
        <w:shd w:val="clear" w:color="auto" w:fill="FFFFFF"/>
        <w:spacing w:before="100" w:beforeAutospacing="1" w:after="0" w:line="336" w:lineRule="atLeast"/>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E = IR + IR</w:t>
      </w:r>
      <w:r w:rsidRPr="006067E1">
        <w:rPr>
          <w:rFonts w:ascii="Times New Roman" w:eastAsia="Times New Roman" w:hAnsi="Times New Roman" w:cs="Times New Roman"/>
          <w:b/>
          <w:bCs/>
          <w:color w:val="000000"/>
          <w:sz w:val="28"/>
          <w:szCs w:val="28"/>
          <w:vertAlign w:val="subscript"/>
          <w:lang w:eastAsia="ru-RU"/>
        </w:rPr>
        <w:t>0</w:t>
      </w:r>
      <w:r w:rsidRPr="006067E1">
        <w:rPr>
          <w:rFonts w:ascii="Times New Roman" w:eastAsia="Times New Roman" w:hAnsi="Times New Roman" w:cs="Times New Roman"/>
          <w:b/>
          <w:bCs/>
          <w:color w:val="000000"/>
          <w:sz w:val="28"/>
          <w:szCs w:val="28"/>
          <w:lang w:eastAsia="ru-RU"/>
        </w:rPr>
        <w:t> </w:t>
      </w:r>
      <w:r w:rsidRPr="006067E1">
        <w:rPr>
          <w:rFonts w:ascii="Times New Roman" w:eastAsia="Times New Roman" w:hAnsi="Times New Roman" w:cs="Times New Roman"/>
          <w:color w:val="000000"/>
          <w:sz w:val="28"/>
          <w:szCs w:val="28"/>
          <w:lang w:eastAsia="ru-RU"/>
        </w:rPr>
        <w:t>(12)</w:t>
      </w:r>
    </w:p>
    <w:p w:rsidR="009C469E" w:rsidRPr="006067E1" w:rsidRDefault="009C469E" w:rsidP="009C469E">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Учитывая, что напряжение Uи на зажимах источника равно падению напряжения IR во внешней цепи, получим:</w:t>
      </w:r>
    </w:p>
    <w:p w:rsidR="009C469E" w:rsidRPr="006067E1" w:rsidRDefault="009C469E" w:rsidP="009C469E">
      <w:pPr>
        <w:shd w:val="clear" w:color="auto" w:fill="FFFFFF"/>
        <w:spacing w:before="100" w:beforeAutospacing="1" w:after="0" w:line="336" w:lineRule="atLeast"/>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E = U</w:t>
      </w:r>
      <w:r w:rsidRPr="006067E1">
        <w:rPr>
          <w:rFonts w:ascii="Times New Roman" w:eastAsia="Times New Roman" w:hAnsi="Times New Roman" w:cs="Times New Roman"/>
          <w:b/>
          <w:bCs/>
          <w:color w:val="000000"/>
          <w:sz w:val="28"/>
          <w:szCs w:val="28"/>
          <w:vertAlign w:val="subscript"/>
          <w:lang w:eastAsia="ru-RU"/>
        </w:rPr>
        <w:t>и</w:t>
      </w:r>
      <w:r w:rsidRPr="006067E1">
        <w:rPr>
          <w:rFonts w:ascii="Times New Roman" w:eastAsia="Times New Roman" w:hAnsi="Times New Roman" w:cs="Times New Roman"/>
          <w:b/>
          <w:bCs/>
          <w:color w:val="000000"/>
          <w:sz w:val="28"/>
          <w:szCs w:val="28"/>
          <w:lang w:eastAsia="ru-RU"/>
        </w:rPr>
        <w:t>+IR</w:t>
      </w:r>
      <w:r w:rsidRPr="006067E1">
        <w:rPr>
          <w:rFonts w:ascii="Times New Roman" w:eastAsia="Times New Roman" w:hAnsi="Times New Roman" w:cs="Times New Roman"/>
          <w:b/>
          <w:bCs/>
          <w:color w:val="000000"/>
          <w:sz w:val="28"/>
          <w:szCs w:val="28"/>
          <w:vertAlign w:val="subscript"/>
          <w:lang w:eastAsia="ru-RU"/>
        </w:rPr>
        <w:t>0</w:t>
      </w:r>
      <w:r w:rsidRPr="006067E1">
        <w:rPr>
          <w:rFonts w:ascii="Times New Roman" w:eastAsia="Times New Roman" w:hAnsi="Times New Roman" w:cs="Times New Roman"/>
          <w:b/>
          <w:bCs/>
          <w:color w:val="000000"/>
          <w:sz w:val="28"/>
          <w:szCs w:val="28"/>
          <w:lang w:eastAsia="ru-RU"/>
        </w:rPr>
        <w:t> </w:t>
      </w:r>
      <w:r w:rsidRPr="006067E1">
        <w:rPr>
          <w:rFonts w:ascii="Times New Roman" w:eastAsia="Times New Roman" w:hAnsi="Times New Roman" w:cs="Times New Roman"/>
          <w:color w:val="000000"/>
          <w:sz w:val="28"/>
          <w:szCs w:val="28"/>
          <w:lang w:eastAsia="ru-RU"/>
        </w:rPr>
        <w:t>(13)</w:t>
      </w:r>
    </w:p>
    <w:p w:rsidR="009C469E" w:rsidRPr="006067E1" w:rsidRDefault="009C469E" w:rsidP="009C469E">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Эта формула показывает, что э. д. с. источника больше напряжения на его зажимах на значение падения напряжения внутри источника. Падение напряжения IRo внутри источника зависит от тока в цепи I (тока нагрузки), который определяется сопротивлением R приемника. Чем больше будет ток нагрузки, тем меньше напряжение на зажимах источника:</w:t>
      </w:r>
    </w:p>
    <w:p w:rsidR="009C469E" w:rsidRPr="006067E1" w:rsidRDefault="009C469E" w:rsidP="009C469E">
      <w:pPr>
        <w:shd w:val="clear" w:color="auto" w:fill="FFFFFF"/>
        <w:spacing w:after="0" w:line="336" w:lineRule="atLeast"/>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U</w:t>
      </w:r>
      <w:r w:rsidRPr="006067E1">
        <w:rPr>
          <w:rFonts w:ascii="Times New Roman" w:eastAsia="Times New Roman" w:hAnsi="Times New Roman" w:cs="Times New Roman"/>
          <w:b/>
          <w:bCs/>
          <w:color w:val="000000"/>
          <w:sz w:val="28"/>
          <w:szCs w:val="28"/>
          <w:vertAlign w:val="subscript"/>
          <w:lang w:eastAsia="ru-RU"/>
        </w:rPr>
        <w:t>и</w:t>
      </w:r>
      <w:r w:rsidRPr="006067E1">
        <w:rPr>
          <w:rFonts w:ascii="Times New Roman" w:eastAsia="Times New Roman" w:hAnsi="Times New Roman" w:cs="Times New Roman"/>
          <w:color w:val="000000"/>
          <w:sz w:val="28"/>
          <w:szCs w:val="28"/>
          <w:lang w:eastAsia="ru-RU"/>
        </w:rPr>
        <w:t> </w:t>
      </w:r>
      <w:r w:rsidRPr="006067E1">
        <w:rPr>
          <w:rFonts w:ascii="Times New Roman" w:eastAsia="Times New Roman" w:hAnsi="Times New Roman" w:cs="Times New Roman"/>
          <w:b/>
          <w:bCs/>
          <w:color w:val="000000"/>
          <w:sz w:val="28"/>
          <w:szCs w:val="28"/>
          <w:lang w:eastAsia="ru-RU"/>
        </w:rPr>
        <w:t>= E – IR</w:t>
      </w:r>
      <w:r w:rsidRPr="006067E1">
        <w:rPr>
          <w:rFonts w:ascii="Times New Roman" w:eastAsia="Times New Roman" w:hAnsi="Times New Roman" w:cs="Times New Roman"/>
          <w:b/>
          <w:bCs/>
          <w:color w:val="000000"/>
          <w:sz w:val="28"/>
          <w:szCs w:val="28"/>
          <w:vertAlign w:val="subscript"/>
          <w:lang w:eastAsia="ru-RU"/>
        </w:rPr>
        <w:t>0</w:t>
      </w:r>
      <w:r w:rsidRPr="006067E1">
        <w:rPr>
          <w:rFonts w:ascii="Times New Roman" w:eastAsia="Times New Roman" w:hAnsi="Times New Roman" w:cs="Times New Roman"/>
          <w:b/>
          <w:bCs/>
          <w:color w:val="000000"/>
          <w:sz w:val="28"/>
          <w:szCs w:val="28"/>
          <w:lang w:eastAsia="ru-RU"/>
        </w:rPr>
        <w:t> </w:t>
      </w:r>
      <w:r w:rsidRPr="006067E1">
        <w:rPr>
          <w:rFonts w:ascii="Times New Roman" w:eastAsia="Times New Roman" w:hAnsi="Times New Roman" w:cs="Times New Roman"/>
          <w:color w:val="000000"/>
          <w:sz w:val="28"/>
          <w:szCs w:val="28"/>
          <w:lang w:eastAsia="ru-RU"/>
        </w:rPr>
        <w:t>(13′)</w:t>
      </w:r>
    </w:p>
    <w:p w:rsidR="009C469E" w:rsidRPr="006067E1" w:rsidRDefault="009C469E" w:rsidP="009C469E">
      <w:pPr>
        <w:shd w:val="clear" w:color="auto" w:fill="FFFFFF"/>
        <w:spacing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Падение напряжения в источнике зависит также и от внутреннего сопротивления Ro. Согласно уравнению (13′) зависимость напряжения Uи от тока I изображается прямой линией (рис. 20). Эту зависимость называют внешней характеристикой источника.</w:t>
      </w:r>
    </w:p>
    <w:p w:rsidR="009C469E" w:rsidRPr="006067E1" w:rsidRDefault="009C469E" w:rsidP="009C469E">
      <w:pPr>
        <w:shd w:val="clear" w:color="auto" w:fill="FFFFFF"/>
        <w:spacing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 xml:space="preserve">Из всех возможных нагрузочных режимов работы наиболее важным является номинальный. Номинальным называется режим работы, установленный заводом-изготовителем для данного электротехнического устройства в соответствии с предъявляемыми к нему техническими </w:t>
      </w:r>
      <w:r w:rsidRPr="006067E1">
        <w:rPr>
          <w:rFonts w:ascii="Times New Roman" w:eastAsia="Times New Roman" w:hAnsi="Times New Roman" w:cs="Times New Roman"/>
          <w:color w:val="000000"/>
          <w:sz w:val="28"/>
          <w:szCs w:val="28"/>
          <w:lang w:eastAsia="ru-RU"/>
        </w:rPr>
        <w:lastRenderedPageBreak/>
        <w:t>требованиями. Он характеризуется номинальными напряжением, током (точка Н на рис. 20) и мощностью. Эти величины обычно указывают в паспорте данного устройства. От номинального напряжения зависит качество электрической изоляции электротехнических установок, а от номинального тока — температура их нагрева, которая определяет площадь поперечного сечения проводников, теплостойкость применяемой изоляции и интенсивность охлаждения установки. Превышение номинального тока в течение длительного времени может привести к выходу из строя установки.</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eastAsia="ru-RU"/>
        </w:rPr>
        <w:t>Режим холостого хода</w:t>
      </w:r>
      <w:r w:rsidRPr="006067E1">
        <w:rPr>
          <w:rFonts w:ascii="Times New Roman" w:eastAsia="Times New Roman" w:hAnsi="Times New Roman" w:cs="Times New Roman"/>
          <w:color w:val="000000"/>
          <w:sz w:val="28"/>
          <w:szCs w:val="28"/>
          <w:lang w:eastAsia="ru-RU"/>
        </w:rPr>
        <w:t> (рис. 19, б). При этом режиме присоединенная к источнику электрическая цепь разомкнута, т. е. тока в цепи нет. В этом случае внутреннее падение напряжения IRo будет равно нулю и формула (13) примет вид</w:t>
      </w:r>
    </w:p>
    <w:p w:rsidR="009C469E" w:rsidRPr="006067E1" w:rsidRDefault="009C469E" w:rsidP="009C469E">
      <w:pPr>
        <w:shd w:val="clear" w:color="auto" w:fill="FFFFFF"/>
        <w:spacing w:after="0" w:line="336" w:lineRule="atLeast"/>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E = U</w:t>
      </w:r>
      <w:r w:rsidRPr="006067E1">
        <w:rPr>
          <w:rFonts w:ascii="Times New Roman" w:eastAsia="Times New Roman" w:hAnsi="Times New Roman" w:cs="Times New Roman"/>
          <w:b/>
          <w:bCs/>
          <w:color w:val="000000"/>
          <w:sz w:val="28"/>
          <w:szCs w:val="28"/>
          <w:vertAlign w:val="subscript"/>
          <w:lang w:eastAsia="ru-RU"/>
        </w:rPr>
        <w:t>и</w:t>
      </w:r>
      <w:r w:rsidRPr="006067E1">
        <w:rPr>
          <w:rFonts w:ascii="Times New Roman" w:eastAsia="Times New Roman" w:hAnsi="Times New Roman" w:cs="Times New Roman"/>
          <w:b/>
          <w:bCs/>
          <w:color w:val="000000"/>
          <w:sz w:val="28"/>
          <w:szCs w:val="28"/>
          <w:lang w:eastAsia="ru-RU"/>
        </w:rPr>
        <w:t> </w:t>
      </w:r>
      <w:r w:rsidRPr="006067E1">
        <w:rPr>
          <w:rFonts w:ascii="Times New Roman" w:eastAsia="Times New Roman" w:hAnsi="Times New Roman" w:cs="Times New Roman"/>
          <w:color w:val="000000"/>
          <w:sz w:val="28"/>
          <w:szCs w:val="28"/>
          <w:lang w:eastAsia="ru-RU"/>
        </w:rPr>
        <w:t>(14)</w:t>
      </w:r>
    </w:p>
    <w:p w:rsidR="009C469E" w:rsidRPr="006067E1" w:rsidRDefault="009C469E" w:rsidP="009C469E">
      <w:pPr>
        <w:shd w:val="clear" w:color="auto" w:fill="FFFFFF"/>
        <w:spacing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Таким образом, в режиме холостого хода напряжение на зажимах источника электрической энергии равно его э. д. с. (точка X на рис. 20). Это обстоятельство можно использовать для измерения э. д. с. источников электроэнергии.</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b/>
          <w:bCs/>
          <w:color w:val="000000"/>
          <w:sz w:val="28"/>
          <w:szCs w:val="28"/>
          <w:lang w:val="kk-KZ" w:eastAsia="ru-RU"/>
        </w:rPr>
        <w:t xml:space="preserve">   </w:t>
      </w:r>
      <w:r w:rsidRPr="006067E1">
        <w:rPr>
          <w:rFonts w:ascii="Times New Roman" w:eastAsia="Times New Roman" w:hAnsi="Times New Roman" w:cs="Times New Roman"/>
          <w:b/>
          <w:bCs/>
          <w:color w:val="000000"/>
          <w:sz w:val="28"/>
          <w:szCs w:val="28"/>
          <w:lang w:eastAsia="ru-RU"/>
        </w:rPr>
        <w:t>Режим короткого замыкания</w:t>
      </w:r>
      <w:r w:rsidRPr="006067E1">
        <w:rPr>
          <w:rFonts w:ascii="Times New Roman" w:eastAsia="Times New Roman" w:hAnsi="Times New Roman" w:cs="Times New Roman"/>
          <w:color w:val="000000"/>
          <w:sz w:val="28"/>
          <w:szCs w:val="28"/>
          <w:lang w:eastAsia="ru-RU"/>
        </w:rPr>
        <w:t> (рис. 21). Коротким замыканием (к. з.) называют такой режим работы источника, когда его зажимы замкнуты проводником, сопротивление которого можно считать равным нулю. Практически к. з. возникает при соединении друг с другом проводов, связывающих источник с приемником, так как эти провода имеют обычно незна-</w:t>
      </w:r>
    </w:p>
    <w:p w:rsidR="009C469E" w:rsidRPr="006067E1" w:rsidRDefault="009C469E" w:rsidP="009C469E">
      <w:pPr>
        <w:shd w:val="clear" w:color="auto" w:fill="FFFFFF"/>
        <w:spacing w:before="100" w:beforeAutospacing="1" w:after="0" w:line="336" w:lineRule="atLeast"/>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2855595" cy="1768475"/>
            <wp:effectExtent l="19050" t="0" r="1905" b="0"/>
            <wp:docPr id="27" name="Рисунок 27" descr="Рис. 20. Внешняя характеристика источника">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 20. Внешняя характеристика источника">
                      <a:hlinkClick r:id="rId227"/>
                    </pic:cNvPr>
                    <pic:cNvPicPr>
                      <a:picLocks noChangeAspect="1" noChangeArrowheads="1"/>
                    </pic:cNvPicPr>
                  </pic:nvPicPr>
                  <pic:blipFill>
                    <a:blip r:embed="rId228" cstate="print"/>
                    <a:srcRect/>
                    <a:stretch>
                      <a:fillRect/>
                    </a:stretch>
                  </pic:blipFill>
                  <pic:spPr bwMode="auto">
                    <a:xfrm>
                      <a:off x="0" y="0"/>
                      <a:ext cx="2855595" cy="1768475"/>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i/>
          <w:iCs/>
          <w:color w:val="000000"/>
          <w:sz w:val="28"/>
          <w:szCs w:val="28"/>
          <w:lang w:eastAsia="ru-RU"/>
        </w:rPr>
        <w:t>Рис. 20. Внешняя характеристика источника</w:t>
      </w:r>
    </w:p>
    <w:p w:rsidR="009C469E" w:rsidRPr="006067E1" w:rsidRDefault="009C469E" w:rsidP="009C469E">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чительное сопротивление и его можно принять равным нулю. К. з. может происходить в результате неправильных действий персонала, обслуживающего электротехнические установки (рис. 22, а), или при повреждении изоляции проводов (рис. 22,б, в); в последнем случае эти провода могут соединяться через землю, имеющую весьма малое сопротивление, или через окружающие металлические детали (корпуса электрических машин и аппаратов, элементы кузова локомотива и пр.).</w:t>
      </w:r>
    </w:p>
    <w:p w:rsidR="009C469E" w:rsidRPr="006067E1" w:rsidRDefault="009C469E" w:rsidP="009C469E">
      <w:pPr>
        <w:spacing w:after="0"/>
        <w:rPr>
          <w:rFonts w:ascii="Times New Roman" w:eastAsia="Calibri" w:hAnsi="Times New Roman" w:cs="Times New Roman"/>
          <w:sz w:val="28"/>
          <w:szCs w:val="28"/>
        </w:rPr>
      </w:pPr>
    </w:p>
    <w:p w:rsidR="009C469E" w:rsidRPr="006067E1" w:rsidRDefault="009C469E" w:rsidP="009C469E">
      <w:pPr>
        <w:rPr>
          <w:rFonts w:ascii="Times New Roman" w:hAnsi="Times New Roman" w:cs="Times New Roman"/>
        </w:rPr>
      </w:pPr>
    </w:p>
    <w:p w:rsidR="009C469E" w:rsidRDefault="009C469E" w:rsidP="009C469E">
      <w:pPr>
        <w:rPr>
          <w:rFonts w:ascii="Times New Roman" w:hAnsi="Times New Roman" w:cs="Times New Roman"/>
        </w:rPr>
      </w:pPr>
    </w:p>
    <w:p w:rsidR="00DA29CB" w:rsidRPr="006067E1" w:rsidRDefault="00DA29CB" w:rsidP="009C469E">
      <w:pPr>
        <w:rPr>
          <w:rFonts w:ascii="Times New Roman" w:hAnsi="Times New Roman" w:cs="Times New Roman"/>
        </w:rPr>
      </w:pPr>
    </w:p>
    <w:p w:rsidR="009C469E" w:rsidRPr="006067E1" w:rsidRDefault="009C469E" w:rsidP="009C469E">
      <w:pPr>
        <w:rPr>
          <w:rFonts w:ascii="Times New Roman" w:hAnsi="Times New Roman" w:cs="Times New Roman"/>
        </w:rPr>
      </w:pPr>
    </w:p>
    <w:p w:rsidR="009C469E" w:rsidRPr="006067E1" w:rsidRDefault="00B03AF7" w:rsidP="009C469E">
      <w:pPr>
        <w:pStyle w:val="a9"/>
        <w:jc w:val="center"/>
        <w:rPr>
          <w:rFonts w:ascii="Times New Roman" w:hAnsi="Times New Roman" w:cs="Times New Roman"/>
          <w:b/>
          <w:sz w:val="28"/>
          <w:szCs w:val="28"/>
        </w:rPr>
      </w:pPr>
      <w:r w:rsidRPr="006067E1">
        <w:rPr>
          <w:rFonts w:ascii="Times New Roman" w:hAnsi="Times New Roman" w:cs="Times New Roman"/>
          <w:b/>
          <w:sz w:val="28"/>
          <w:szCs w:val="28"/>
        </w:rPr>
        <w:t>№2 практическая работа</w:t>
      </w:r>
    </w:p>
    <w:p w:rsidR="003B5EB1" w:rsidRPr="006067E1" w:rsidRDefault="003B5EB1" w:rsidP="003B5EB1">
      <w:pPr>
        <w:shd w:val="clear" w:color="auto" w:fill="FFFFFF"/>
        <w:spacing w:after="0" w:line="240" w:lineRule="auto"/>
        <w:jc w:val="center"/>
        <w:rPr>
          <w:rFonts w:ascii="Times New Roman" w:eastAsia="Times New Roman" w:hAnsi="Times New Roman" w:cs="Times New Roman"/>
          <w:b/>
          <w:bCs/>
          <w:color w:val="000000"/>
          <w:sz w:val="28"/>
          <w:szCs w:val="28"/>
          <w:lang w:val="kk-KZ" w:eastAsia="ru-RU"/>
        </w:rPr>
      </w:pPr>
      <w:r w:rsidRPr="006067E1">
        <w:rPr>
          <w:rFonts w:ascii="Times New Roman" w:eastAsia="Times New Roman" w:hAnsi="Times New Roman" w:cs="Times New Roman"/>
          <w:b/>
          <w:bCs/>
          <w:color w:val="000000"/>
          <w:sz w:val="28"/>
          <w:szCs w:val="28"/>
          <w:lang w:val="kk-KZ" w:eastAsia="ru-RU"/>
        </w:rPr>
        <w:t xml:space="preserve">Тема: </w:t>
      </w:r>
      <w:r w:rsidRPr="006067E1">
        <w:rPr>
          <w:rFonts w:ascii="Times New Roman" w:eastAsia="Times New Roman" w:hAnsi="Times New Roman" w:cs="Times New Roman"/>
          <w:b/>
          <w:bCs/>
          <w:color w:val="000000"/>
          <w:sz w:val="28"/>
          <w:szCs w:val="28"/>
          <w:lang w:eastAsia="ru-RU"/>
        </w:rPr>
        <w:t>Виды соединение резисторов</w:t>
      </w:r>
    </w:p>
    <w:p w:rsidR="003B5EB1" w:rsidRPr="006067E1" w:rsidRDefault="003B5EB1" w:rsidP="003B5EB1">
      <w:pPr>
        <w:shd w:val="clear" w:color="auto" w:fill="FFFFFF"/>
        <w:spacing w:after="0" w:line="240" w:lineRule="auto"/>
        <w:jc w:val="center"/>
        <w:rPr>
          <w:rFonts w:ascii="Times New Roman" w:eastAsia="Times New Roman" w:hAnsi="Times New Roman" w:cs="Times New Roman"/>
          <w:b/>
          <w:bCs/>
          <w:color w:val="000000"/>
          <w:sz w:val="32"/>
          <w:szCs w:val="28"/>
          <w:lang w:val="kk-KZ" w:eastAsia="ru-RU"/>
        </w:rPr>
      </w:pPr>
      <w:r w:rsidRPr="006067E1">
        <w:rPr>
          <w:rFonts w:ascii="Times New Roman" w:eastAsia="Times New Roman" w:hAnsi="Times New Roman" w:cs="Times New Roman"/>
          <w:b/>
          <w:bCs/>
          <w:color w:val="000000"/>
          <w:sz w:val="32"/>
          <w:szCs w:val="28"/>
          <w:lang w:val="kk-KZ" w:eastAsia="ru-RU"/>
        </w:rPr>
        <w:t>Цель: Практическая работа по составлению электрических цепей</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Резистор</w:t>
      </w:r>
      <w:r w:rsidRPr="006067E1">
        <w:rPr>
          <w:rFonts w:ascii="Times New Roman" w:eastAsia="Times New Roman" w:hAnsi="Times New Roman" w:cs="Times New Roman"/>
          <w:color w:val="000000"/>
          <w:sz w:val="28"/>
          <w:szCs w:val="28"/>
          <w:lang w:eastAsia="ru-RU"/>
        </w:rPr>
        <w:t> – пассивный элемент электроцепи, в идеале характеризуемый только сопротивляемостью электрическому току, то есть для идеального резистора в любом временном промежутке будет выполняться закон Ома для участка цепи: на резисторе мгновенное значение напряжения прямо пропорционально электрическому току, проходящему через него. На практике же резисторы в той или иной мере обладают паразитной индуктивностью и паразитной емкостью.</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Виды соединения резисторов:</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1) Последовательное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3726815" cy="362585"/>
            <wp:effectExtent l="19050" t="0" r="6985" b="0"/>
            <wp:docPr id="28" name="Рисунок 28" descr="http://44kw.com/sites/default/file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4kw.com/sites/default/files/4.png"/>
                    <pic:cNvPicPr>
                      <a:picLocks noChangeAspect="1" noChangeArrowheads="1"/>
                    </pic:cNvPicPr>
                  </pic:nvPicPr>
                  <pic:blipFill>
                    <a:blip r:embed="rId229" cstate="print"/>
                    <a:srcRect/>
                    <a:stretch>
                      <a:fillRect/>
                    </a:stretch>
                  </pic:blipFill>
                  <pic:spPr bwMode="auto">
                    <a:xfrm>
                      <a:off x="0" y="0"/>
                      <a:ext cx="3726815" cy="362585"/>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t>При таком соединении резисторов их сопротивление суммируется:</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932305" cy="172720"/>
            <wp:effectExtent l="19050" t="0" r="0" b="0"/>
            <wp:docPr id="29" name="Рисунок 29" descr="http://44kw.com/sites/default/files/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4kw.com/sites/default/files/1_1.png"/>
                    <pic:cNvPicPr>
                      <a:picLocks noChangeAspect="1" noChangeArrowheads="1"/>
                    </pic:cNvPicPr>
                  </pic:nvPicPr>
                  <pic:blipFill>
                    <a:blip r:embed="rId230" cstate="print"/>
                    <a:srcRect/>
                    <a:stretch>
                      <a:fillRect/>
                    </a:stretch>
                  </pic:blipFill>
                  <pic:spPr bwMode="auto">
                    <a:xfrm>
                      <a:off x="0" y="0"/>
                      <a:ext cx="1932305" cy="172720"/>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Если:</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2026920" cy="172720"/>
            <wp:effectExtent l="19050" t="0" r="0" b="0"/>
            <wp:docPr id="30" name="Рисунок 30" descr="http://44kw.com/sites/default/fil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44kw.com/sites/default/files/2.png"/>
                    <pic:cNvPicPr>
                      <a:picLocks noChangeAspect="1" noChangeArrowheads="1"/>
                    </pic:cNvPicPr>
                  </pic:nvPicPr>
                  <pic:blipFill>
                    <a:blip r:embed="rId231" cstate="print"/>
                    <a:srcRect/>
                    <a:stretch>
                      <a:fillRect/>
                    </a:stretch>
                  </pic:blipFill>
                  <pic:spPr bwMode="auto">
                    <a:xfrm>
                      <a:off x="0" y="0"/>
                      <a:ext cx="2026920" cy="17272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t>То общее сопротивление будет равно:</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707390" cy="172720"/>
            <wp:effectExtent l="19050" t="0" r="0" b="0"/>
            <wp:docPr id="31" name="Рисунок 31" descr="http://44kw.com/sites/default/file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44kw.com/sites/default/files/3.png"/>
                    <pic:cNvPicPr>
                      <a:picLocks noChangeAspect="1" noChangeArrowheads="1"/>
                    </pic:cNvPicPr>
                  </pic:nvPicPr>
                  <pic:blipFill>
                    <a:blip r:embed="rId232" cstate="print"/>
                    <a:srcRect/>
                    <a:stretch>
                      <a:fillRect/>
                    </a:stretch>
                  </pic:blipFill>
                  <pic:spPr bwMode="auto">
                    <a:xfrm>
                      <a:off x="0" y="0"/>
                      <a:ext cx="707390" cy="172720"/>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При последовательном соединении общее сопротивление резисторов будет больше чем наибольшее из сопротивлений.</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2) Параллельное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2786380" cy="1294130"/>
            <wp:effectExtent l="19050" t="0" r="0" b="0"/>
            <wp:docPr id="32" name="Рисунок 32" descr="http://44kw.com/sites/default/file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4kw.com/sites/default/files/5.png"/>
                    <pic:cNvPicPr>
                      <a:picLocks noChangeAspect="1" noChangeArrowheads="1"/>
                    </pic:cNvPicPr>
                  </pic:nvPicPr>
                  <pic:blipFill>
                    <a:blip r:embed="rId233" cstate="print"/>
                    <a:srcRect/>
                    <a:stretch>
                      <a:fillRect/>
                    </a:stretch>
                  </pic:blipFill>
                  <pic:spPr bwMode="auto">
                    <a:xfrm>
                      <a:off x="0" y="0"/>
                      <a:ext cx="2786380" cy="1294130"/>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При параллельном соединении суммируются величины, которые обратно пропорциональны сопротивлению:</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2061845" cy="431165"/>
            <wp:effectExtent l="19050" t="0" r="0" b="0"/>
            <wp:docPr id="33" name="Рисунок 33" descr="http://44kw.com/sites/default/file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44kw.com/sites/default/files/6.png"/>
                    <pic:cNvPicPr>
                      <a:picLocks noChangeAspect="1" noChangeArrowheads="1"/>
                    </pic:cNvPicPr>
                  </pic:nvPicPr>
                  <pic:blipFill>
                    <a:blip r:embed="rId234" cstate="print"/>
                    <a:srcRect/>
                    <a:stretch>
                      <a:fillRect/>
                    </a:stretch>
                  </pic:blipFill>
                  <pic:spPr bwMode="auto">
                    <a:xfrm>
                      <a:off x="0" y="0"/>
                      <a:ext cx="2061845" cy="431165"/>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Если цепь можно разделить на составляющие подблоки, параллельно или последовательно включенные между собой, то сначала высчитывается сопротивление на каждом подблоке, затем заменяют каждый подблок его эквивалентным сопротивлением, и таким путем находится общее сопротивление на цепи.</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lastRenderedPageBreak/>
        <w:t>3) Смешанное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1294130" cy="750570"/>
            <wp:effectExtent l="19050" t="0" r="1270" b="0"/>
            <wp:docPr id="34" name="Рисунок 34" descr="http://44kw.com/sites/default/file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4kw.com/sites/default/files/7.png"/>
                    <pic:cNvPicPr>
                      <a:picLocks noChangeAspect="1" noChangeArrowheads="1"/>
                    </pic:cNvPicPr>
                  </pic:nvPicPr>
                  <pic:blipFill>
                    <a:blip r:embed="rId235" cstate="print"/>
                    <a:srcRect/>
                    <a:stretch>
                      <a:fillRect/>
                    </a:stretch>
                  </pic:blipFill>
                  <pic:spPr bwMode="auto">
                    <a:xfrm>
                      <a:off x="0" y="0"/>
                      <a:ext cx="1294130" cy="750570"/>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Схема состоит из двух параллельно включенных блоков, один из которых состоит из последовательно включенных резисторов </w:t>
      </w:r>
      <w:r w:rsidRPr="006067E1">
        <w:rPr>
          <w:rFonts w:ascii="Times New Roman" w:eastAsia="Times New Roman" w:hAnsi="Times New Roman" w:cs="Times New Roman"/>
          <w:b/>
          <w:bCs/>
          <w:color w:val="000000"/>
          <w:sz w:val="28"/>
          <w:szCs w:val="28"/>
          <w:lang w:eastAsia="ru-RU"/>
        </w:rPr>
        <w:t>R1</w:t>
      </w:r>
      <w:r w:rsidRPr="006067E1">
        <w:rPr>
          <w:rFonts w:ascii="Times New Roman" w:eastAsia="Times New Roman" w:hAnsi="Times New Roman" w:cs="Times New Roman"/>
          <w:color w:val="000000"/>
          <w:sz w:val="28"/>
          <w:szCs w:val="28"/>
          <w:lang w:eastAsia="ru-RU"/>
        </w:rPr>
        <w:t> и </w:t>
      </w:r>
      <w:r w:rsidRPr="006067E1">
        <w:rPr>
          <w:rFonts w:ascii="Times New Roman" w:eastAsia="Times New Roman" w:hAnsi="Times New Roman" w:cs="Times New Roman"/>
          <w:b/>
          <w:bCs/>
          <w:color w:val="000000"/>
          <w:sz w:val="28"/>
          <w:szCs w:val="28"/>
          <w:lang w:eastAsia="ru-RU"/>
        </w:rPr>
        <w:t>R2</w:t>
      </w:r>
      <w:r w:rsidRPr="006067E1">
        <w:rPr>
          <w:rFonts w:ascii="Times New Roman" w:eastAsia="Times New Roman" w:hAnsi="Times New Roman" w:cs="Times New Roman"/>
          <w:color w:val="000000"/>
          <w:sz w:val="28"/>
          <w:szCs w:val="28"/>
          <w:lang w:eastAsia="ru-RU"/>
        </w:rPr>
        <w:t>, общее сопротивление которых равно </w:t>
      </w:r>
      <w:r w:rsidRPr="006067E1">
        <w:rPr>
          <w:rFonts w:ascii="Times New Roman" w:eastAsia="Times New Roman" w:hAnsi="Times New Roman" w:cs="Times New Roman"/>
          <w:b/>
          <w:bCs/>
          <w:color w:val="000000"/>
          <w:sz w:val="28"/>
          <w:szCs w:val="28"/>
          <w:lang w:eastAsia="ru-RU"/>
        </w:rPr>
        <w:t>R1+R2</w:t>
      </w:r>
      <w:r w:rsidRPr="006067E1">
        <w:rPr>
          <w:rFonts w:ascii="Times New Roman" w:eastAsia="Times New Roman" w:hAnsi="Times New Roman" w:cs="Times New Roman"/>
          <w:color w:val="000000"/>
          <w:sz w:val="28"/>
          <w:szCs w:val="28"/>
          <w:lang w:eastAsia="ru-RU"/>
        </w:rPr>
        <w:t>, другой из резистора </w:t>
      </w:r>
      <w:r w:rsidRPr="006067E1">
        <w:rPr>
          <w:rFonts w:ascii="Times New Roman" w:eastAsia="Times New Roman" w:hAnsi="Times New Roman" w:cs="Times New Roman"/>
          <w:b/>
          <w:bCs/>
          <w:color w:val="000000"/>
          <w:sz w:val="28"/>
          <w:szCs w:val="28"/>
          <w:lang w:eastAsia="ru-RU"/>
        </w:rPr>
        <w:t>R3</w:t>
      </w:r>
      <w:r w:rsidRPr="006067E1">
        <w:rPr>
          <w:rFonts w:ascii="Times New Roman" w:eastAsia="Times New Roman" w:hAnsi="Times New Roman" w:cs="Times New Roman"/>
          <w:color w:val="000000"/>
          <w:sz w:val="28"/>
          <w:szCs w:val="28"/>
          <w:lang w:eastAsia="ru-RU"/>
        </w:rPr>
        <w:t>, общая проводимость равняется:</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725295" cy="440055"/>
            <wp:effectExtent l="19050" t="0" r="8255" b="0"/>
            <wp:docPr id="35" name="Рисунок 35" descr="http://44kw.com/sites/default/file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44kw.com/sites/default/files/8.png"/>
                    <pic:cNvPicPr>
                      <a:picLocks noChangeAspect="1" noChangeArrowheads="1"/>
                    </pic:cNvPicPr>
                  </pic:nvPicPr>
                  <pic:blipFill>
                    <a:blip r:embed="rId236" cstate="print"/>
                    <a:srcRect/>
                    <a:stretch>
                      <a:fillRect/>
                    </a:stretch>
                  </pic:blipFill>
                  <pic:spPr bwMode="auto">
                    <a:xfrm>
                      <a:off x="0" y="0"/>
                      <a:ext cx="1725295" cy="440055"/>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то есть общее сопротивление будет равно:</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527175" cy="448310"/>
            <wp:effectExtent l="19050" t="0" r="0" b="0"/>
            <wp:docPr id="36" name="Рисунок 36" descr="http://44kw.com/sites/default/files/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44kw.com/sites/default/files/9.png"/>
                    <pic:cNvPicPr>
                      <a:picLocks noChangeAspect="1" noChangeArrowheads="1"/>
                    </pic:cNvPicPr>
                  </pic:nvPicPr>
                  <pic:blipFill>
                    <a:blip r:embed="rId237" cstate="print"/>
                    <a:srcRect/>
                    <a:stretch>
                      <a:fillRect/>
                    </a:stretch>
                  </pic:blipFill>
                  <pic:spPr bwMode="auto">
                    <a:xfrm>
                      <a:off x="0" y="0"/>
                      <a:ext cx="1527175" cy="448310"/>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Для расчета таких цепей, которые нельзя разделить на отдельные блоки параллельно или последовательно соединенные между собой, применяют правило Кирхгофа. Также иногда используют преобразование треугольник-звезда, затем применяя принцип симметрии.</w:t>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4) Делитель напряжения. </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2096135" cy="1475105"/>
            <wp:effectExtent l="0" t="0" r="0" b="0"/>
            <wp:docPr id="37" name="Рисунок 37" descr="http://44kw.com/sites/default/files/1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44kw.com/sites/default/files/1_2.png"/>
                    <pic:cNvPicPr>
                      <a:picLocks noChangeAspect="1" noChangeArrowheads="1"/>
                    </pic:cNvPicPr>
                  </pic:nvPicPr>
                  <pic:blipFill>
                    <a:blip r:embed="rId238" cstate="print"/>
                    <a:srcRect/>
                    <a:stretch>
                      <a:fillRect/>
                    </a:stretch>
                  </pic:blipFill>
                  <pic:spPr bwMode="auto">
                    <a:xfrm>
                      <a:off x="0" y="0"/>
                      <a:ext cx="2096135" cy="1475105"/>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768475" cy="440055"/>
            <wp:effectExtent l="19050" t="0" r="3175" b="0"/>
            <wp:docPr id="38" name="Рисунок 38" descr="http://44kw.com/sites/default/files/2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44kw.com/sites/default/files/2_0.png"/>
                    <pic:cNvPicPr>
                      <a:picLocks noChangeAspect="1" noChangeArrowheads="1"/>
                    </pic:cNvPicPr>
                  </pic:nvPicPr>
                  <pic:blipFill>
                    <a:blip r:embed="rId239" cstate="print"/>
                    <a:srcRect/>
                    <a:stretch>
                      <a:fillRect/>
                    </a:stretch>
                  </pic:blipFill>
                  <pic:spPr bwMode="auto">
                    <a:xfrm>
                      <a:off x="0" y="0"/>
                      <a:ext cx="1768475" cy="440055"/>
                    </a:xfrm>
                    <a:prstGeom prst="rect">
                      <a:avLst/>
                    </a:prstGeom>
                    <a:noFill/>
                    <a:ln w="9525">
                      <a:noFill/>
                      <a:miter lim="800000"/>
                      <a:headEnd/>
                      <a:tailEnd/>
                    </a:ln>
                  </pic:spPr>
                </pic:pic>
              </a:graphicData>
            </a:graphic>
          </wp:inline>
        </w:drawing>
      </w:r>
    </w:p>
    <w:p w:rsidR="003B5EB1" w:rsidRPr="006067E1" w:rsidRDefault="003B5EB1" w:rsidP="003B5EB1">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Если R=9R1, то UWY=0,1UWE, то есть входное напряжение поделиться в десять раз.</w:t>
      </w:r>
    </w:p>
    <w:p w:rsidR="003B5EB1" w:rsidRPr="006067E1" w:rsidRDefault="003B5EB1" w:rsidP="003B5EB1">
      <w:pPr>
        <w:spacing w:after="0" w:line="240" w:lineRule="auto"/>
        <w:rPr>
          <w:rFonts w:ascii="Times New Roman" w:eastAsia="Calibri" w:hAnsi="Times New Roman" w:cs="Times New Roman"/>
          <w:color w:val="000000"/>
          <w:sz w:val="28"/>
          <w:szCs w:val="28"/>
        </w:rPr>
      </w:pPr>
    </w:p>
    <w:p w:rsidR="003B5EB1" w:rsidRPr="006067E1" w:rsidRDefault="003B5EB1" w:rsidP="003B5EB1">
      <w:pPr>
        <w:spacing w:after="0" w:line="240" w:lineRule="auto"/>
        <w:rPr>
          <w:rFonts w:ascii="Times New Roman" w:eastAsia="Calibri" w:hAnsi="Times New Roman" w:cs="Times New Roman"/>
          <w:color w:val="000000"/>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22449C">
      <w:pPr>
        <w:pStyle w:val="a9"/>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C1222A" w:rsidRPr="006067E1" w:rsidRDefault="00C1222A" w:rsidP="009C469E">
      <w:pPr>
        <w:pStyle w:val="a9"/>
        <w:jc w:val="center"/>
        <w:rPr>
          <w:rFonts w:ascii="Times New Roman" w:hAnsi="Times New Roman" w:cs="Times New Roman"/>
          <w:b/>
          <w:sz w:val="28"/>
          <w:szCs w:val="28"/>
        </w:rPr>
      </w:pPr>
    </w:p>
    <w:p w:rsidR="009C469E" w:rsidRPr="006067E1" w:rsidRDefault="00C1222A" w:rsidP="009C469E">
      <w:pPr>
        <w:pStyle w:val="a9"/>
        <w:jc w:val="center"/>
        <w:rPr>
          <w:rFonts w:ascii="Times New Roman" w:hAnsi="Times New Roman" w:cs="Times New Roman"/>
          <w:b/>
          <w:sz w:val="28"/>
          <w:szCs w:val="28"/>
        </w:rPr>
      </w:pPr>
      <w:r w:rsidRPr="006067E1">
        <w:rPr>
          <w:rFonts w:ascii="Times New Roman" w:hAnsi="Times New Roman" w:cs="Times New Roman"/>
          <w:b/>
          <w:sz w:val="28"/>
          <w:szCs w:val="28"/>
        </w:rPr>
        <w:t>№3 Практическая работа</w:t>
      </w:r>
    </w:p>
    <w:p w:rsidR="00C1222A" w:rsidRPr="006067E1" w:rsidRDefault="00C1222A" w:rsidP="00C1222A">
      <w:pPr>
        <w:spacing w:before="136" w:after="136" w:line="240" w:lineRule="auto"/>
        <w:ind w:left="136" w:right="136"/>
        <w:jc w:val="center"/>
        <w:rPr>
          <w:rFonts w:ascii="Times New Roman" w:eastAsia="Times New Roman" w:hAnsi="Times New Roman" w:cs="Times New Roman"/>
          <w:b/>
          <w:bCs/>
          <w:color w:val="000000"/>
          <w:sz w:val="28"/>
          <w:szCs w:val="28"/>
          <w:lang w:val="kk-KZ" w:eastAsia="ru-RU"/>
        </w:rPr>
      </w:pPr>
      <w:r w:rsidRPr="006067E1">
        <w:rPr>
          <w:rFonts w:ascii="Times New Roman" w:eastAsia="Times New Roman" w:hAnsi="Times New Roman" w:cs="Times New Roman"/>
          <w:b/>
          <w:bCs/>
          <w:color w:val="000000"/>
          <w:sz w:val="28"/>
          <w:szCs w:val="28"/>
          <w:lang w:val="kk-KZ" w:eastAsia="ru-RU"/>
        </w:rPr>
        <w:t xml:space="preserve">Тема: </w:t>
      </w:r>
      <w:r w:rsidRPr="006067E1">
        <w:rPr>
          <w:rFonts w:ascii="Times New Roman" w:eastAsia="Times New Roman" w:hAnsi="Times New Roman" w:cs="Times New Roman"/>
          <w:b/>
          <w:bCs/>
          <w:color w:val="000000"/>
          <w:sz w:val="28"/>
          <w:szCs w:val="28"/>
          <w:lang w:eastAsia="ru-RU"/>
        </w:rPr>
        <w:t>Резонанс токов, резонанс напряжений</w:t>
      </w:r>
    </w:p>
    <w:p w:rsidR="00C1222A" w:rsidRPr="006067E1" w:rsidRDefault="00C1222A" w:rsidP="00C1222A">
      <w:pPr>
        <w:spacing w:before="136" w:after="136" w:line="240" w:lineRule="auto"/>
        <w:ind w:left="136" w:right="136"/>
        <w:jc w:val="center"/>
        <w:rPr>
          <w:rFonts w:ascii="Times New Roman" w:eastAsia="Times New Roman" w:hAnsi="Times New Roman" w:cs="Times New Roman"/>
          <w:b/>
          <w:bCs/>
          <w:color w:val="000000"/>
          <w:sz w:val="32"/>
          <w:szCs w:val="28"/>
          <w:lang w:val="kk-KZ" w:eastAsia="ru-RU"/>
        </w:rPr>
      </w:pPr>
      <w:r w:rsidRPr="006067E1">
        <w:rPr>
          <w:rFonts w:ascii="Times New Roman" w:eastAsia="Times New Roman" w:hAnsi="Times New Roman" w:cs="Times New Roman"/>
          <w:b/>
          <w:bCs/>
          <w:color w:val="000000"/>
          <w:sz w:val="32"/>
          <w:szCs w:val="28"/>
          <w:lang w:val="kk-KZ" w:eastAsia="ru-RU"/>
        </w:rPr>
        <w:t>Цель: Рассмотреть явление резонанса в цепи переменного тока</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Cs/>
          <w:color w:val="000000"/>
          <w:sz w:val="28"/>
          <w:szCs w:val="28"/>
          <w:lang w:val="kk-KZ" w:eastAsia="ru-RU"/>
        </w:rPr>
        <w:t xml:space="preserve">   </w:t>
      </w:r>
      <w:r w:rsidRPr="006067E1">
        <w:rPr>
          <w:rFonts w:ascii="Times New Roman" w:eastAsia="Times New Roman" w:hAnsi="Times New Roman" w:cs="Times New Roman"/>
          <w:bCs/>
          <w:color w:val="000000"/>
          <w:sz w:val="28"/>
          <w:szCs w:val="28"/>
          <w:lang w:eastAsia="ru-RU"/>
        </w:rPr>
        <w:t>Резонанс токов – это явление в цепи с параллельным колебательным контуром, ко</w:t>
      </w:r>
      <w:r w:rsidRPr="006067E1">
        <w:rPr>
          <w:rFonts w:ascii="Times New Roman" w:eastAsia="Times New Roman" w:hAnsi="Times New Roman" w:cs="Times New Roman"/>
          <w:bCs/>
          <w:color w:val="000000"/>
          <w:sz w:val="28"/>
          <w:szCs w:val="28"/>
          <w:lang w:eastAsia="ru-RU"/>
        </w:rPr>
        <w:softHyphen/>
        <w:t>гда ток в неразветвленной части цепи совпадает по фазе с напряжением источника.</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На рис. 12 представлена схема параллельного колебательного контура. Сопротивление </w:t>
      </w:r>
      <w:r w:rsidRPr="006067E1">
        <w:rPr>
          <w:rFonts w:ascii="Times New Roman" w:eastAsia="Times New Roman" w:hAnsi="Times New Roman" w:cs="Times New Roman"/>
          <w:bCs/>
          <w:i/>
          <w:iCs/>
          <w:color w:val="000000"/>
          <w:sz w:val="28"/>
          <w:szCs w:val="28"/>
          <w:lang w:eastAsia="ru-RU"/>
        </w:rPr>
        <w:t>R</w:t>
      </w:r>
      <w:r w:rsidRPr="006067E1">
        <w:rPr>
          <w:rFonts w:ascii="Times New Roman" w:eastAsia="Times New Roman" w:hAnsi="Times New Roman" w:cs="Times New Roman"/>
          <w:i/>
          <w:iCs/>
          <w:color w:val="000000"/>
          <w:sz w:val="28"/>
          <w:szCs w:val="28"/>
          <w:lang w:eastAsia="ru-RU"/>
        </w:rPr>
        <w:t> </w:t>
      </w:r>
      <w:r w:rsidRPr="006067E1">
        <w:rPr>
          <w:rFonts w:ascii="Times New Roman" w:eastAsia="Times New Roman" w:hAnsi="Times New Roman" w:cs="Times New Roman"/>
          <w:color w:val="000000"/>
          <w:sz w:val="28"/>
          <w:szCs w:val="28"/>
          <w:lang w:eastAsia="ru-RU"/>
        </w:rPr>
        <w:t>в индуктив</w:t>
      </w:r>
      <w:r w:rsidRPr="006067E1">
        <w:rPr>
          <w:rFonts w:ascii="Times New Roman" w:eastAsia="Times New Roman" w:hAnsi="Times New Roman" w:cs="Times New Roman"/>
          <w:color w:val="000000"/>
          <w:sz w:val="28"/>
          <w:szCs w:val="28"/>
          <w:lang w:eastAsia="ru-RU"/>
        </w:rPr>
        <w:softHyphen/>
        <w:t>ной ветви обусловлено тепловыми потерями на актив</w:t>
      </w:r>
      <w:r w:rsidRPr="006067E1">
        <w:rPr>
          <w:rFonts w:ascii="Times New Roman" w:eastAsia="Times New Roman" w:hAnsi="Times New Roman" w:cs="Times New Roman"/>
          <w:color w:val="000000"/>
          <w:sz w:val="28"/>
          <w:szCs w:val="28"/>
          <w:lang w:eastAsia="ru-RU"/>
        </w:rPr>
        <w:softHyphen/>
        <w:t>ном сопротивлении катушки. Потерями в емкостной ветви можно пренебречь.</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Cs/>
          <w:color w:val="000000"/>
          <w:sz w:val="28"/>
          <w:szCs w:val="28"/>
          <w:lang w:val="kk-KZ" w:eastAsia="ru-RU"/>
        </w:rPr>
        <w:t xml:space="preserve">   </w:t>
      </w:r>
      <w:r w:rsidRPr="006067E1">
        <w:rPr>
          <w:rFonts w:ascii="Times New Roman" w:eastAsia="Times New Roman" w:hAnsi="Times New Roman" w:cs="Times New Roman"/>
          <w:bCs/>
          <w:color w:val="000000"/>
          <w:sz w:val="28"/>
          <w:szCs w:val="28"/>
          <w:lang w:eastAsia="ru-RU"/>
        </w:rPr>
        <w:t>Условие резонанса токов</w:t>
      </w:r>
      <w:r w:rsidRPr="006067E1">
        <w:rPr>
          <w:rFonts w:ascii="Times New Roman" w:eastAsia="Times New Roman" w:hAnsi="Times New Roman" w:cs="Times New Roman"/>
          <w:color w:val="000000"/>
          <w:sz w:val="28"/>
          <w:szCs w:val="28"/>
          <w:lang w:eastAsia="ru-RU"/>
        </w:rPr>
        <w:t>: равенство нулю реактивной проводимости контура </w:t>
      </w:r>
      <w:r w:rsidRPr="006067E1">
        <w:rPr>
          <w:rFonts w:ascii="Times New Roman" w:eastAsia="Times New Roman" w:hAnsi="Times New Roman" w:cs="Times New Roman"/>
          <w:bCs/>
          <w:i/>
          <w:iCs/>
          <w:color w:val="000000"/>
          <w:sz w:val="28"/>
          <w:szCs w:val="28"/>
          <w:lang w:eastAsia="ru-RU"/>
        </w:rPr>
        <w:t>b=0</w:t>
      </w:r>
      <w:r w:rsidRPr="006067E1">
        <w:rPr>
          <w:rFonts w:ascii="Times New Roman" w:eastAsia="Times New Roman" w:hAnsi="Times New Roman" w:cs="Times New Roman"/>
          <w:color w:val="000000"/>
          <w:sz w:val="28"/>
          <w:szCs w:val="28"/>
          <w:lang w:eastAsia="ru-RU"/>
        </w:rPr>
        <w:t>.</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Для выяснения признаков резонанса токов постро</w:t>
      </w:r>
      <w:r w:rsidRPr="006067E1">
        <w:rPr>
          <w:rFonts w:ascii="Times New Roman" w:eastAsia="Times New Roman" w:hAnsi="Times New Roman" w:cs="Times New Roman"/>
          <w:color w:val="000000"/>
          <w:sz w:val="28"/>
          <w:szCs w:val="28"/>
          <w:lang w:eastAsia="ru-RU"/>
        </w:rPr>
        <w:softHyphen/>
        <w:t>им векторную диаграмму.</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Для того чтобы ток </w:t>
      </w:r>
      <w:r w:rsidRPr="006067E1">
        <w:rPr>
          <w:rFonts w:ascii="Times New Roman" w:eastAsia="Times New Roman" w:hAnsi="Times New Roman" w:cs="Times New Roman"/>
          <w:bCs/>
          <w:i/>
          <w:iCs/>
          <w:color w:val="000000"/>
          <w:sz w:val="28"/>
          <w:szCs w:val="28"/>
          <w:lang w:eastAsia="ru-RU"/>
        </w:rPr>
        <w:t>I </w:t>
      </w:r>
      <w:r w:rsidRPr="006067E1">
        <w:rPr>
          <w:rFonts w:ascii="Times New Roman" w:eastAsia="Times New Roman" w:hAnsi="Times New Roman" w:cs="Times New Roman"/>
          <w:color w:val="000000"/>
          <w:sz w:val="28"/>
          <w:szCs w:val="28"/>
          <w:lang w:eastAsia="ru-RU"/>
        </w:rPr>
        <w:t>в неразветвленной части цепи совпадал по фазе с напряжением, реактивная составляющая тока индуктивной ветви </w:t>
      </w:r>
      <w:r w:rsidRPr="006067E1">
        <w:rPr>
          <w:rFonts w:ascii="Times New Roman" w:eastAsia="Times New Roman" w:hAnsi="Times New Roman" w:cs="Times New Roman"/>
          <w:bCs/>
          <w:i/>
          <w:iCs/>
          <w:color w:val="000000"/>
          <w:sz w:val="28"/>
          <w:szCs w:val="28"/>
          <w:lang w:eastAsia="ru-RU"/>
        </w:rPr>
        <w:t>I</w:t>
      </w:r>
      <w:r w:rsidRPr="006067E1">
        <w:rPr>
          <w:rFonts w:ascii="Times New Roman" w:eastAsia="Times New Roman" w:hAnsi="Times New Roman" w:cs="Times New Roman"/>
          <w:bCs/>
          <w:i/>
          <w:iCs/>
          <w:color w:val="000000"/>
          <w:sz w:val="28"/>
          <w:szCs w:val="28"/>
          <w:vertAlign w:val="subscript"/>
          <w:lang w:eastAsia="ru-RU"/>
        </w:rPr>
        <w:t>Lp</w:t>
      </w:r>
      <w:r w:rsidRPr="006067E1">
        <w:rPr>
          <w:rFonts w:ascii="Times New Roman" w:eastAsia="Times New Roman" w:hAnsi="Times New Roman" w:cs="Times New Roman"/>
          <w:i/>
          <w:iCs/>
          <w:color w:val="000000"/>
          <w:sz w:val="28"/>
          <w:szCs w:val="28"/>
          <w:lang w:eastAsia="ru-RU"/>
        </w:rPr>
        <w:t> </w:t>
      </w:r>
      <w:r w:rsidRPr="006067E1">
        <w:rPr>
          <w:rFonts w:ascii="Times New Roman" w:eastAsia="Times New Roman" w:hAnsi="Times New Roman" w:cs="Times New Roman"/>
          <w:color w:val="000000"/>
          <w:sz w:val="28"/>
          <w:szCs w:val="28"/>
          <w:lang w:eastAsia="ru-RU"/>
        </w:rPr>
        <w:t>должна быть равна по модулю току емкостной ветви </w:t>
      </w:r>
      <w:r w:rsidRPr="006067E1">
        <w:rPr>
          <w:rFonts w:ascii="Times New Roman" w:eastAsia="Times New Roman" w:hAnsi="Times New Roman" w:cs="Times New Roman"/>
          <w:bCs/>
          <w:i/>
          <w:iCs/>
          <w:color w:val="000000"/>
          <w:sz w:val="28"/>
          <w:szCs w:val="28"/>
          <w:lang w:eastAsia="ru-RU"/>
        </w:rPr>
        <w:t>I</w:t>
      </w:r>
      <w:r w:rsidRPr="006067E1">
        <w:rPr>
          <w:rFonts w:ascii="Times New Roman" w:eastAsia="Times New Roman" w:hAnsi="Times New Roman" w:cs="Times New Roman"/>
          <w:bCs/>
          <w:i/>
          <w:iCs/>
          <w:color w:val="000000"/>
          <w:sz w:val="28"/>
          <w:szCs w:val="28"/>
          <w:vertAlign w:val="subscript"/>
          <w:lang w:eastAsia="ru-RU"/>
        </w:rPr>
        <w:t>C</w:t>
      </w:r>
      <w:r w:rsidRPr="006067E1">
        <w:rPr>
          <w:rFonts w:ascii="Times New Roman" w:eastAsia="Times New Roman" w:hAnsi="Times New Roman" w:cs="Times New Roman"/>
          <w:color w:val="000000"/>
          <w:sz w:val="28"/>
          <w:szCs w:val="28"/>
          <w:lang w:eastAsia="ru-RU"/>
        </w:rPr>
        <w:t> (рис. 12,б). Активная составляющая тока индуктивной ветви </w:t>
      </w:r>
      <w:r w:rsidRPr="006067E1">
        <w:rPr>
          <w:rFonts w:ascii="Times New Roman" w:eastAsia="Times New Roman" w:hAnsi="Times New Roman" w:cs="Times New Roman"/>
          <w:bCs/>
          <w:i/>
          <w:iCs/>
          <w:color w:val="000000"/>
          <w:sz w:val="28"/>
          <w:szCs w:val="28"/>
          <w:lang w:eastAsia="ru-RU"/>
        </w:rPr>
        <w:t>I</w:t>
      </w:r>
      <w:r w:rsidRPr="006067E1">
        <w:rPr>
          <w:rFonts w:ascii="Times New Roman" w:eastAsia="Times New Roman" w:hAnsi="Times New Roman" w:cs="Times New Roman"/>
          <w:bCs/>
          <w:i/>
          <w:iCs/>
          <w:color w:val="000000"/>
          <w:sz w:val="28"/>
          <w:szCs w:val="28"/>
          <w:vertAlign w:val="subscript"/>
          <w:lang w:eastAsia="ru-RU"/>
        </w:rPr>
        <w:t>L</w:t>
      </w:r>
      <w:r w:rsidRPr="006067E1">
        <w:rPr>
          <w:rFonts w:ascii="Times New Roman" w:eastAsia="Times New Roman" w:hAnsi="Times New Roman" w:cs="Times New Roman"/>
          <w:i/>
          <w:iCs/>
          <w:color w:val="000000"/>
          <w:sz w:val="28"/>
          <w:szCs w:val="28"/>
          <w:lang w:eastAsia="ru-RU"/>
        </w:rPr>
        <w:t>, </w:t>
      </w:r>
      <w:r w:rsidRPr="006067E1">
        <w:rPr>
          <w:rFonts w:ascii="Times New Roman" w:eastAsia="Times New Roman" w:hAnsi="Times New Roman" w:cs="Times New Roman"/>
          <w:color w:val="000000"/>
          <w:sz w:val="28"/>
          <w:szCs w:val="28"/>
          <w:lang w:eastAsia="ru-RU"/>
        </w:rPr>
        <w:t>оказывается равной току источника </w:t>
      </w:r>
      <w:r w:rsidRPr="006067E1">
        <w:rPr>
          <w:rFonts w:ascii="Times New Roman" w:eastAsia="Times New Roman" w:hAnsi="Times New Roman" w:cs="Times New Roman"/>
          <w:bCs/>
          <w:i/>
          <w:iCs/>
          <w:color w:val="000000"/>
          <w:sz w:val="28"/>
          <w:szCs w:val="28"/>
          <w:lang w:eastAsia="ru-RU"/>
        </w:rPr>
        <w:t>I</w:t>
      </w:r>
      <w:r w:rsidRPr="006067E1">
        <w:rPr>
          <w:rFonts w:ascii="Times New Roman" w:eastAsia="Times New Roman" w:hAnsi="Times New Roman" w:cs="Times New Roman"/>
          <w:bCs/>
          <w:i/>
          <w:iCs/>
          <w:color w:val="000000"/>
          <w:sz w:val="28"/>
          <w:szCs w:val="28"/>
          <w:vertAlign w:val="subscript"/>
          <w:lang w:eastAsia="ru-RU"/>
        </w:rPr>
        <w:t>C</w:t>
      </w:r>
      <w:r w:rsidRPr="006067E1">
        <w:rPr>
          <w:rFonts w:ascii="Times New Roman" w:eastAsia="Times New Roman" w:hAnsi="Times New Roman" w:cs="Times New Roman"/>
          <w:color w:val="000000"/>
          <w:sz w:val="28"/>
          <w:szCs w:val="28"/>
          <w:lang w:eastAsia="ru-RU"/>
        </w:rPr>
        <w:t> .</w:t>
      </w:r>
    </w:p>
    <w:tbl>
      <w:tblPr>
        <w:tblW w:w="0" w:type="auto"/>
        <w:tblCellSpacing w:w="15" w:type="dxa"/>
        <w:tblInd w:w="13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14"/>
      </w:tblGrid>
      <w:tr w:rsidR="00C1222A" w:rsidRPr="006067E1" w:rsidTr="000D794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tblCellSpacing w:w="15" w:type="dxa"/>
              <w:tblInd w:w="27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06"/>
            </w:tblGrid>
            <w:tr w:rsidR="00C1222A" w:rsidRPr="006067E1" w:rsidTr="000D794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I</w:t>
                  </w:r>
                  <w:r w:rsidRPr="006067E1">
                    <w:rPr>
                      <w:rFonts w:ascii="Times New Roman" w:eastAsia="Times New Roman" w:hAnsi="Times New Roman" w:cs="Times New Roman"/>
                      <w:color w:val="000000"/>
                      <w:sz w:val="28"/>
                      <w:szCs w:val="28"/>
                      <w:vertAlign w:val="subscript"/>
                      <w:lang w:eastAsia="ru-RU"/>
                    </w:rPr>
                    <w:t>C</w:t>
                  </w:r>
                </w:p>
              </w:tc>
            </w:tr>
          </w:tbl>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p>
        </w:tc>
      </w:tr>
    </w:tbl>
    <w:p w:rsidR="00C1222A" w:rsidRPr="006067E1" w:rsidRDefault="00C1222A" w:rsidP="00C1222A">
      <w:pPr>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5555615" cy="1164590"/>
            <wp:effectExtent l="19050" t="0" r="6985" b="0"/>
            <wp:docPr id="50" name="Рисунок 50" descr="http://ok-t.ru/studopedia/baza7/1460067437916.files/image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7/1460067437916.files/image135.jpg"/>
                    <pic:cNvPicPr>
                      <a:picLocks noChangeAspect="1" noChangeArrowheads="1"/>
                    </pic:cNvPicPr>
                  </pic:nvPicPr>
                  <pic:blipFill>
                    <a:blip r:embed="rId240" cstate="print"/>
                    <a:srcRect/>
                    <a:stretch>
                      <a:fillRect/>
                    </a:stretch>
                  </pic:blipFill>
                  <pic:spPr bwMode="auto">
                    <a:xfrm>
                      <a:off x="0" y="0"/>
                      <a:ext cx="5555615" cy="1164590"/>
                    </a:xfrm>
                    <a:prstGeom prst="rect">
                      <a:avLst/>
                    </a:prstGeom>
                    <a:noFill/>
                    <a:ln w="9525">
                      <a:noFill/>
                      <a:miter lim="800000"/>
                      <a:headEnd/>
                      <a:tailEnd/>
                    </a:ln>
                  </pic:spPr>
                </pic:pic>
              </a:graphicData>
            </a:graphic>
          </wp:inline>
        </w:drawing>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а) б)</w:t>
      </w:r>
    </w:p>
    <w:p w:rsidR="00C1222A" w:rsidRPr="006067E1" w:rsidRDefault="00C1222A" w:rsidP="00C1222A">
      <w:pPr>
        <w:spacing w:before="136" w:after="136" w:line="240" w:lineRule="auto"/>
        <w:ind w:left="136" w:right="136"/>
        <w:jc w:val="center"/>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Рис. 12. Схема параллельного колебательного контура и векторная</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диаграмма при резонансе токов</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Cs/>
          <w:color w:val="000000"/>
          <w:sz w:val="28"/>
          <w:szCs w:val="28"/>
          <w:lang w:eastAsia="ru-RU"/>
        </w:rPr>
        <w:lastRenderedPageBreak/>
        <w:t>Признаки резонанса токов:</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а) сопротивление контура </w:t>
      </w:r>
      <w:r w:rsidRPr="006067E1">
        <w:rPr>
          <w:rFonts w:ascii="Times New Roman" w:eastAsia="Times New Roman" w:hAnsi="Times New Roman" w:cs="Times New Roman"/>
          <w:noProof/>
          <w:color w:val="000000"/>
          <w:sz w:val="28"/>
          <w:szCs w:val="28"/>
          <w:lang w:eastAsia="ru-RU"/>
        </w:rPr>
        <w:drawing>
          <wp:inline distT="0" distB="0" distL="0" distR="0">
            <wp:extent cx="1405890" cy="422910"/>
            <wp:effectExtent l="0" t="0" r="3810" b="0"/>
            <wp:docPr id="51" name="Рисунок 51" descr="http://ok-t.ru/studopedia/baza7/1460067437916.files/image1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7/1460067437916.files/image137.gif"/>
                    <pic:cNvPicPr>
                      <a:picLocks noChangeAspect="1" noChangeArrowheads="1"/>
                    </pic:cNvPicPr>
                  </pic:nvPicPr>
                  <pic:blipFill>
                    <a:blip r:embed="rId241" cstate="print"/>
                    <a:srcRect/>
                    <a:stretch>
                      <a:fillRect/>
                    </a:stretch>
                  </pic:blipFill>
                  <pic:spPr bwMode="auto">
                    <a:xfrm>
                      <a:off x="0" y="0"/>
                      <a:ext cx="1405890" cy="42291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t>максимальное и чисто активное;</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б) ток в неразветвленной части цепи совпадает по фазе с напряжением источника и достигает практи</w:t>
      </w:r>
      <w:r w:rsidRPr="006067E1">
        <w:rPr>
          <w:rFonts w:ascii="Times New Roman" w:eastAsia="Times New Roman" w:hAnsi="Times New Roman" w:cs="Times New Roman"/>
          <w:color w:val="000000"/>
          <w:sz w:val="28"/>
          <w:szCs w:val="28"/>
          <w:lang w:eastAsia="ru-RU"/>
        </w:rPr>
        <w:softHyphen/>
        <w:t>чески минимального значения;</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в) реактивная составляющая тока в катушке равна емкостному току, причем эти токи могут во много раз превышать ток источника.</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Физически это объясняется тем, что при малых потерях в контуре (при малом </w:t>
      </w:r>
      <w:r w:rsidRPr="006067E1">
        <w:rPr>
          <w:rFonts w:ascii="Times New Roman" w:eastAsia="Times New Roman" w:hAnsi="Times New Roman" w:cs="Times New Roman"/>
          <w:bCs/>
          <w:i/>
          <w:iCs/>
          <w:color w:val="000000"/>
          <w:sz w:val="28"/>
          <w:szCs w:val="28"/>
          <w:lang w:eastAsia="ru-RU"/>
        </w:rPr>
        <w:t>R</w:t>
      </w:r>
      <w:r w:rsidRPr="006067E1">
        <w:rPr>
          <w:rFonts w:ascii="Times New Roman" w:eastAsia="Times New Roman" w:hAnsi="Times New Roman" w:cs="Times New Roman"/>
          <w:color w:val="000000"/>
          <w:sz w:val="28"/>
          <w:szCs w:val="28"/>
          <w:lang w:eastAsia="ru-RU"/>
        </w:rPr>
        <w:t>)</w:t>
      </w:r>
      <w:r w:rsidRPr="006067E1">
        <w:rPr>
          <w:rFonts w:ascii="Times New Roman" w:eastAsia="Times New Roman" w:hAnsi="Times New Roman" w:cs="Times New Roman"/>
          <w:i/>
          <w:iCs/>
          <w:color w:val="000000"/>
          <w:sz w:val="28"/>
          <w:szCs w:val="28"/>
          <w:lang w:eastAsia="ru-RU"/>
        </w:rPr>
        <w:t> </w:t>
      </w:r>
      <w:r w:rsidRPr="006067E1">
        <w:rPr>
          <w:rFonts w:ascii="Times New Roman" w:eastAsia="Times New Roman" w:hAnsi="Times New Roman" w:cs="Times New Roman"/>
          <w:color w:val="000000"/>
          <w:sz w:val="28"/>
          <w:szCs w:val="28"/>
          <w:lang w:eastAsia="ru-RU"/>
        </w:rPr>
        <w:t>ток источника тре</w:t>
      </w:r>
      <w:r w:rsidRPr="006067E1">
        <w:rPr>
          <w:rFonts w:ascii="Times New Roman" w:eastAsia="Times New Roman" w:hAnsi="Times New Roman" w:cs="Times New Roman"/>
          <w:color w:val="000000"/>
          <w:sz w:val="28"/>
          <w:szCs w:val="28"/>
          <w:lang w:eastAsia="ru-RU"/>
        </w:rPr>
        <w:softHyphen/>
        <w:t>буется только для покрытия этих потерь. Ток в кон</w:t>
      </w:r>
      <w:r w:rsidRPr="006067E1">
        <w:rPr>
          <w:rFonts w:ascii="Times New Roman" w:eastAsia="Times New Roman" w:hAnsi="Times New Roman" w:cs="Times New Roman"/>
          <w:color w:val="000000"/>
          <w:sz w:val="28"/>
          <w:szCs w:val="28"/>
          <w:lang w:eastAsia="ru-RU"/>
        </w:rPr>
        <w:softHyphen/>
        <w:t>туре обусловлен обменом энергией между катушкой и конденсатором. В идеальном случае (контур без по</w:t>
      </w:r>
      <w:r w:rsidRPr="006067E1">
        <w:rPr>
          <w:rFonts w:ascii="Times New Roman" w:eastAsia="Times New Roman" w:hAnsi="Times New Roman" w:cs="Times New Roman"/>
          <w:color w:val="000000"/>
          <w:sz w:val="28"/>
          <w:szCs w:val="28"/>
          <w:lang w:eastAsia="ru-RU"/>
        </w:rPr>
        <w:softHyphen/>
        <w:t>терь) ток источника отсутствует.</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Критерием возникновения резонансного явления в цепи, содержащей индуктивные и емкостные элементы, является…</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1. равенство нулю угла сдвига фаз φ между напряжением и током на входе цепи</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2. равенство 90° угла сдвига фаз φ между напряжением и током на входе цепи</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3. равенство 180° угла сдвига фаз φ между напряжением и током на входе цепи</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4. равенство 270° угла сдвига фаз φ между напряжением и током на входе цепи</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114300" distR="114300" simplePos="0" relativeHeight="251649024" behindDoc="1" locked="0" layoutInCell="1" allowOverlap="1">
            <wp:simplePos x="0" y="0"/>
            <wp:positionH relativeFrom="column">
              <wp:posOffset>2769870</wp:posOffset>
            </wp:positionH>
            <wp:positionV relativeFrom="paragraph">
              <wp:posOffset>297180</wp:posOffset>
            </wp:positionV>
            <wp:extent cx="1809750" cy="520065"/>
            <wp:effectExtent l="19050" t="0" r="0" b="0"/>
            <wp:wrapTight wrapText="bothSides">
              <wp:wrapPolygon edited="0">
                <wp:start x="-227" y="0"/>
                <wp:lineTo x="-227" y="20571"/>
                <wp:lineTo x="21600" y="20571"/>
                <wp:lineTo x="21600" y="0"/>
                <wp:lineTo x="-227" y="0"/>
              </wp:wrapPolygon>
            </wp:wrapTight>
            <wp:docPr id="52" name="Рисунок 52" descr="http://ok-t.ru/studopedia/baza7/1460067437916.files/image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baza7/1460067437916.files/image141.jpg"/>
                    <pic:cNvPicPr>
                      <a:picLocks noChangeAspect="1" noChangeArrowheads="1"/>
                    </pic:cNvPicPr>
                  </pic:nvPicPr>
                  <pic:blipFill>
                    <a:blip r:embed="rId242" cstate="print"/>
                    <a:srcRect/>
                    <a:stretch>
                      <a:fillRect/>
                    </a:stretch>
                  </pic:blipFill>
                  <pic:spPr bwMode="auto">
                    <a:xfrm>
                      <a:off x="0" y="0"/>
                      <a:ext cx="1809750" cy="520065"/>
                    </a:xfrm>
                    <a:prstGeom prst="rect">
                      <a:avLst/>
                    </a:prstGeom>
                    <a:noFill/>
                    <a:ln w="9525">
                      <a:noFill/>
                      <a:miter lim="800000"/>
                      <a:headEnd/>
                      <a:tailEnd/>
                    </a:ln>
                  </pic:spPr>
                </pic:pic>
              </a:graphicData>
            </a:graphic>
          </wp:anchor>
        </w:drawing>
      </w:r>
      <w:r w:rsidRPr="006067E1">
        <w:rPr>
          <w:rFonts w:ascii="Times New Roman" w:eastAsia="Times New Roman" w:hAnsi="Times New Roman" w:cs="Times New Roman"/>
          <w:color w:val="000000"/>
          <w:sz w:val="28"/>
          <w:szCs w:val="28"/>
          <w:lang w:eastAsia="ru-RU"/>
        </w:rPr>
        <w:t>Режим резонанса напряжений может быть установлен в цепи…</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val="kk-KZ" w:eastAsia="ru-RU"/>
        </w:rPr>
      </w:pPr>
      <w:r w:rsidRPr="006067E1">
        <w:rPr>
          <w:rFonts w:ascii="Times New Roman" w:eastAsia="Times New Roman" w:hAnsi="Times New Roman" w:cs="Times New Roman"/>
          <w:color w:val="000000"/>
          <w:sz w:val="28"/>
          <w:szCs w:val="28"/>
          <w:lang w:eastAsia="ru-RU"/>
        </w:rPr>
        <w:t>1. </w:t>
      </w:r>
      <w:r w:rsidRPr="006067E1">
        <w:rPr>
          <w:rFonts w:ascii="Times New Roman" w:eastAsia="Times New Roman" w:hAnsi="Times New Roman" w:cs="Times New Roman"/>
          <w:noProof/>
          <w:color w:val="000000"/>
          <w:sz w:val="28"/>
          <w:szCs w:val="28"/>
          <w:lang w:eastAsia="ru-RU"/>
        </w:rPr>
        <w:drawing>
          <wp:inline distT="0" distB="0" distL="0" distR="0">
            <wp:extent cx="1923415" cy="551815"/>
            <wp:effectExtent l="19050" t="0" r="635" b="0"/>
            <wp:docPr id="53" name="Рисунок 53" descr="http://ok-t.ru/studopedia/baza7/1460067437916.files/image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7/1460067437916.files/image139.jpg"/>
                    <pic:cNvPicPr>
                      <a:picLocks noChangeAspect="1" noChangeArrowheads="1"/>
                    </pic:cNvPicPr>
                  </pic:nvPicPr>
                  <pic:blipFill>
                    <a:blip r:embed="rId243" cstate="print"/>
                    <a:srcRect/>
                    <a:stretch>
                      <a:fillRect/>
                    </a:stretch>
                  </pic:blipFill>
                  <pic:spPr bwMode="auto">
                    <a:xfrm>
                      <a:off x="0" y="0"/>
                      <a:ext cx="1923415" cy="551815"/>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val="kk-KZ" w:eastAsia="ru-RU"/>
        </w:rPr>
        <w:t xml:space="preserve"> 2.</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114300" distR="114300" simplePos="0" relativeHeight="251650048" behindDoc="1" locked="0" layoutInCell="1" allowOverlap="1">
            <wp:simplePos x="0" y="0"/>
            <wp:positionH relativeFrom="column">
              <wp:posOffset>3009900</wp:posOffset>
            </wp:positionH>
            <wp:positionV relativeFrom="paragraph">
              <wp:posOffset>74295</wp:posOffset>
            </wp:positionV>
            <wp:extent cx="1910715" cy="1118870"/>
            <wp:effectExtent l="19050" t="0" r="0" b="0"/>
            <wp:wrapTight wrapText="bothSides">
              <wp:wrapPolygon edited="0">
                <wp:start x="-215" y="0"/>
                <wp:lineTo x="-215" y="21330"/>
                <wp:lineTo x="21535" y="21330"/>
                <wp:lineTo x="21535" y="0"/>
                <wp:lineTo x="-215" y="0"/>
              </wp:wrapPolygon>
            </wp:wrapTight>
            <wp:docPr id="54" name="Рисунок 54" descr="http://ok-t.ru/studopedia/baza7/1460067437916.files/image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baza7/1460067437916.files/image145.jpg"/>
                    <pic:cNvPicPr>
                      <a:picLocks noChangeAspect="1" noChangeArrowheads="1"/>
                    </pic:cNvPicPr>
                  </pic:nvPicPr>
                  <pic:blipFill>
                    <a:blip r:embed="rId244" cstate="print"/>
                    <a:srcRect/>
                    <a:stretch>
                      <a:fillRect/>
                    </a:stretch>
                  </pic:blipFill>
                  <pic:spPr bwMode="auto">
                    <a:xfrm>
                      <a:off x="0" y="0"/>
                      <a:ext cx="1910715" cy="1118870"/>
                    </a:xfrm>
                    <a:prstGeom prst="rect">
                      <a:avLst/>
                    </a:prstGeom>
                    <a:noFill/>
                    <a:ln w="9525">
                      <a:noFill/>
                      <a:miter lim="800000"/>
                      <a:headEnd/>
                      <a:tailEnd/>
                    </a:ln>
                  </pic:spPr>
                </pic:pic>
              </a:graphicData>
            </a:graphic>
          </wp:anchor>
        </w:drawing>
      </w:r>
      <w:r w:rsidRPr="006067E1">
        <w:rPr>
          <w:rFonts w:ascii="Times New Roman" w:eastAsia="Times New Roman" w:hAnsi="Times New Roman" w:cs="Times New Roman"/>
          <w:color w:val="000000"/>
          <w:sz w:val="28"/>
          <w:szCs w:val="28"/>
          <w:lang w:eastAsia="ru-RU"/>
        </w:rPr>
        <w:t> </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val="kk-KZ" w:eastAsia="ru-RU"/>
        </w:rPr>
      </w:pPr>
      <w:r w:rsidRPr="006067E1">
        <w:rPr>
          <w:rFonts w:ascii="Times New Roman" w:eastAsia="Times New Roman" w:hAnsi="Times New Roman" w:cs="Times New Roman"/>
          <w:color w:val="000000"/>
          <w:sz w:val="28"/>
          <w:szCs w:val="28"/>
          <w:lang w:eastAsia="ru-RU"/>
        </w:rPr>
        <w:t>3. </w:t>
      </w:r>
      <w:r w:rsidRPr="006067E1">
        <w:rPr>
          <w:rFonts w:ascii="Times New Roman" w:eastAsia="Times New Roman" w:hAnsi="Times New Roman" w:cs="Times New Roman"/>
          <w:noProof/>
          <w:color w:val="000000"/>
          <w:sz w:val="28"/>
          <w:szCs w:val="28"/>
          <w:lang w:eastAsia="ru-RU"/>
        </w:rPr>
        <w:drawing>
          <wp:inline distT="0" distB="0" distL="0" distR="0">
            <wp:extent cx="1923415" cy="526415"/>
            <wp:effectExtent l="19050" t="0" r="635" b="0"/>
            <wp:docPr id="55" name="Рисунок 55" descr="http://ok-t.ru/studopedia/baza7/1460067437916.files/image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baza7/1460067437916.files/image143.jpg"/>
                    <pic:cNvPicPr>
                      <a:picLocks noChangeAspect="1" noChangeArrowheads="1"/>
                    </pic:cNvPicPr>
                  </pic:nvPicPr>
                  <pic:blipFill>
                    <a:blip r:embed="rId245" cstate="print"/>
                    <a:srcRect/>
                    <a:stretch>
                      <a:fillRect/>
                    </a:stretch>
                  </pic:blipFill>
                  <pic:spPr bwMode="auto">
                    <a:xfrm>
                      <a:off x="0" y="0"/>
                      <a:ext cx="1923415" cy="526415"/>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val="kk-KZ" w:eastAsia="ru-RU"/>
        </w:rPr>
        <w:t>4.</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anchor distT="0" distB="0" distL="114300" distR="114300" simplePos="0" relativeHeight="251651072" behindDoc="1" locked="0" layoutInCell="1" allowOverlap="1">
            <wp:simplePos x="0" y="0"/>
            <wp:positionH relativeFrom="column">
              <wp:posOffset>3116580</wp:posOffset>
            </wp:positionH>
            <wp:positionV relativeFrom="paragraph">
              <wp:posOffset>493395</wp:posOffset>
            </wp:positionV>
            <wp:extent cx="2275205" cy="1229360"/>
            <wp:effectExtent l="19050" t="0" r="0" b="0"/>
            <wp:wrapTight wrapText="bothSides">
              <wp:wrapPolygon edited="0">
                <wp:start x="-181" y="0"/>
                <wp:lineTo x="-181" y="21421"/>
                <wp:lineTo x="21522" y="21421"/>
                <wp:lineTo x="21522" y="0"/>
                <wp:lineTo x="-181" y="0"/>
              </wp:wrapPolygon>
            </wp:wrapTight>
            <wp:docPr id="56" name="Рисунок 56" descr="http://ok-t.ru/studopedia/baza7/1460067437916.files/image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baza7/1460067437916.files/image147.jpg"/>
                    <pic:cNvPicPr>
                      <a:picLocks noChangeAspect="1" noChangeArrowheads="1"/>
                    </pic:cNvPicPr>
                  </pic:nvPicPr>
                  <pic:blipFill>
                    <a:blip r:embed="rId246" cstate="print"/>
                    <a:srcRect/>
                    <a:stretch>
                      <a:fillRect/>
                    </a:stretch>
                  </pic:blipFill>
                  <pic:spPr bwMode="auto">
                    <a:xfrm>
                      <a:off x="0" y="0"/>
                      <a:ext cx="2275205" cy="1229360"/>
                    </a:xfrm>
                    <a:prstGeom prst="rect">
                      <a:avLst/>
                    </a:prstGeom>
                    <a:noFill/>
                    <a:ln w="9525">
                      <a:noFill/>
                      <a:miter lim="800000"/>
                      <a:headEnd/>
                      <a:tailEnd/>
                    </a:ln>
                  </pic:spPr>
                </pic:pic>
              </a:graphicData>
            </a:graphic>
          </wp:anchor>
        </w:drawing>
      </w:r>
      <w:r w:rsidRPr="006067E1">
        <w:rPr>
          <w:rFonts w:ascii="Times New Roman" w:eastAsia="Times New Roman" w:hAnsi="Times New Roman" w:cs="Times New Roman"/>
          <w:color w:val="000000"/>
          <w:sz w:val="28"/>
          <w:szCs w:val="28"/>
          <w:lang w:val="kk-KZ" w:eastAsia="ru-RU"/>
        </w:rPr>
        <w:t xml:space="preserve">   </w:t>
      </w:r>
      <w:r w:rsidRPr="006067E1">
        <w:rPr>
          <w:rFonts w:ascii="Times New Roman" w:eastAsia="Times New Roman" w:hAnsi="Times New Roman" w:cs="Times New Roman"/>
          <w:color w:val="000000"/>
          <w:sz w:val="28"/>
          <w:szCs w:val="28"/>
          <w:lang w:eastAsia="ru-RU"/>
        </w:rPr>
        <w:t>К возникновению режима резонанса напряжений ведет выполнение условия…</w:t>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1. </w:t>
      </w:r>
      <w:r w:rsidRPr="006067E1">
        <w:rPr>
          <w:rFonts w:ascii="Times New Roman" w:eastAsia="Times New Roman" w:hAnsi="Times New Roman" w:cs="Times New Roman"/>
          <w:noProof/>
          <w:color w:val="000000"/>
          <w:sz w:val="28"/>
          <w:szCs w:val="28"/>
          <w:lang w:eastAsia="ru-RU"/>
        </w:rPr>
        <w:drawing>
          <wp:inline distT="0" distB="0" distL="0" distR="0">
            <wp:extent cx="577850" cy="224155"/>
            <wp:effectExtent l="0" t="0" r="0" b="0"/>
            <wp:docPr id="57" name="Рисунок 57" descr="http://ok-t.ru/studopedia/baza7/1460067437916.files/image1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baza7/1460067437916.files/image149.gif"/>
                    <pic:cNvPicPr>
                      <a:picLocks noChangeAspect="1" noChangeArrowheads="1"/>
                    </pic:cNvPicPr>
                  </pic:nvPicPr>
                  <pic:blipFill>
                    <a:blip r:embed="rId247" cstate="print"/>
                    <a:srcRect/>
                    <a:stretch>
                      <a:fillRect/>
                    </a:stretch>
                  </pic:blipFill>
                  <pic:spPr bwMode="auto">
                    <a:xfrm>
                      <a:off x="0" y="0"/>
                      <a:ext cx="577850" cy="224155"/>
                    </a:xfrm>
                    <a:prstGeom prst="rect">
                      <a:avLst/>
                    </a:prstGeom>
                    <a:noFill/>
                    <a:ln w="9525">
                      <a:noFill/>
                      <a:miter lim="800000"/>
                      <a:headEnd/>
                      <a:tailEnd/>
                    </a:ln>
                  </pic:spPr>
                </pic:pic>
              </a:graphicData>
            </a:graphic>
          </wp:inline>
        </w:drawing>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2. </w:t>
      </w:r>
      <w:r w:rsidRPr="006067E1">
        <w:rPr>
          <w:rFonts w:ascii="Times New Roman" w:eastAsia="Times New Roman" w:hAnsi="Times New Roman" w:cs="Times New Roman"/>
          <w:noProof/>
          <w:color w:val="000000"/>
          <w:sz w:val="28"/>
          <w:szCs w:val="28"/>
          <w:lang w:eastAsia="ru-RU"/>
        </w:rPr>
        <w:drawing>
          <wp:inline distT="0" distB="0" distL="0" distR="0">
            <wp:extent cx="276225" cy="431165"/>
            <wp:effectExtent l="0" t="0" r="0" b="0"/>
            <wp:docPr id="58" name="Рисунок 58" descr="http://ok-t.ru/studopedia/baza7/1460067437916.files/image1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baza7/1460067437916.files/image151.gif"/>
                    <pic:cNvPicPr>
                      <a:picLocks noChangeAspect="1" noChangeArrowheads="1"/>
                    </pic:cNvPicPr>
                  </pic:nvPicPr>
                  <pic:blipFill>
                    <a:blip r:embed="rId248" cstate="print"/>
                    <a:srcRect/>
                    <a:stretch>
                      <a:fillRect/>
                    </a:stretch>
                  </pic:blipFill>
                  <pic:spPr bwMode="auto">
                    <a:xfrm>
                      <a:off x="0" y="0"/>
                      <a:ext cx="276225" cy="431165"/>
                    </a:xfrm>
                    <a:prstGeom prst="rect">
                      <a:avLst/>
                    </a:prstGeom>
                    <a:noFill/>
                    <a:ln w="9525">
                      <a:noFill/>
                      <a:miter lim="800000"/>
                      <a:headEnd/>
                      <a:tailEnd/>
                    </a:ln>
                  </pic:spPr>
                </pic:pic>
              </a:graphicData>
            </a:graphic>
          </wp:inline>
        </w:drawing>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3. </w:t>
      </w:r>
      <w:r w:rsidRPr="006067E1">
        <w:rPr>
          <w:rFonts w:ascii="Times New Roman" w:eastAsia="Times New Roman" w:hAnsi="Times New Roman" w:cs="Times New Roman"/>
          <w:noProof/>
          <w:color w:val="000000"/>
          <w:sz w:val="28"/>
          <w:szCs w:val="28"/>
          <w:lang w:eastAsia="ru-RU"/>
        </w:rPr>
        <w:drawing>
          <wp:inline distT="0" distB="0" distL="0" distR="0">
            <wp:extent cx="560705" cy="224155"/>
            <wp:effectExtent l="0" t="0" r="0" b="0"/>
            <wp:docPr id="59" name="Рисунок 59" descr="http://ok-t.ru/studopedia/baza7/1460067437916.files/image1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baza7/1460067437916.files/image153.gif"/>
                    <pic:cNvPicPr>
                      <a:picLocks noChangeAspect="1" noChangeArrowheads="1"/>
                    </pic:cNvPicPr>
                  </pic:nvPicPr>
                  <pic:blipFill>
                    <a:blip r:embed="rId249" cstate="print"/>
                    <a:srcRect/>
                    <a:stretch>
                      <a:fillRect/>
                    </a:stretch>
                  </pic:blipFill>
                  <pic:spPr bwMode="auto">
                    <a:xfrm>
                      <a:off x="0" y="0"/>
                      <a:ext cx="560705" cy="224155"/>
                    </a:xfrm>
                    <a:prstGeom prst="rect">
                      <a:avLst/>
                    </a:prstGeom>
                    <a:noFill/>
                    <a:ln w="9525">
                      <a:noFill/>
                      <a:miter lim="800000"/>
                      <a:headEnd/>
                      <a:tailEnd/>
                    </a:ln>
                  </pic:spPr>
                </pic:pic>
              </a:graphicData>
            </a:graphic>
          </wp:inline>
        </w:drawing>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lastRenderedPageBreak/>
        <w:t>4. </w:t>
      </w:r>
      <w:r w:rsidRPr="006067E1">
        <w:rPr>
          <w:rFonts w:ascii="Times New Roman" w:eastAsia="Times New Roman" w:hAnsi="Times New Roman" w:cs="Times New Roman"/>
          <w:noProof/>
          <w:color w:val="000000"/>
          <w:sz w:val="28"/>
          <w:szCs w:val="28"/>
          <w:lang w:eastAsia="ru-RU"/>
        </w:rPr>
        <w:drawing>
          <wp:inline distT="0" distB="0" distL="0" distR="0">
            <wp:extent cx="276225" cy="431165"/>
            <wp:effectExtent l="0" t="0" r="9525" b="0"/>
            <wp:docPr id="60" name="Рисунок 60" descr="http://ok-t.ru/studopedia/baza7/1460067437916.files/image1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baza7/1460067437916.files/image155.gif"/>
                    <pic:cNvPicPr>
                      <a:picLocks noChangeAspect="1" noChangeArrowheads="1"/>
                    </pic:cNvPicPr>
                  </pic:nvPicPr>
                  <pic:blipFill>
                    <a:blip r:embed="rId250" cstate="print"/>
                    <a:srcRect/>
                    <a:stretch>
                      <a:fillRect/>
                    </a:stretch>
                  </pic:blipFill>
                  <pic:spPr bwMode="auto">
                    <a:xfrm>
                      <a:off x="0" y="0"/>
                      <a:ext cx="276225" cy="431165"/>
                    </a:xfrm>
                    <a:prstGeom prst="rect">
                      <a:avLst/>
                    </a:prstGeom>
                    <a:noFill/>
                    <a:ln w="9525">
                      <a:noFill/>
                      <a:miter lim="800000"/>
                      <a:headEnd/>
                      <a:tailEnd/>
                    </a:ln>
                  </pic:spPr>
                </pic:pic>
              </a:graphicData>
            </a:graphic>
          </wp:inline>
        </w:drawing>
      </w:r>
    </w:p>
    <w:p w:rsidR="00C1222A" w:rsidRPr="006067E1" w:rsidRDefault="00C1222A" w:rsidP="00C1222A">
      <w:pPr>
        <w:spacing w:before="136" w:after="136" w:line="240" w:lineRule="auto"/>
        <w:ind w:left="136" w:right="136"/>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Для случая, соответствующего приведенной векторной диаграмме, характер сопротивления пассивной электрической цепи…</w:t>
      </w:r>
    </w:p>
    <w:p w:rsidR="009C469E" w:rsidRPr="006067E1" w:rsidRDefault="009C469E" w:rsidP="0022449C">
      <w:pPr>
        <w:pStyle w:val="a9"/>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9C469E" w:rsidRPr="006067E1" w:rsidRDefault="009C469E" w:rsidP="009C469E">
      <w:pPr>
        <w:pStyle w:val="a9"/>
        <w:jc w:val="center"/>
        <w:rPr>
          <w:rFonts w:ascii="Times New Roman" w:hAnsi="Times New Roman" w:cs="Times New Roman"/>
          <w:b/>
          <w:sz w:val="28"/>
          <w:szCs w:val="28"/>
        </w:rPr>
      </w:pPr>
    </w:p>
    <w:p w:rsidR="00A82FAF" w:rsidRPr="006067E1" w:rsidRDefault="006C38DB" w:rsidP="009C469E">
      <w:pPr>
        <w:pStyle w:val="a9"/>
        <w:jc w:val="center"/>
        <w:rPr>
          <w:rFonts w:ascii="Times New Roman" w:hAnsi="Times New Roman" w:cs="Times New Roman"/>
          <w:b/>
          <w:sz w:val="28"/>
          <w:szCs w:val="28"/>
        </w:rPr>
      </w:pPr>
      <w:r>
        <w:rPr>
          <w:rFonts w:ascii="Times New Roman" w:hAnsi="Times New Roman" w:cs="Times New Roman"/>
          <w:b/>
          <w:sz w:val="28"/>
          <w:szCs w:val="28"/>
        </w:rPr>
        <w:t xml:space="preserve">Практическая работа № </w:t>
      </w:r>
      <w:r w:rsidR="00F3224F" w:rsidRPr="006067E1">
        <w:rPr>
          <w:rFonts w:ascii="Times New Roman" w:hAnsi="Times New Roman" w:cs="Times New Roman"/>
          <w:b/>
          <w:sz w:val="28"/>
          <w:szCs w:val="28"/>
        </w:rPr>
        <w:t>4</w:t>
      </w:r>
      <w:r w:rsidR="009C469E" w:rsidRPr="006067E1">
        <w:rPr>
          <w:rFonts w:ascii="Times New Roman" w:hAnsi="Times New Roman" w:cs="Times New Roman"/>
          <w:b/>
          <w:sz w:val="28"/>
          <w:szCs w:val="28"/>
        </w:rPr>
        <w:t xml:space="preserve"> урок</w:t>
      </w:r>
    </w:p>
    <w:p w:rsidR="00D16EF0" w:rsidRPr="006067E1" w:rsidRDefault="009C469E" w:rsidP="00D16EF0">
      <w:pPr>
        <w:pStyle w:val="a9"/>
        <w:rPr>
          <w:rFonts w:ascii="Times New Roman" w:eastAsia="Times New Roman" w:hAnsi="Times New Roman" w:cs="Times New Roman"/>
          <w:b/>
          <w:bCs/>
          <w:color w:val="000000"/>
          <w:sz w:val="32"/>
          <w:szCs w:val="28"/>
          <w:lang w:val="kk-KZ" w:eastAsia="ru-RU"/>
        </w:rPr>
      </w:pPr>
      <w:r w:rsidRPr="006067E1">
        <w:rPr>
          <w:rFonts w:ascii="Times New Roman" w:eastAsia="Times New Roman" w:hAnsi="Times New Roman" w:cs="Times New Roman"/>
          <w:b/>
          <w:bCs/>
          <w:color w:val="000000"/>
          <w:sz w:val="28"/>
          <w:szCs w:val="28"/>
          <w:lang w:val="kk-KZ" w:eastAsia="ru-RU"/>
        </w:rPr>
        <w:t>Тема</w:t>
      </w:r>
      <w:r w:rsidR="00D16EF0">
        <w:rPr>
          <w:rFonts w:ascii="Times New Roman" w:eastAsia="Times New Roman" w:hAnsi="Times New Roman" w:cs="Times New Roman"/>
          <w:b/>
          <w:bCs/>
          <w:color w:val="000000"/>
          <w:sz w:val="28"/>
          <w:szCs w:val="28"/>
          <w:lang w:val="kk-KZ" w:eastAsia="ru-RU"/>
        </w:rPr>
        <w:t xml:space="preserve"> :С</w:t>
      </w:r>
      <w:r w:rsidR="00D16EF0" w:rsidRPr="006067E1">
        <w:rPr>
          <w:rFonts w:ascii="Times New Roman" w:eastAsia="Times New Roman" w:hAnsi="Times New Roman" w:cs="Times New Roman"/>
          <w:b/>
          <w:bCs/>
          <w:color w:val="000000"/>
          <w:sz w:val="32"/>
          <w:szCs w:val="28"/>
          <w:lang w:val="kk-KZ" w:eastAsia="ru-RU"/>
        </w:rPr>
        <w:t>составлению электрических цепей</w:t>
      </w:r>
    </w:p>
    <w:p w:rsidR="009C469E" w:rsidRPr="006067E1" w:rsidRDefault="009C469E" w:rsidP="009C469E">
      <w:pPr>
        <w:pStyle w:val="a9"/>
        <w:jc w:val="center"/>
        <w:rPr>
          <w:rFonts w:ascii="Times New Roman" w:eastAsia="Times New Roman" w:hAnsi="Times New Roman" w:cs="Times New Roman"/>
          <w:b/>
          <w:bCs/>
          <w:color w:val="000000"/>
          <w:sz w:val="28"/>
          <w:szCs w:val="28"/>
          <w:lang w:val="kk-KZ" w:eastAsia="ru-RU"/>
        </w:rPr>
      </w:pPr>
    </w:p>
    <w:p w:rsidR="009C469E" w:rsidRPr="006067E1" w:rsidRDefault="009C469E" w:rsidP="009C469E">
      <w:pPr>
        <w:pStyle w:val="a9"/>
        <w:rPr>
          <w:rFonts w:ascii="Times New Roman" w:eastAsia="Times New Roman" w:hAnsi="Times New Roman" w:cs="Times New Roman"/>
          <w:b/>
          <w:bCs/>
          <w:color w:val="000000"/>
          <w:sz w:val="32"/>
          <w:szCs w:val="28"/>
          <w:lang w:val="kk-KZ" w:eastAsia="ru-RU"/>
        </w:rPr>
      </w:pPr>
      <w:r w:rsidRPr="006067E1">
        <w:rPr>
          <w:rFonts w:ascii="Times New Roman" w:eastAsia="Times New Roman" w:hAnsi="Times New Roman" w:cs="Times New Roman"/>
          <w:b/>
          <w:bCs/>
          <w:color w:val="000000"/>
          <w:sz w:val="32"/>
          <w:szCs w:val="28"/>
          <w:lang w:val="kk-KZ" w:eastAsia="ru-RU"/>
        </w:rPr>
        <w:t>Цель: Практическая работа по составлению электрических цепей</w:t>
      </w:r>
    </w:p>
    <w:p w:rsidR="00D16EF0" w:rsidRDefault="00D16EF0" w:rsidP="009C469E">
      <w:pPr>
        <w:shd w:val="clear" w:color="auto" w:fill="FFFFFF"/>
        <w:spacing w:after="0" w:line="240" w:lineRule="auto"/>
        <w:rPr>
          <w:rFonts w:ascii="Times New Roman" w:eastAsia="Times New Roman" w:hAnsi="Times New Roman" w:cs="Times New Roman"/>
          <w:b/>
          <w:bCs/>
          <w:color w:val="000000"/>
          <w:sz w:val="28"/>
          <w:szCs w:val="28"/>
          <w:lang w:eastAsia="ru-RU"/>
        </w:rPr>
      </w:pPr>
    </w:p>
    <w:p w:rsidR="00D16EF0" w:rsidRDefault="00D16EF0" w:rsidP="009C469E">
      <w:pPr>
        <w:shd w:val="clear" w:color="auto" w:fill="FFFFFF"/>
        <w:spacing w:after="0" w:line="240" w:lineRule="auto"/>
        <w:rPr>
          <w:rFonts w:ascii="Times New Roman" w:eastAsia="Times New Roman" w:hAnsi="Times New Roman" w:cs="Times New Roman"/>
          <w:b/>
          <w:bCs/>
          <w:color w:val="000000"/>
          <w:sz w:val="28"/>
          <w:szCs w:val="28"/>
          <w:lang w:eastAsia="ru-RU"/>
        </w:rPr>
      </w:pPr>
    </w:p>
    <w:p w:rsidR="00D16EF0" w:rsidRPr="006067E1" w:rsidRDefault="00D16EF0" w:rsidP="00D16EF0">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1) Последовательное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14:anchorId="3E7505C5" wp14:editId="2A6B3D4B">
            <wp:extent cx="3726815" cy="362585"/>
            <wp:effectExtent l="19050" t="0" r="6985" b="0"/>
            <wp:docPr id="291" name="Рисунок 291" descr="http://44kw.com/sites/default/file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4kw.com/sites/default/files/4.png"/>
                    <pic:cNvPicPr>
                      <a:picLocks noChangeAspect="1" noChangeArrowheads="1"/>
                    </pic:cNvPicPr>
                  </pic:nvPicPr>
                  <pic:blipFill>
                    <a:blip r:embed="rId229" cstate="print"/>
                    <a:srcRect/>
                    <a:stretch>
                      <a:fillRect/>
                    </a:stretch>
                  </pic:blipFill>
                  <pic:spPr bwMode="auto">
                    <a:xfrm>
                      <a:off x="0" y="0"/>
                      <a:ext cx="3726815" cy="362585"/>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t>При таком соединении резисторов их сопротивление суммируется:</w:t>
      </w:r>
    </w:p>
    <w:p w:rsidR="00D16EF0" w:rsidRPr="006067E1" w:rsidRDefault="00D16EF0" w:rsidP="00D16EF0">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14:anchorId="6F1B4135" wp14:editId="03A17BBA">
            <wp:extent cx="1932305" cy="172720"/>
            <wp:effectExtent l="19050" t="0" r="0" b="0"/>
            <wp:docPr id="301" name="Рисунок 301" descr="http://44kw.com/sites/default/files/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4kw.com/sites/default/files/1_1.png"/>
                    <pic:cNvPicPr>
                      <a:picLocks noChangeAspect="1" noChangeArrowheads="1"/>
                    </pic:cNvPicPr>
                  </pic:nvPicPr>
                  <pic:blipFill>
                    <a:blip r:embed="rId230" cstate="print"/>
                    <a:srcRect/>
                    <a:stretch>
                      <a:fillRect/>
                    </a:stretch>
                  </pic:blipFill>
                  <pic:spPr bwMode="auto">
                    <a:xfrm>
                      <a:off x="0" y="0"/>
                      <a:ext cx="1932305" cy="172720"/>
                    </a:xfrm>
                    <a:prstGeom prst="rect">
                      <a:avLst/>
                    </a:prstGeom>
                    <a:noFill/>
                    <a:ln w="9525">
                      <a:noFill/>
                      <a:miter lim="800000"/>
                      <a:headEnd/>
                      <a:tailEnd/>
                    </a:ln>
                  </pic:spPr>
                </pic:pic>
              </a:graphicData>
            </a:graphic>
          </wp:inline>
        </w:drawing>
      </w:r>
    </w:p>
    <w:p w:rsidR="00D16EF0" w:rsidRPr="006067E1" w:rsidRDefault="00D16EF0" w:rsidP="00D16EF0">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Если:</w:t>
      </w:r>
    </w:p>
    <w:p w:rsidR="00D16EF0" w:rsidRPr="006067E1" w:rsidRDefault="00D16EF0" w:rsidP="00D16EF0">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14:anchorId="65145095" wp14:editId="57643EF1">
            <wp:extent cx="2026920" cy="172720"/>
            <wp:effectExtent l="19050" t="0" r="0" b="0"/>
            <wp:docPr id="187" name="Рисунок 187" descr="http://44kw.com/sites/default/fil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44kw.com/sites/default/files/2.png"/>
                    <pic:cNvPicPr>
                      <a:picLocks noChangeAspect="1" noChangeArrowheads="1"/>
                    </pic:cNvPicPr>
                  </pic:nvPicPr>
                  <pic:blipFill>
                    <a:blip r:embed="rId231" cstate="print"/>
                    <a:srcRect/>
                    <a:stretch>
                      <a:fillRect/>
                    </a:stretch>
                  </pic:blipFill>
                  <pic:spPr bwMode="auto">
                    <a:xfrm>
                      <a:off x="0" y="0"/>
                      <a:ext cx="2026920" cy="17272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t>То общее сопротивление будет равно:</w:t>
      </w:r>
    </w:p>
    <w:p w:rsidR="00D16EF0" w:rsidRPr="006067E1" w:rsidRDefault="00D16EF0" w:rsidP="00D16EF0">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14:anchorId="3BCF8316" wp14:editId="22E4AD2C">
            <wp:extent cx="707390" cy="172720"/>
            <wp:effectExtent l="19050" t="0" r="0" b="0"/>
            <wp:docPr id="188" name="Рисунок 188" descr="http://44kw.com/sites/default/file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44kw.com/sites/default/files/3.png"/>
                    <pic:cNvPicPr>
                      <a:picLocks noChangeAspect="1" noChangeArrowheads="1"/>
                    </pic:cNvPicPr>
                  </pic:nvPicPr>
                  <pic:blipFill>
                    <a:blip r:embed="rId232" cstate="print"/>
                    <a:srcRect/>
                    <a:stretch>
                      <a:fillRect/>
                    </a:stretch>
                  </pic:blipFill>
                  <pic:spPr bwMode="auto">
                    <a:xfrm>
                      <a:off x="0" y="0"/>
                      <a:ext cx="707390" cy="172720"/>
                    </a:xfrm>
                    <a:prstGeom prst="rect">
                      <a:avLst/>
                    </a:prstGeom>
                    <a:noFill/>
                    <a:ln w="9525">
                      <a:noFill/>
                      <a:miter lim="800000"/>
                      <a:headEnd/>
                      <a:tailEnd/>
                    </a:ln>
                  </pic:spPr>
                </pic:pic>
              </a:graphicData>
            </a:graphic>
          </wp:inline>
        </w:drawing>
      </w:r>
    </w:p>
    <w:p w:rsidR="00D16EF0" w:rsidRDefault="00D16EF0" w:rsidP="00D16EF0">
      <w:pPr>
        <w:shd w:val="clear" w:color="auto" w:fill="FFFFFF"/>
        <w:spacing w:after="0" w:line="240" w:lineRule="auto"/>
        <w:rPr>
          <w:rFonts w:ascii="Times New Roman" w:eastAsia="Times New Roman" w:hAnsi="Times New Roman" w:cs="Times New Roman"/>
          <w:b/>
          <w:bCs/>
          <w:color w:val="000000"/>
          <w:sz w:val="28"/>
          <w:szCs w:val="28"/>
          <w:lang w:eastAsia="ru-RU"/>
        </w:rPr>
      </w:pPr>
      <w:r w:rsidRPr="006067E1">
        <w:rPr>
          <w:rFonts w:ascii="Times New Roman" w:eastAsia="Times New Roman" w:hAnsi="Times New Roman" w:cs="Times New Roman"/>
          <w:color w:val="000000"/>
          <w:sz w:val="28"/>
          <w:szCs w:val="28"/>
          <w:lang w:eastAsia="ru-RU"/>
        </w:rPr>
        <w:t>При последовательном соединении общее сопротивление</w:t>
      </w:r>
    </w:p>
    <w:p w:rsidR="00D16EF0" w:rsidRDefault="00D16EF0" w:rsidP="009C469E">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При последовательном соединении общее сопротивление резисторов будет больше чем наибольшее из сопротивлений.</w:t>
      </w:r>
    </w:p>
    <w:p w:rsidR="00D16EF0" w:rsidRDefault="00D16EF0" w:rsidP="009C469E">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C38DB" w:rsidRDefault="006C38DB" w:rsidP="009C469E">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2) Параллельное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14:anchorId="62FC9451" wp14:editId="0ED2CCE2">
            <wp:extent cx="2786380" cy="1294130"/>
            <wp:effectExtent l="19050" t="0" r="0" b="0"/>
            <wp:docPr id="417" name="Рисунок 417" descr="http://44kw.com/sites/default/file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4kw.com/sites/default/files/5.png"/>
                    <pic:cNvPicPr>
                      <a:picLocks noChangeAspect="1" noChangeArrowheads="1"/>
                    </pic:cNvPicPr>
                  </pic:nvPicPr>
                  <pic:blipFill>
                    <a:blip r:embed="rId233" cstate="print"/>
                    <a:srcRect/>
                    <a:stretch>
                      <a:fillRect/>
                    </a:stretch>
                  </pic:blipFill>
                  <pic:spPr bwMode="auto">
                    <a:xfrm>
                      <a:off x="0" y="0"/>
                      <a:ext cx="2786380" cy="1294130"/>
                    </a:xfrm>
                    <a:prstGeom prst="rect">
                      <a:avLst/>
                    </a:prstGeom>
                    <a:noFill/>
                    <a:ln w="9525">
                      <a:noFill/>
                      <a:miter lim="800000"/>
                      <a:headEnd/>
                      <a:tailEnd/>
                    </a:ln>
                  </pic:spPr>
                </pic:pic>
              </a:graphicData>
            </a:graphic>
          </wp:inline>
        </w:drawing>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При параллельном соединении суммируются величины, которые обратно пропорциональны сопротивлению:</w:t>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14:anchorId="480AC255" wp14:editId="5FCE149D">
            <wp:extent cx="2061845" cy="431165"/>
            <wp:effectExtent l="19050" t="0" r="0" b="0"/>
            <wp:docPr id="418" name="Рисунок 418" descr="http://44kw.com/sites/default/file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44kw.com/sites/default/files/6.png"/>
                    <pic:cNvPicPr>
                      <a:picLocks noChangeAspect="1" noChangeArrowheads="1"/>
                    </pic:cNvPicPr>
                  </pic:nvPicPr>
                  <pic:blipFill>
                    <a:blip r:embed="rId234" cstate="print"/>
                    <a:srcRect/>
                    <a:stretch>
                      <a:fillRect/>
                    </a:stretch>
                  </pic:blipFill>
                  <pic:spPr bwMode="auto">
                    <a:xfrm>
                      <a:off x="0" y="0"/>
                      <a:ext cx="2061845" cy="431165"/>
                    </a:xfrm>
                    <a:prstGeom prst="rect">
                      <a:avLst/>
                    </a:prstGeom>
                    <a:noFill/>
                    <a:ln w="9525">
                      <a:noFill/>
                      <a:miter lim="800000"/>
                      <a:headEnd/>
                      <a:tailEnd/>
                    </a:ln>
                  </pic:spPr>
                </pic:pic>
              </a:graphicData>
            </a:graphic>
          </wp:inline>
        </w:drawing>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xml:space="preserve">Если цепь можно разделить на составляющие подблоки, параллельно или последовательно включенные между собой, то сначала высчитывается сопротивление на каждом подблоке, затем заменяют каждый подблок его </w:t>
      </w:r>
      <w:r w:rsidRPr="006067E1">
        <w:rPr>
          <w:rFonts w:ascii="Times New Roman" w:eastAsia="Times New Roman" w:hAnsi="Times New Roman" w:cs="Times New Roman"/>
          <w:color w:val="000000"/>
          <w:sz w:val="28"/>
          <w:szCs w:val="28"/>
          <w:lang w:eastAsia="ru-RU"/>
        </w:rPr>
        <w:lastRenderedPageBreak/>
        <w:t>эквивалентным сопротивлением, и таким путем находится общее сопротивление на цепи.</w:t>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3) Смешанное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14:anchorId="7FF9ADC9" wp14:editId="288D07A9">
            <wp:extent cx="1294130" cy="750570"/>
            <wp:effectExtent l="19050" t="0" r="1270" b="0"/>
            <wp:docPr id="419" name="Рисунок 419" descr="http://44kw.com/sites/default/file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4kw.com/sites/default/files/7.png"/>
                    <pic:cNvPicPr>
                      <a:picLocks noChangeAspect="1" noChangeArrowheads="1"/>
                    </pic:cNvPicPr>
                  </pic:nvPicPr>
                  <pic:blipFill>
                    <a:blip r:embed="rId235" cstate="print"/>
                    <a:srcRect/>
                    <a:stretch>
                      <a:fillRect/>
                    </a:stretch>
                  </pic:blipFill>
                  <pic:spPr bwMode="auto">
                    <a:xfrm>
                      <a:off x="0" y="0"/>
                      <a:ext cx="1294130" cy="750570"/>
                    </a:xfrm>
                    <a:prstGeom prst="rect">
                      <a:avLst/>
                    </a:prstGeom>
                    <a:noFill/>
                    <a:ln w="9525">
                      <a:noFill/>
                      <a:miter lim="800000"/>
                      <a:headEnd/>
                      <a:tailEnd/>
                    </a:ln>
                  </pic:spPr>
                </pic:pic>
              </a:graphicData>
            </a:graphic>
          </wp:inline>
        </w:drawing>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Схема состоит из двух параллельно включенных блоков, один из которых состоит из последовательно включенных резисторов </w:t>
      </w:r>
      <w:r w:rsidRPr="006067E1">
        <w:rPr>
          <w:rFonts w:ascii="Times New Roman" w:eastAsia="Times New Roman" w:hAnsi="Times New Roman" w:cs="Times New Roman"/>
          <w:b/>
          <w:bCs/>
          <w:color w:val="000000"/>
          <w:sz w:val="28"/>
          <w:szCs w:val="28"/>
          <w:lang w:eastAsia="ru-RU"/>
        </w:rPr>
        <w:t>R1</w:t>
      </w:r>
      <w:r w:rsidRPr="006067E1">
        <w:rPr>
          <w:rFonts w:ascii="Times New Roman" w:eastAsia="Times New Roman" w:hAnsi="Times New Roman" w:cs="Times New Roman"/>
          <w:color w:val="000000"/>
          <w:sz w:val="28"/>
          <w:szCs w:val="28"/>
          <w:lang w:eastAsia="ru-RU"/>
        </w:rPr>
        <w:t> и </w:t>
      </w:r>
      <w:r w:rsidRPr="006067E1">
        <w:rPr>
          <w:rFonts w:ascii="Times New Roman" w:eastAsia="Times New Roman" w:hAnsi="Times New Roman" w:cs="Times New Roman"/>
          <w:b/>
          <w:bCs/>
          <w:color w:val="000000"/>
          <w:sz w:val="28"/>
          <w:szCs w:val="28"/>
          <w:lang w:eastAsia="ru-RU"/>
        </w:rPr>
        <w:t>R2</w:t>
      </w:r>
      <w:r w:rsidRPr="006067E1">
        <w:rPr>
          <w:rFonts w:ascii="Times New Roman" w:eastAsia="Times New Roman" w:hAnsi="Times New Roman" w:cs="Times New Roman"/>
          <w:color w:val="000000"/>
          <w:sz w:val="28"/>
          <w:szCs w:val="28"/>
          <w:lang w:eastAsia="ru-RU"/>
        </w:rPr>
        <w:t>, общее сопротивление которых равно </w:t>
      </w:r>
      <w:r w:rsidRPr="006067E1">
        <w:rPr>
          <w:rFonts w:ascii="Times New Roman" w:eastAsia="Times New Roman" w:hAnsi="Times New Roman" w:cs="Times New Roman"/>
          <w:b/>
          <w:bCs/>
          <w:color w:val="000000"/>
          <w:sz w:val="28"/>
          <w:szCs w:val="28"/>
          <w:lang w:eastAsia="ru-RU"/>
        </w:rPr>
        <w:t>R1+R2</w:t>
      </w:r>
      <w:r w:rsidRPr="006067E1">
        <w:rPr>
          <w:rFonts w:ascii="Times New Roman" w:eastAsia="Times New Roman" w:hAnsi="Times New Roman" w:cs="Times New Roman"/>
          <w:color w:val="000000"/>
          <w:sz w:val="28"/>
          <w:szCs w:val="28"/>
          <w:lang w:eastAsia="ru-RU"/>
        </w:rPr>
        <w:t>, другой из резистора </w:t>
      </w:r>
      <w:r w:rsidRPr="006067E1">
        <w:rPr>
          <w:rFonts w:ascii="Times New Roman" w:eastAsia="Times New Roman" w:hAnsi="Times New Roman" w:cs="Times New Roman"/>
          <w:b/>
          <w:bCs/>
          <w:color w:val="000000"/>
          <w:sz w:val="28"/>
          <w:szCs w:val="28"/>
          <w:lang w:eastAsia="ru-RU"/>
        </w:rPr>
        <w:t>R3</w:t>
      </w:r>
      <w:r w:rsidRPr="006067E1">
        <w:rPr>
          <w:rFonts w:ascii="Times New Roman" w:eastAsia="Times New Roman" w:hAnsi="Times New Roman" w:cs="Times New Roman"/>
          <w:color w:val="000000"/>
          <w:sz w:val="28"/>
          <w:szCs w:val="28"/>
          <w:lang w:eastAsia="ru-RU"/>
        </w:rPr>
        <w:t>, общая проводимость равняется:</w:t>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14:anchorId="456B99D0" wp14:editId="4BF89BFA">
            <wp:extent cx="1725295" cy="440055"/>
            <wp:effectExtent l="19050" t="0" r="8255" b="0"/>
            <wp:docPr id="420" name="Рисунок 420" descr="http://44kw.com/sites/default/file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44kw.com/sites/default/files/8.png"/>
                    <pic:cNvPicPr>
                      <a:picLocks noChangeAspect="1" noChangeArrowheads="1"/>
                    </pic:cNvPicPr>
                  </pic:nvPicPr>
                  <pic:blipFill>
                    <a:blip r:embed="rId236" cstate="print"/>
                    <a:srcRect/>
                    <a:stretch>
                      <a:fillRect/>
                    </a:stretch>
                  </pic:blipFill>
                  <pic:spPr bwMode="auto">
                    <a:xfrm>
                      <a:off x="0" y="0"/>
                      <a:ext cx="1725295" cy="440055"/>
                    </a:xfrm>
                    <a:prstGeom prst="rect">
                      <a:avLst/>
                    </a:prstGeom>
                    <a:noFill/>
                    <a:ln w="9525">
                      <a:noFill/>
                      <a:miter lim="800000"/>
                      <a:headEnd/>
                      <a:tailEnd/>
                    </a:ln>
                  </pic:spPr>
                </pic:pic>
              </a:graphicData>
            </a:graphic>
          </wp:inline>
        </w:drawing>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то есть общее сопротивление будет равно:</w:t>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14:anchorId="1B849060" wp14:editId="47A38273">
            <wp:extent cx="1527175" cy="448310"/>
            <wp:effectExtent l="19050" t="0" r="0" b="0"/>
            <wp:docPr id="421" name="Рисунок 421" descr="http://44kw.com/sites/default/files/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44kw.com/sites/default/files/9.png"/>
                    <pic:cNvPicPr>
                      <a:picLocks noChangeAspect="1" noChangeArrowheads="1"/>
                    </pic:cNvPicPr>
                  </pic:nvPicPr>
                  <pic:blipFill>
                    <a:blip r:embed="rId237" cstate="print"/>
                    <a:srcRect/>
                    <a:stretch>
                      <a:fillRect/>
                    </a:stretch>
                  </pic:blipFill>
                  <pic:spPr bwMode="auto">
                    <a:xfrm>
                      <a:off x="0" y="0"/>
                      <a:ext cx="1527175" cy="448310"/>
                    </a:xfrm>
                    <a:prstGeom prst="rect">
                      <a:avLst/>
                    </a:prstGeom>
                    <a:noFill/>
                    <a:ln w="9525">
                      <a:noFill/>
                      <a:miter lim="800000"/>
                      <a:headEnd/>
                      <a:tailEnd/>
                    </a:ln>
                  </pic:spPr>
                </pic:pic>
              </a:graphicData>
            </a:graphic>
          </wp:inline>
        </w:drawing>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Для расчета таких цепей, которые нельзя разделить на отдельные блоки параллельно или последовательно соединенные между собой, применяют правило Кирхгофа. Также иногда используют преобразование треугольник-звезда, затем применяя принцип симметрии.</w:t>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4) Делитель напряжения. </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14:anchorId="66D04BDE" wp14:editId="5FFB7889">
            <wp:extent cx="2096135" cy="1475105"/>
            <wp:effectExtent l="0" t="0" r="0" b="0"/>
            <wp:docPr id="422" name="Рисунок 422" descr="http://44kw.com/sites/default/files/1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44kw.com/sites/default/files/1_2.png"/>
                    <pic:cNvPicPr>
                      <a:picLocks noChangeAspect="1" noChangeArrowheads="1"/>
                    </pic:cNvPicPr>
                  </pic:nvPicPr>
                  <pic:blipFill>
                    <a:blip r:embed="rId238" cstate="print"/>
                    <a:srcRect/>
                    <a:stretch>
                      <a:fillRect/>
                    </a:stretch>
                  </pic:blipFill>
                  <pic:spPr bwMode="auto">
                    <a:xfrm>
                      <a:off x="0" y="0"/>
                      <a:ext cx="2096135" cy="1475105"/>
                    </a:xfrm>
                    <a:prstGeom prst="rect">
                      <a:avLst/>
                    </a:prstGeom>
                    <a:noFill/>
                    <a:ln w="9525">
                      <a:noFill/>
                      <a:miter lim="800000"/>
                      <a:headEnd/>
                      <a:tailEnd/>
                    </a:ln>
                  </pic:spPr>
                </pic:pic>
              </a:graphicData>
            </a:graphic>
          </wp:inline>
        </w:drawing>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14:anchorId="4D4C0765" wp14:editId="78C48F8B">
            <wp:extent cx="1768475" cy="440055"/>
            <wp:effectExtent l="19050" t="0" r="3175" b="0"/>
            <wp:docPr id="423" name="Рисунок 423" descr="http://44kw.com/sites/default/files/2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44kw.com/sites/default/files/2_0.png"/>
                    <pic:cNvPicPr>
                      <a:picLocks noChangeAspect="1" noChangeArrowheads="1"/>
                    </pic:cNvPicPr>
                  </pic:nvPicPr>
                  <pic:blipFill>
                    <a:blip r:embed="rId239" cstate="print"/>
                    <a:srcRect/>
                    <a:stretch>
                      <a:fillRect/>
                    </a:stretch>
                  </pic:blipFill>
                  <pic:spPr bwMode="auto">
                    <a:xfrm>
                      <a:off x="0" y="0"/>
                      <a:ext cx="1768475" cy="440055"/>
                    </a:xfrm>
                    <a:prstGeom prst="rect">
                      <a:avLst/>
                    </a:prstGeom>
                    <a:noFill/>
                    <a:ln w="9525">
                      <a:noFill/>
                      <a:miter lim="800000"/>
                      <a:headEnd/>
                      <a:tailEnd/>
                    </a:ln>
                  </pic:spPr>
                </pic:pic>
              </a:graphicData>
            </a:graphic>
          </wp:inline>
        </w:drawing>
      </w:r>
    </w:p>
    <w:p w:rsidR="006C38DB" w:rsidRPr="006067E1" w:rsidRDefault="006C38DB" w:rsidP="006C38DB">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Если R=9R1, то UWY=0,1UWE, то есть входное напряжение поделиться в десять раз.</w:t>
      </w:r>
    </w:p>
    <w:p w:rsidR="006C38DB" w:rsidRPr="006067E1" w:rsidRDefault="006C38DB" w:rsidP="006C38DB">
      <w:pPr>
        <w:spacing w:after="0" w:line="240" w:lineRule="auto"/>
        <w:rPr>
          <w:rFonts w:ascii="Times New Roman" w:eastAsia="Calibri" w:hAnsi="Times New Roman" w:cs="Times New Roman"/>
          <w:color w:val="000000"/>
          <w:sz w:val="28"/>
          <w:szCs w:val="28"/>
        </w:rPr>
      </w:pPr>
    </w:p>
    <w:p w:rsidR="006C38DB" w:rsidRPr="006067E1" w:rsidRDefault="006C38DB" w:rsidP="006C38DB">
      <w:pPr>
        <w:spacing w:after="0" w:line="240" w:lineRule="auto"/>
        <w:rPr>
          <w:rFonts w:ascii="Times New Roman" w:eastAsia="Calibri" w:hAnsi="Times New Roman" w:cs="Times New Roman"/>
          <w:color w:val="000000"/>
          <w:sz w:val="28"/>
          <w:szCs w:val="28"/>
        </w:rPr>
      </w:pPr>
    </w:p>
    <w:p w:rsidR="006C38DB" w:rsidRPr="006067E1" w:rsidRDefault="006C38DB" w:rsidP="006C38DB">
      <w:pPr>
        <w:rPr>
          <w:rFonts w:ascii="Times New Roman" w:hAnsi="Times New Roman" w:cs="Times New Roman"/>
        </w:rPr>
      </w:pPr>
    </w:p>
    <w:p w:rsidR="006C38DB" w:rsidRPr="006067E1" w:rsidRDefault="006C38DB" w:rsidP="006C38DB">
      <w:pPr>
        <w:rPr>
          <w:rFonts w:ascii="Times New Roman" w:hAnsi="Times New Roman" w:cs="Times New Roman"/>
        </w:rPr>
      </w:pPr>
    </w:p>
    <w:p w:rsidR="006C38DB" w:rsidRPr="006067E1" w:rsidRDefault="006C38DB" w:rsidP="006C38DB">
      <w:pPr>
        <w:rPr>
          <w:rFonts w:ascii="Times New Roman" w:hAnsi="Times New Roman" w:cs="Times New Roman"/>
        </w:rPr>
      </w:pPr>
    </w:p>
    <w:p w:rsidR="00D16EF0" w:rsidRDefault="00D16EF0" w:rsidP="009C469E">
      <w:pPr>
        <w:shd w:val="clear" w:color="auto" w:fill="FFFFFF"/>
        <w:spacing w:after="0" w:line="240" w:lineRule="auto"/>
        <w:rPr>
          <w:rFonts w:ascii="Times New Roman" w:eastAsia="Times New Roman" w:hAnsi="Times New Roman" w:cs="Times New Roman"/>
          <w:b/>
          <w:bCs/>
          <w:color w:val="000000"/>
          <w:sz w:val="28"/>
          <w:szCs w:val="28"/>
          <w:lang w:eastAsia="ru-RU"/>
        </w:rPr>
      </w:pPr>
    </w:p>
    <w:p w:rsidR="00D16EF0" w:rsidRDefault="00D16EF0" w:rsidP="009C469E">
      <w:pPr>
        <w:shd w:val="clear" w:color="auto" w:fill="FFFFFF"/>
        <w:spacing w:after="0" w:line="240" w:lineRule="auto"/>
        <w:rPr>
          <w:rFonts w:ascii="Times New Roman" w:eastAsia="Times New Roman" w:hAnsi="Times New Roman" w:cs="Times New Roman"/>
          <w:b/>
          <w:bCs/>
          <w:color w:val="000000"/>
          <w:sz w:val="28"/>
          <w:szCs w:val="28"/>
          <w:lang w:eastAsia="ru-RU"/>
        </w:rPr>
      </w:pPr>
    </w:p>
    <w:p w:rsidR="00D16EF0" w:rsidRDefault="00D16EF0" w:rsidP="009C469E">
      <w:pPr>
        <w:shd w:val="clear" w:color="auto" w:fill="FFFFFF"/>
        <w:spacing w:after="0" w:line="240" w:lineRule="auto"/>
        <w:rPr>
          <w:rFonts w:ascii="Times New Roman" w:eastAsia="Times New Roman" w:hAnsi="Times New Roman" w:cs="Times New Roman"/>
          <w:b/>
          <w:bCs/>
          <w:color w:val="000000"/>
          <w:sz w:val="28"/>
          <w:szCs w:val="28"/>
          <w:lang w:eastAsia="ru-RU"/>
        </w:rPr>
      </w:pPr>
    </w:p>
    <w:p w:rsidR="00D16EF0"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Резистор</w:t>
      </w:r>
      <w:r w:rsidRPr="006067E1">
        <w:rPr>
          <w:rFonts w:ascii="Times New Roman" w:eastAsia="Times New Roman" w:hAnsi="Times New Roman" w:cs="Times New Roman"/>
          <w:color w:val="000000"/>
          <w:sz w:val="28"/>
          <w:szCs w:val="28"/>
          <w:lang w:eastAsia="ru-RU"/>
        </w:rPr>
        <w:t xml:space="preserve"> – пассивный элемент электроцепи, в идеале характеризуемый </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 xml:space="preserve">только сопротивляемостью электрическому току, то есть для идеального резистора в любом временном промежутке будет выполняться закон Ома для участка цепи: на резисторе мгновенное значение напряжения прямо </w:t>
      </w:r>
      <w:r w:rsidRPr="006067E1">
        <w:rPr>
          <w:rFonts w:ascii="Times New Roman" w:eastAsia="Times New Roman" w:hAnsi="Times New Roman" w:cs="Times New Roman"/>
          <w:color w:val="000000"/>
          <w:sz w:val="28"/>
          <w:szCs w:val="28"/>
          <w:lang w:eastAsia="ru-RU"/>
        </w:rPr>
        <w:lastRenderedPageBreak/>
        <w:t>пропорционально электрическому току, проходящему через него. На практике же резисторы в той или иной мере обладают паразитной индуктивностью и паразитной емкостью.</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Виды соединения резисторов:</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1) Последовательное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3726815" cy="362585"/>
            <wp:effectExtent l="19050" t="0" r="6985" b="0"/>
            <wp:docPr id="1" name="Рисунок 1" descr="http://44kw.com/sites/default/file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4kw.com/sites/default/files/4.png"/>
                    <pic:cNvPicPr>
                      <a:picLocks noChangeAspect="1" noChangeArrowheads="1"/>
                    </pic:cNvPicPr>
                  </pic:nvPicPr>
                  <pic:blipFill>
                    <a:blip r:embed="rId229" cstate="print"/>
                    <a:srcRect/>
                    <a:stretch>
                      <a:fillRect/>
                    </a:stretch>
                  </pic:blipFill>
                  <pic:spPr bwMode="auto">
                    <a:xfrm>
                      <a:off x="0" y="0"/>
                      <a:ext cx="3726815" cy="362585"/>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t>При таком соединении резисторов их сопротивление суммируется:</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932305" cy="172720"/>
            <wp:effectExtent l="19050" t="0" r="0" b="0"/>
            <wp:docPr id="2" name="Рисунок 2" descr="http://44kw.com/sites/default/files/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4kw.com/sites/default/files/1_1.png"/>
                    <pic:cNvPicPr>
                      <a:picLocks noChangeAspect="1" noChangeArrowheads="1"/>
                    </pic:cNvPicPr>
                  </pic:nvPicPr>
                  <pic:blipFill>
                    <a:blip r:embed="rId230" cstate="print"/>
                    <a:srcRect/>
                    <a:stretch>
                      <a:fillRect/>
                    </a:stretch>
                  </pic:blipFill>
                  <pic:spPr bwMode="auto">
                    <a:xfrm>
                      <a:off x="0" y="0"/>
                      <a:ext cx="1932305" cy="172720"/>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Если:</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2026920" cy="172720"/>
            <wp:effectExtent l="19050" t="0" r="0" b="0"/>
            <wp:docPr id="3" name="Рисунок 3" descr="http://44kw.com/sites/default/fil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44kw.com/sites/default/files/2.png"/>
                    <pic:cNvPicPr>
                      <a:picLocks noChangeAspect="1" noChangeArrowheads="1"/>
                    </pic:cNvPicPr>
                  </pic:nvPicPr>
                  <pic:blipFill>
                    <a:blip r:embed="rId231" cstate="print"/>
                    <a:srcRect/>
                    <a:stretch>
                      <a:fillRect/>
                    </a:stretch>
                  </pic:blipFill>
                  <pic:spPr bwMode="auto">
                    <a:xfrm>
                      <a:off x="0" y="0"/>
                      <a:ext cx="2026920" cy="172720"/>
                    </a:xfrm>
                    <a:prstGeom prst="rect">
                      <a:avLst/>
                    </a:prstGeom>
                    <a:noFill/>
                    <a:ln w="9525">
                      <a:noFill/>
                      <a:miter lim="800000"/>
                      <a:headEnd/>
                      <a:tailEnd/>
                    </a:ln>
                  </pic:spPr>
                </pic:pic>
              </a:graphicData>
            </a:graphic>
          </wp:inline>
        </w:drawing>
      </w:r>
      <w:r w:rsidRPr="006067E1">
        <w:rPr>
          <w:rFonts w:ascii="Times New Roman" w:eastAsia="Times New Roman" w:hAnsi="Times New Roman" w:cs="Times New Roman"/>
          <w:color w:val="000000"/>
          <w:sz w:val="28"/>
          <w:szCs w:val="28"/>
          <w:lang w:eastAsia="ru-RU"/>
        </w:rPr>
        <w:br/>
        <w:t>То общее сопротивление будет равно:</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707390" cy="172720"/>
            <wp:effectExtent l="19050" t="0" r="0" b="0"/>
            <wp:docPr id="4" name="Рисунок 4" descr="http://44kw.com/sites/default/file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44kw.com/sites/default/files/3.png"/>
                    <pic:cNvPicPr>
                      <a:picLocks noChangeAspect="1" noChangeArrowheads="1"/>
                    </pic:cNvPicPr>
                  </pic:nvPicPr>
                  <pic:blipFill>
                    <a:blip r:embed="rId232" cstate="print"/>
                    <a:srcRect/>
                    <a:stretch>
                      <a:fillRect/>
                    </a:stretch>
                  </pic:blipFill>
                  <pic:spPr bwMode="auto">
                    <a:xfrm>
                      <a:off x="0" y="0"/>
                      <a:ext cx="707390" cy="172720"/>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При последовательном соединении общее сопротивление резисторов будет больше чем наибольшее из сопротивлений.</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2) Параллельное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2786380" cy="1294130"/>
            <wp:effectExtent l="19050" t="0" r="0" b="0"/>
            <wp:docPr id="5" name="Рисунок 5" descr="http://44kw.com/sites/default/file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4kw.com/sites/default/files/5.png"/>
                    <pic:cNvPicPr>
                      <a:picLocks noChangeAspect="1" noChangeArrowheads="1"/>
                    </pic:cNvPicPr>
                  </pic:nvPicPr>
                  <pic:blipFill>
                    <a:blip r:embed="rId233" cstate="print"/>
                    <a:srcRect/>
                    <a:stretch>
                      <a:fillRect/>
                    </a:stretch>
                  </pic:blipFill>
                  <pic:spPr bwMode="auto">
                    <a:xfrm>
                      <a:off x="0" y="0"/>
                      <a:ext cx="2786380" cy="1294130"/>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При параллельном соединении суммируются величины, которые обратно пропорциональны сопротивлению:</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2061845" cy="431165"/>
            <wp:effectExtent l="19050" t="0" r="0" b="0"/>
            <wp:docPr id="6" name="Рисунок 6" descr="http://44kw.com/sites/default/file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44kw.com/sites/default/files/6.png"/>
                    <pic:cNvPicPr>
                      <a:picLocks noChangeAspect="1" noChangeArrowheads="1"/>
                    </pic:cNvPicPr>
                  </pic:nvPicPr>
                  <pic:blipFill>
                    <a:blip r:embed="rId234" cstate="print"/>
                    <a:srcRect/>
                    <a:stretch>
                      <a:fillRect/>
                    </a:stretch>
                  </pic:blipFill>
                  <pic:spPr bwMode="auto">
                    <a:xfrm>
                      <a:off x="0" y="0"/>
                      <a:ext cx="2061845" cy="431165"/>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Если цепь можно разделить на составляющие подблоки, параллельно или последовательно включенные между собой, то сначала высчитывается сопротивление на каждом подблоке, затем заменяют каждый подблок его эквивалентным сопротивлением, и таким путем находится общее сопротивление на цепи.</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3) Смешанное соединение резисторов:</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1294130" cy="750570"/>
            <wp:effectExtent l="19050" t="0" r="1270" b="0"/>
            <wp:docPr id="7" name="Рисунок 7" descr="http://44kw.com/sites/default/file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4kw.com/sites/default/files/7.png"/>
                    <pic:cNvPicPr>
                      <a:picLocks noChangeAspect="1" noChangeArrowheads="1"/>
                    </pic:cNvPicPr>
                  </pic:nvPicPr>
                  <pic:blipFill>
                    <a:blip r:embed="rId235" cstate="print"/>
                    <a:srcRect/>
                    <a:stretch>
                      <a:fillRect/>
                    </a:stretch>
                  </pic:blipFill>
                  <pic:spPr bwMode="auto">
                    <a:xfrm>
                      <a:off x="0" y="0"/>
                      <a:ext cx="1294130" cy="750570"/>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Схема состоит из двух параллельно включенных блоков, один из которых состоит из последовательно включенных резисторов </w:t>
      </w:r>
      <w:r w:rsidRPr="006067E1">
        <w:rPr>
          <w:rFonts w:ascii="Times New Roman" w:eastAsia="Times New Roman" w:hAnsi="Times New Roman" w:cs="Times New Roman"/>
          <w:b/>
          <w:bCs/>
          <w:color w:val="000000"/>
          <w:sz w:val="28"/>
          <w:szCs w:val="28"/>
          <w:lang w:eastAsia="ru-RU"/>
        </w:rPr>
        <w:t>R1</w:t>
      </w:r>
      <w:r w:rsidRPr="006067E1">
        <w:rPr>
          <w:rFonts w:ascii="Times New Roman" w:eastAsia="Times New Roman" w:hAnsi="Times New Roman" w:cs="Times New Roman"/>
          <w:color w:val="000000"/>
          <w:sz w:val="28"/>
          <w:szCs w:val="28"/>
          <w:lang w:eastAsia="ru-RU"/>
        </w:rPr>
        <w:t> и </w:t>
      </w:r>
      <w:r w:rsidRPr="006067E1">
        <w:rPr>
          <w:rFonts w:ascii="Times New Roman" w:eastAsia="Times New Roman" w:hAnsi="Times New Roman" w:cs="Times New Roman"/>
          <w:b/>
          <w:bCs/>
          <w:color w:val="000000"/>
          <w:sz w:val="28"/>
          <w:szCs w:val="28"/>
          <w:lang w:eastAsia="ru-RU"/>
        </w:rPr>
        <w:t>R2</w:t>
      </w:r>
      <w:r w:rsidRPr="006067E1">
        <w:rPr>
          <w:rFonts w:ascii="Times New Roman" w:eastAsia="Times New Roman" w:hAnsi="Times New Roman" w:cs="Times New Roman"/>
          <w:color w:val="000000"/>
          <w:sz w:val="28"/>
          <w:szCs w:val="28"/>
          <w:lang w:eastAsia="ru-RU"/>
        </w:rPr>
        <w:t>, общее сопротивление которых равно </w:t>
      </w:r>
      <w:r w:rsidRPr="006067E1">
        <w:rPr>
          <w:rFonts w:ascii="Times New Roman" w:eastAsia="Times New Roman" w:hAnsi="Times New Roman" w:cs="Times New Roman"/>
          <w:b/>
          <w:bCs/>
          <w:color w:val="000000"/>
          <w:sz w:val="28"/>
          <w:szCs w:val="28"/>
          <w:lang w:eastAsia="ru-RU"/>
        </w:rPr>
        <w:t>R1+R2</w:t>
      </w:r>
      <w:r w:rsidRPr="006067E1">
        <w:rPr>
          <w:rFonts w:ascii="Times New Roman" w:eastAsia="Times New Roman" w:hAnsi="Times New Roman" w:cs="Times New Roman"/>
          <w:color w:val="000000"/>
          <w:sz w:val="28"/>
          <w:szCs w:val="28"/>
          <w:lang w:eastAsia="ru-RU"/>
        </w:rPr>
        <w:t>, другой из резистора </w:t>
      </w:r>
      <w:r w:rsidRPr="006067E1">
        <w:rPr>
          <w:rFonts w:ascii="Times New Roman" w:eastAsia="Times New Roman" w:hAnsi="Times New Roman" w:cs="Times New Roman"/>
          <w:b/>
          <w:bCs/>
          <w:color w:val="000000"/>
          <w:sz w:val="28"/>
          <w:szCs w:val="28"/>
          <w:lang w:eastAsia="ru-RU"/>
        </w:rPr>
        <w:t>R3</w:t>
      </w:r>
      <w:r w:rsidRPr="006067E1">
        <w:rPr>
          <w:rFonts w:ascii="Times New Roman" w:eastAsia="Times New Roman" w:hAnsi="Times New Roman" w:cs="Times New Roman"/>
          <w:color w:val="000000"/>
          <w:sz w:val="28"/>
          <w:szCs w:val="28"/>
          <w:lang w:eastAsia="ru-RU"/>
        </w:rPr>
        <w:t>, общая проводимость равняется:</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725295" cy="440055"/>
            <wp:effectExtent l="19050" t="0" r="8255" b="0"/>
            <wp:docPr id="8" name="Рисунок 8" descr="http://44kw.com/sites/default/file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44kw.com/sites/default/files/8.png"/>
                    <pic:cNvPicPr>
                      <a:picLocks noChangeAspect="1" noChangeArrowheads="1"/>
                    </pic:cNvPicPr>
                  </pic:nvPicPr>
                  <pic:blipFill>
                    <a:blip r:embed="rId236" cstate="print"/>
                    <a:srcRect/>
                    <a:stretch>
                      <a:fillRect/>
                    </a:stretch>
                  </pic:blipFill>
                  <pic:spPr bwMode="auto">
                    <a:xfrm>
                      <a:off x="0" y="0"/>
                      <a:ext cx="1725295" cy="440055"/>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то есть общее сопротивление будет равно:</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527175" cy="448310"/>
            <wp:effectExtent l="19050" t="0" r="0" b="0"/>
            <wp:docPr id="9" name="Рисунок 9" descr="http://44kw.com/sites/default/files/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44kw.com/sites/default/files/9.png"/>
                    <pic:cNvPicPr>
                      <a:picLocks noChangeAspect="1" noChangeArrowheads="1"/>
                    </pic:cNvPicPr>
                  </pic:nvPicPr>
                  <pic:blipFill>
                    <a:blip r:embed="rId237" cstate="print"/>
                    <a:srcRect/>
                    <a:stretch>
                      <a:fillRect/>
                    </a:stretch>
                  </pic:blipFill>
                  <pic:spPr bwMode="auto">
                    <a:xfrm>
                      <a:off x="0" y="0"/>
                      <a:ext cx="1527175" cy="448310"/>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lastRenderedPageBreak/>
        <w:t>Для расчета таких цепей, которые нельзя разделить на отдельные блоки параллельно или последовательно соединенные между собой, применяют правило Кирхгофа. Также иногда используют преобразование треугольник-звезда, затем применяя принцип симметрии.</w:t>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b/>
          <w:bCs/>
          <w:color w:val="000000"/>
          <w:sz w:val="28"/>
          <w:szCs w:val="28"/>
          <w:lang w:eastAsia="ru-RU"/>
        </w:rPr>
        <w:t>4) Делитель напряжения. </w:t>
      </w:r>
      <w:r w:rsidRPr="006067E1">
        <w:rPr>
          <w:rFonts w:ascii="Times New Roman" w:eastAsia="Times New Roman" w:hAnsi="Times New Roman" w:cs="Times New Roman"/>
          <w:color w:val="000000"/>
          <w:sz w:val="28"/>
          <w:szCs w:val="28"/>
          <w:lang w:eastAsia="ru-RU"/>
        </w:rPr>
        <w:br/>
      </w:r>
      <w:r w:rsidRPr="006067E1">
        <w:rPr>
          <w:rFonts w:ascii="Times New Roman" w:eastAsia="Times New Roman" w:hAnsi="Times New Roman" w:cs="Times New Roman"/>
          <w:noProof/>
          <w:color w:val="000000"/>
          <w:sz w:val="28"/>
          <w:szCs w:val="28"/>
          <w:lang w:eastAsia="ru-RU"/>
        </w:rPr>
        <w:drawing>
          <wp:inline distT="0" distB="0" distL="0" distR="0">
            <wp:extent cx="2096135" cy="1475105"/>
            <wp:effectExtent l="0" t="0" r="0" b="0"/>
            <wp:docPr id="10" name="Рисунок 10" descr="http://44kw.com/sites/default/files/1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44kw.com/sites/default/files/1_2.png"/>
                    <pic:cNvPicPr>
                      <a:picLocks noChangeAspect="1" noChangeArrowheads="1"/>
                    </pic:cNvPicPr>
                  </pic:nvPicPr>
                  <pic:blipFill>
                    <a:blip r:embed="rId238" cstate="print"/>
                    <a:srcRect/>
                    <a:stretch>
                      <a:fillRect/>
                    </a:stretch>
                  </pic:blipFill>
                  <pic:spPr bwMode="auto">
                    <a:xfrm>
                      <a:off x="0" y="0"/>
                      <a:ext cx="2096135" cy="1475105"/>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noProof/>
          <w:color w:val="000000"/>
          <w:sz w:val="28"/>
          <w:szCs w:val="28"/>
          <w:lang w:eastAsia="ru-RU"/>
        </w:rPr>
        <w:drawing>
          <wp:inline distT="0" distB="0" distL="0" distR="0">
            <wp:extent cx="1768475" cy="440055"/>
            <wp:effectExtent l="19050" t="0" r="3175" b="0"/>
            <wp:docPr id="11" name="Рисунок 11" descr="http://44kw.com/sites/default/files/2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44kw.com/sites/default/files/2_0.png"/>
                    <pic:cNvPicPr>
                      <a:picLocks noChangeAspect="1" noChangeArrowheads="1"/>
                    </pic:cNvPicPr>
                  </pic:nvPicPr>
                  <pic:blipFill>
                    <a:blip r:embed="rId239" cstate="print"/>
                    <a:srcRect/>
                    <a:stretch>
                      <a:fillRect/>
                    </a:stretch>
                  </pic:blipFill>
                  <pic:spPr bwMode="auto">
                    <a:xfrm>
                      <a:off x="0" y="0"/>
                      <a:ext cx="1768475" cy="440055"/>
                    </a:xfrm>
                    <a:prstGeom prst="rect">
                      <a:avLst/>
                    </a:prstGeom>
                    <a:noFill/>
                    <a:ln w="9525">
                      <a:noFill/>
                      <a:miter lim="800000"/>
                      <a:headEnd/>
                      <a:tailEnd/>
                    </a:ln>
                  </pic:spPr>
                </pic:pic>
              </a:graphicData>
            </a:graphic>
          </wp:inline>
        </w:drawing>
      </w:r>
    </w:p>
    <w:p w:rsidR="009C469E" w:rsidRPr="006067E1" w:rsidRDefault="009C469E" w:rsidP="009C469E">
      <w:pPr>
        <w:shd w:val="clear" w:color="auto" w:fill="FFFFFF"/>
        <w:spacing w:after="0" w:line="240" w:lineRule="auto"/>
        <w:rPr>
          <w:rFonts w:ascii="Times New Roman" w:eastAsia="Times New Roman" w:hAnsi="Times New Roman" w:cs="Times New Roman"/>
          <w:color w:val="000000"/>
          <w:sz w:val="28"/>
          <w:szCs w:val="28"/>
          <w:lang w:eastAsia="ru-RU"/>
        </w:rPr>
      </w:pPr>
      <w:r w:rsidRPr="006067E1">
        <w:rPr>
          <w:rFonts w:ascii="Times New Roman" w:eastAsia="Times New Roman" w:hAnsi="Times New Roman" w:cs="Times New Roman"/>
          <w:color w:val="000000"/>
          <w:sz w:val="28"/>
          <w:szCs w:val="28"/>
          <w:lang w:eastAsia="ru-RU"/>
        </w:rPr>
        <w:t>Если R=9R1, то UWY=0,1UWE, то есть входное напряжение поделиться в десять раз.</w:t>
      </w:r>
    </w:p>
    <w:p w:rsidR="009C469E" w:rsidRPr="006067E1" w:rsidRDefault="009C469E" w:rsidP="009C469E">
      <w:pPr>
        <w:spacing w:after="0" w:line="240" w:lineRule="auto"/>
        <w:rPr>
          <w:rFonts w:ascii="Times New Roman" w:eastAsia="Calibri" w:hAnsi="Times New Roman" w:cs="Times New Roman"/>
          <w:color w:val="000000"/>
          <w:sz w:val="28"/>
          <w:szCs w:val="28"/>
        </w:rPr>
      </w:pPr>
    </w:p>
    <w:p w:rsidR="009C469E" w:rsidRPr="006067E1" w:rsidRDefault="009C469E" w:rsidP="009C469E">
      <w:pPr>
        <w:spacing w:after="0" w:line="240" w:lineRule="auto"/>
        <w:rPr>
          <w:rFonts w:ascii="Times New Roman" w:eastAsia="Calibri" w:hAnsi="Times New Roman" w:cs="Times New Roman"/>
          <w:color w:val="000000"/>
          <w:sz w:val="28"/>
          <w:szCs w:val="28"/>
        </w:rPr>
      </w:pPr>
    </w:p>
    <w:p w:rsidR="00A82FAF" w:rsidRPr="006067E1" w:rsidRDefault="00A82FAF">
      <w:pPr>
        <w:rPr>
          <w:rFonts w:ascii="Times New Roman" w:hAnsi="Times New Roman" w:cs="Times New Roman"/>
        </w:rPr>
      </w:pPr>
    </w:p>
    <w:p w:rsidR="00A82FAF" w:rsidRPr="006067E1" w:rsidRDefault="00A82FAF">
      <w:pPr>
        <w:rPr>
          <w:rFonts w:ascii="Times New Roman" w:hAnsi="Times New Roman" w:cs="Times New Roman"/>
        </w:rPr>
      </w:pPr>
    </w:p>
    <w:p w:rsidR="00A82FAF" w:rsidRPr="006067E1" w:rsidRDefault="00A82FAF">
      <w:pPr>
        <w:rPr>
          <w:rFonts w:ascii="Times New Roman" w:hAnsi="Times New Roman" w:cs="Times New Roman"/>
        </w:rPr>
      </w:pPr>
    </w:p>
    <w:p w:rsidR="0022449C" w:rsidRDefault="0022449C" w:rsidP="003A508B">
      <w:pPr>
        <w:jc w:val="center"/>
        <w:rPr>
          <w:rFonts w:ascii="Times New Roman" w:eastAsia="Times New Roman" w:hAnsi="Times New Roman" w:cs="Times New Roman"/>
          <w:b/>
          <w:sz w:val="28"/>
          <w:szCs w:val="28"/>
          <w:lang w:val="kk-KZ" w:eastAsia="ru-RU"/>
        </w:rPr>
      </w:pPr>
    </w:p>
    <w:p w:rsidR="0022449C" w:rsidRDefault="0022449C" w:rsidP="003A508B">
      <w:pPr>
        <w:jc w:val="center"/>
        <w:rPr>
          <w:rFonts w:ascii="Times New Roman" w:eastAsia="Times New Roman" w:hAnsi="Times New Roman" w:cs="Times New Roman"/>
          <w:b/>
          <w:sz w:val="28"/>
          <w:szCs w:val="28"/>
          <w:lang w:val="kk-KZ" w:eastAsia="ru-RU"/>
        </w:rPr>
      </w:pPr>
    </w:p>
    <w:p w:rsidR="0022449C" w:rsidRDefault="0022449C" w:rsidP="003A508B">
      <w:pPr>
        <w:jc w:val="center"/>
        <w:rPr>
          <w:rFonts w:ascii="Times New Roman" w:eastAsia="Times New Roman" w:hAnsi="Times New Roman" w:cs="Times New Roman"/>
          <w:b/>
          <w:sz w:val="28"/>
          <w:szCs w:val="28"/>
          <w:lang w:val="kk-KZ" w:eastAsia="ru-RU"/>
        </w:rPr>
      </w:pPr>
    </w:p>
    <w:p w:rsidR="0022449C" w:rsidRDefault="0022449C" w:rsidP="003A508B">
      <w:pPr>
        <w:jc w:val="center"/>
        <w:rPr>
          <w:rFonts w:ascii="Times New Roman" w:eastAsia="Times New Roman" w:hAnsi="Times New Roman" w:cs="Times New Roman"/>
          <w:b/>
          <w:sz w:val="28"/>
          <w:szCs w:val="28"/>
          <w:lang w:val="kk-KZ" w:eastAsia="ru-RU"/>
        </w:rPr>
      </w:pPr>
    </w:p>
    <w:p w:rsidR="0022449C" w:rsidRDefault="0022449C" w:rsidP="003A508B">
      <w:pPr>
        <w:jc w:val="center"/>
        <w:rPr>
          <w:rFonts w:ascii="Times New Roman" w:eastAsia="Times New Roman" w:hAnsi="Times New Roman" w:cs="Times New Roman"/>
          <w:b/>
          <w:sz w:val="28"/>
          <w:szCs w:val="28"/>
          <w:lang w:val="kk-KZ" w:eastAsia="ru-RU"/>
        </w:rPr>
      </w:pPr>
    </w:p>
    <w:p w:rsidR="0022449C" w:rsidRDefault="0022449C" w:rsidP="003A508B">
      <w:pPr>
        <w:jc w:val="center"/>
        <w:rPr>
          <w:rFonts w:ascii="Times New Roman" w:eastAsia="Times New Roman" w:hAnsi="Times New Roman" w:cs="Times New Roman"/>
          <w:b/>
          <w:sz w:val="28"/>
          <w:szCs w:val="28"/>
          <w:lang w:val="kk-KZ" w:eastAsia="ru-RU"/>
        </w:rPr>
      </w:pPr>
    </w:p>
    <w:p w:rsidR="0022449C" w:rsidRDefault="0022449C" w:rsidP="003A508B">
      <w:pPr>
        <w:jc w:val="center"/>
        <w:rPr>
          <w:rFonts w:ascii="Times New Roman" w:eastAsia="Times New Roman" w:hAnsi="Times New Roman" w:cs="Times New Roman"/>
          <w:b/>
          <w:sz w:val="28"/>
          <w:szCs w:val="28"/>
          <w:lang w:val="kk-KZ" w:eastAsia="ru-RU"/>
        </w:rPr>
      </w:pPr>
    </w:p>
    <w:p w:rsidR="0022449C" w:rsidRDefault="0022449C" w:rsidP="003A508B">
      <w:pPr>
        <w:jc w:val="center"/>
        <w:rPr>
          <w:rFonts w:ascii="Times New Roman" w:eastAsia="Times New Roman" w:hAnsi="Times New Roman" w:cs="Times New Roman"/>
          <w:b/>
          <w:sz w:val="28"/>
          <w:szCs w:val="28"/>
          <w:lang w:val="kk-KZ" w:eastAsia="ru-RU"/>
        </w:rPr>
      </w:pPr>
    </w:p>
    <w:p w:rsidR="006C38DB" w:rsidRDefault="006C38DB" w:rsidP="003A508B">
      <w:pPr>
        <w:jc w:val="center"/>
        <w:rPr>
          <w:rFonts w:ascii="Times New Roman" w:eastAsia="Times New Roman" w:hAnsi="Times New Roman" w:cs="Times New Roman"/>
          <w:b/>
          <w:sz w:val="28"/>
          <w:szCs w:val="28"/>
          <w:lang w:val="kk-KZ" w:eastAsia="ru-RU"/>
        </w:rPr>
      </w:pPr>
    </w:p>
    <w:p w:rsidR="006C38DB" w:rsidRDefault="006C38DB" w:rsidP="003A508B">
      <w:pPr>
        <w:jc w:val="center"/>
        <w:rPr>
          <w:rFonts w:ascii="Times New Roman" w:eastAsia="Times New Roman" w:hAnsi="Times New Roman" w:cs="Times New Roman"/>
          <w:b/>
          <w:sz w:val="28"/>
          <w:szCs w:val="28"/>
          <w:lang w:val="kk-KZ" w:eastAsia="ru-RU"/>
        </w:rPr>
      </w:pPr>
    </w:p>
    <w:p w:rsidR="006C38DB" w:rsidRDefault="006C38DB" w:rsidP="003A508B">
      <w:pPr>
        <w:jc w:val="center"/>
        <w:rPr>
          <w:rFonts w:ascii="Times New Roman" w:eastAsia="Times New Roman" w:hAnsi="Times New Roman" w:cs="Times New Roman"/>
          <w:b/>
          <w:sz w:val="28"/>
          <w:szCs w:val="28"/>
          <w:lang w:val="kk-KZ" w:eastAsia="ru-RU"/>
        </w:rPr>
      </w:pPr>
    </w:p>
    <w:p w:rsidR="006C38DB" w:rsidRDefault="006C38DB" w:rsidP="003A508B">
      <w:pPr>
        <w:jc w:val="center"/>
        <w:rPr>
          <w:rFonts w:ascii="Times New Roman" w:eastAsia="Times New Roman" w:hAnsi="Times New Roman" w:cs="Times New Roman"/>
          <w:b/>
          <w:sz w:val="28"/>
          <w:szCs w:val="28"/>
          <w:lang w:val="kk-KZ" w:eastAsia="ru-RU"/>
        </w:rPr>
      </w:pPr>
    </w:p>
    <w:p w:rsidR="006C38DB" w:rsidRDefault="006C38DB" w:rsidP="003A508B">
      <w:pPr>
        <w:jc w:val="center"/>
        <w:rPr>
          <w:rFonts w:ascii="Times New Roman" w:eastAsia="Times New Roman" w:hAnsi="Times New Roman" w:cs="Times New Roman"/>
          <w:b/>
          <w:sz w:val="28"/>
          <w:szCs w:val="28"/>
          <w:lang w:val="kk-KZ" w:eastAsia="ru-RU"/>
        </w:rPr>
      </w:pPr>
    </w:p>
    <w:p w:rsidR="006C38DB" w:rsidRDefault="006C38DB" w:rsidP="003A508B">
      <w:pPr>
        <w:jc w:val="center"/>
        <w:rPr>
          <w:rFonts w:ascii="Times New Roman" w:eastAsia="Times New Roman" w:hAnsi="Times New Roman" w:cs="Times New Roman"/>
          <w:b/>
          <w:sz w:val="28"/>
          <w:szCs w:val="28"/>
          <w:lang w:val="kk-KZ" w:eastAsia="ru-RU"/>
        </w:rPr>
      </w:pPr>
    </w:p>
    <w:p w:rsidR="006C38DB" w:rsidRDefault="006C38DB" w:rsidP="003A508B">
      <w:pPr>
        <w:jc w:val="center"/>
        <w:rPr>
          <w:rFonts w:ascii="Times New Roman" w:eastAsia="Times New Roman" w:hAnsi="Times New Roman" w:cs="Times New Roman"/>
          <w:b/>
          <w:sz w:val="28"/>
          <w:szCs w:val="28"/>
          <w:lang w:val="kk-KZ" w:eastAsia="ru-RU"/>
        </w:rPr>
      </w:pPr>
    </w:p>
    <w:p w:rsidR="006C38DB" w:rsidRDefault="006C38DB" w:rsidP="003A508B">
      <w:pPr>
        <w:jc w:val="center"/>
        <w:rPr>
          <w:rFonts w:ascii="Times New Roman" w:eastAsia="Times New Roman" w:hAnsi="Times New Roman" w:cs="Times New Roman"/>
          <w:b/>
          <w:sz w:val="28"/>
          <w:szCs w:val="28"/>
          <w:lang w:val="kk-KZ" w:eastAsia="ru-RU"/>
        </w:rPr>
      </w:pPr>
    </w:p>
    <w:p w:rsidR="003A508B" w:rsidRPr="006067E1" w:rsidRDefault="003A508B" w:rsidP="003A508B">
      <w:pPr>
        <w:jc w:val="center"/>
        <w:rPr>
          <w:rFonts w:ascii="Times New Roman" w:eastAsia="Times New Roman" w:hAnsi="Times New Roman" w:cs="Times New Roman"/>
          <w:b/>
          <w:sz w:val="28"/>
          <w:szCs w:val="28"/>
          <w:lang w:val="kk-KZ" w:eastAsia="ru-RU"/>
        </w:rPr>
      </w:pPr>
      <w:r w:rsidRPr="006067E1">
        <w:rPr>
          <w:rFonts w:ascii="Times New Roman" w:eastAsia="Times New Roman" w:hAnsi="Times New Roman" w:cs="Times New Roman"/>
          <w:b/>
          <w:sz w:val="28"/>
          <w:szCs w:val="28"/>
          <w:lang w:val="kk-KZ" w:eastAsia="ru-RU"/>
        </w:rPr>
        <w:t>№</w:t>
      </w:r>
      <w:r w:rsidR="0051484B">
        <w:rPr>
          <w:rFonts w:ascii="Times New Roman" w:eastAsia="Times New Roman" w:hAnsi="Times New Roman" w:cs="Times New Roman"/>
          <w:b/>
          <w:sz w:val="28"/>
          <w:szCs w:val="28"/>
          <w:lang w:val="kk-KZ" w:eastAsia="ru-RU"/>
        </w:rPr>
        <w:t xml:space="preserve"> 5</w:t>
      </w:r>
      <w:r w:rsidR="00CD13AA">
        <w:rPr>
          <w:rFonts w:ascii="Times New Roman" w:eastAsia="Times New Roman" w:hAnsi="Times New Roman" w:cs="Times New Roman"/>
          <w:b/>
          <w:sz w:val="28"/>
          <w:szCs w:val="28"/>
          <w:lang w:val="kk-KZ" w:eastAsia="ru-RU"/>
        </w:rPr>
        <w:t xml:space="preserve"> </w:t>
      </w:r>
      <w:r w:rsidRPr="006067E1">
        <w:rPr>
          <w:rFonts w:ascii="Times New Roman" w:eastAsia="Times New Roman" w:hAnsi="Times New Roman" w:cs="Times New Roman"/>
          <w:b/>
          <w:sz w:val="28"/>
          <w:szCs w:val="28"/>
          <w:lang w:val="kk-KZ" w:eastAsia="ru-RU"/>
        </w:rPr>
        <w:t>Практическая работа</w:t>
      </w:r>
    </w:p>
    <w:p w:rsidR="00A82FAF" w:rsidRPr="006067E1" w:rsidRDefault="003A508B" w:rsidP="003A508B">
      <w:pPr>
        <w:jc w:val="center"/>
        <w:rPr>
          <w:rFonts w:ascii="Times New Roman" w:hAnsi="Times New Roman" w:cs="Times New Roman"/>
          <w:b/>
        </w:rPr>
      </w:pPr>
      <w:r w:rsidRPr="006067E1">
        <w:rPr>
          <w:rFonts w:ascii="Times New Roman" w:eastAsia="Times New Roman" w:hAnsi="Times New Roman" w:cs="Times New Roman"/>
          <w:b/>
          <w:sz w:val="28"/>
          <w:szCs w:val="28"/>
          <w:lang w:val="kk-KZ" w:eastAsia="ru-RU"/>
        </w:rPr>
        <w:t>Исследовани цепи переменного тока при соединения звездой</w:t>
      </w:r>
    </w:p>
    <w:p w:rsidR="003A508B" w:rsidRPr="003A508B" w:rsidRDefault="003A508B" w:rsidP="003A508B">
      <w:pPr>
        <w:shd w:val="clear" w:color="auto" w:fill="FFFFFF"/>
        <w:spacing w:after="0" w:line="240" w:lineRule="auto"/>
        <w:jc w:val="center"/>
        <w:outlineLvl w:val="1"/>
        <w:rPr>
          <w:rFonts w:ascii="Times New Roman" w:eastAsia="Times New Roman" w:hAnsi="Times New Roman" w:cs="Times New Roman"/>
          <w:b/>
          <w:bCs/>
          <w:color w:val="000000"/>
          <w:sz w:val="32"/>
          <w:szCs w:val="28"/>
          <w:lang w:val="kk-KZ" w:eastAsia="ru-RU"/>
        </w:rPr>
      </w:pPr>
      <w:r w:rsidRPr="003A508B">
        <w:rPr>
          <w:rFonts w:ascii="Times New Roman" w:eastAsia="Times New Roman" w:hAnsi="Times New Roman" w:cs="Times New Roman"/>
          <w:b/>
          <w:bCs/>
          <w:color w:val="000000"/>
          <w:sz w:val="32"/>
          <w:szCs w:val="28"/>
          <w:lang w:val="kk-KZ" w:eastAsia="ru-RU"/>
        </w:rPr>
        <w:t>Цель: Практическая работа с электрическими схемами</w:t>
      </w:r>
    </w:p>
    <w:p w:rsidR="003A508B" w:rsidRPr="003A508B" w:rsidRDefault="003A508B" w:rsidP="003A508B">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color w:val="000000"/>
          <w:sz w:val="28"/>
          <w:szCs w:val="28"/>
          <w:lang w:val="kk-KZ" w:eastAsia="ru-RU"/>
        </w:rPr>
        <w:t xml:space="preserve">   </w:t>
      </w:r>
      <w:r w:rsidRPr="003A508B">
        <w:rPr>
          <w:rFonts w:ascii="Times New Roman" w:eastAsia="Times New Roman" w:hAnsi="Times New Roman" w:cs="Times New Roman"/>
          <w:color w:val="000000"/>
          <w:sz w:val="28"/>
          <w:szCs w:val="28"/>
          <w:lang w:eastAsia="ru-RU"/>
        </w:rPr>
        <w:t>Для электрической цепи наиболее характерными являются ре</w:t>
      </w:r>
      <w:r w:rsidRPr="003A508B">
        <w:rPr>
          <w:rFonts w:ascii="Times New Roman" w:eastAsia="Times New Roman" w:hAnsi="Times New Roman" w:cs="Times New Roman"/>
          <w:color w:val="000000"/>
          <w:sz w:val="28"/>
          <w:szCs w:val="28"/>
          <w:lang w:eastAsia="ru-RU"/>
        </w:rPr>
        <w:softHyphen/>
        <w:t>жимы работы: нагрузочный, холостого хода и короткого замыкания.</w:t>
      </w:r>
    </w:p>
    <w:p w:rsidR="003A508B" w:rsidRPr="003A508B" w:rsidRDefault="003A508B" w:rsidP="003A508B">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b/>
          <w:bCs/>
          <w:color w:val="000000"/>
          <w:sz w:val="28"/>
          <w:szCs w:val="28"/>
          <w:lang w:val="kk-KZ" w:eastAsia="ru-RU"/>
        </w:rPr>
        <w:t xml:space="preserve">   </w:t>
      </w:r>
      <w:r w:rsidRPr="003A508B">
        <w:rPr>
          <w:rFonts w:ascii="Times New Roman" w:eastAsia="Times New Roman" w:hAnsi="Times New Roman" w:cs="Times New Roman"/>
          <w:b/>
          <w:bCs/>
          <w:color w:val="000000"/>
          <w:sz w:val="28"/>
          <w:szCs w:val="28"/>
          <w:lang w:eastAsia="ru-RU"/>
        </w:rPr>
        <w:t>Нагрузочный режим работы</w:t>
      </w:r>
      <w:r w:rsidRPr="003A508B">
        <w:rPr>
          <w:rFonts w:ascii="Times New Roman" w:eastAsia="Times New Roman" w:hAnsi="Times New Roman" w:cs="Times New Roman"/>
          <w:color w:val="000000"/>
          <w:sz w:val="28"/>
          <w:szCs w:val="28"/>
          <w:lang w:eastAsia="ru-RU"/>
        </w:rPr>
        <w:t> (рис. 19, а). Рассмотрим работу электри</w:t>
      </w:r>
      <w:r w:rsidRPr="003A508B">
        <w:rPr>
          <w:rFonts w:ascii="Times New Roman" w:eastAsia="Times New Roman" w:hAnsi="Times New Roman" w:cs="Times New Roman"/>
          <w:color w:val="000000"/>
          <w:sz w:val="28"/>
          <w:szCs w:val="28"/>
          <w:lang w:eastAsia="ru-RU"/>
        </w:rPr>
        <w:softHyphen/>
        <w:t>ческой цепи при подключении к источнику какого-либо приемника с сопротивлением R (резистора, электрической лампы и т. п.).</w:t>
      </w:r>
    </w:p>
    <w:p w:rsidR="003A508B" w:rsidRPr="003A508B" w:rsidRDefault="003A508B" w:rsidP="003A508B">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noProof/>
          <w:color w:val="000000"/>
          <w:sz w:val="28"/>
          <w:szCs w:val="28"/>
          <w:lang w:eastAsia="ru-RU"/>
        </w:rPr>
        <w:drawing>
          <wp:anchor distT="0" distB="0" distL="114300" distR="114300" simplePos="0" relativeHeight="251652096" behindDoc="1" locked="0" layoutInCell="1" allowOverlap="1">
            <wp:simplePos x="0" y="0"/>
            <wp:positionH relativeFrom="column">
              <wp:posOffset>98425</wp:posOffset>
            </wp:positionH>
            <wp:positionV relativeFrom="paragraph">
              <wp:posOffset>168275</wp:posOffset>
            </wp:positionV>
            <wp:extent cx="2860040" cy="2319655"/>
            <wp:effectExtent l="19050" t="0" r="0" b="0"/>
            <wp:wrapTight wrapText="bothSides">
              <wp:wrapPolygon edited="0">
                <wp:start x="-144" y="0"/>
                <wp:lineTo x="-144" y="21464"/>
                <wp:lineTo x="21581" y="21464"/>
                <wp:lineTo x="21581" y="0"/>
                <wp:lineTo x="-144" y="0"/>
              </wp:wrapPolygon>
            </wp:wrapTight>
            <wp:docPr id="66" name="Рисунок 66" descr="Рис. 19. Схемы, поясняющие нагрузочный режим (а) и режим холостого хода (б)">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 19. Схемы, поясняющие нагрузочный режим (а) и режим холостого хода (б)">
                      <a:hlinkClick r:id="rId225"/>
                    </pic:cNvPr>
                    <pic:cNvPicPr>
                      <a:picLocks noChangeAspect="1" noChangeArrowheads="1"/>
                    </pic:cNvPicPr>
                  </pic:nvPicPr>
                  <pic:blipFill>
                    <a:blip r:embed="rId226" cstate="print"/>
                    <a:srcRect/>
                    <a:stretch>
                      <a:fillRect/>
                    </a:stretch>
                  </pic:blipFill>
                  <pic:spPr bwMode="auto">
                    <a:xfrm>
                      <a:off x="0" y="0"/>
                      <a:ext cx="2860040" cy="2319655"/>
                    </a:xfrm>
                    <a:prstGeom prst="rect">
                      <a:avLst/>
                    </a:prstGeom>
                    <a:noFill/>
                    <a:ln w="9525">
                      <a:noFill/>
                      <a:miter lim="800000"/>
                      <a:headEnd/>
                      <a:tailEnd/>
                    </a:ln>
                  </pic:spPr>
                </pic:pic>
              </a:graphicData>
            </a:graphic>
          </wp:anchor>
        </w:drawing>
      </w:r>
      <w:r w:rsidRPr="003A508B">
        <w:rPr>
          <w:rFonts w:ascii="Times New Roman" w:eastAsia="Times New Roman" w:hAnsi="Times New Roman" w:cs="Times New Roman"/>
          <w:color w:val="000000"/>
          <w:sz w:val="28"/>
          <w:szCs w:val="28"/>
          <w:lang w:val="kk-KZ" w:eastAsia="ru-RU"/>
        </w:rPr>
        <w:t xml:space="preserve">   </w:t>
      </w:r>
      <w:r w:rsidRPr="003A508B">
        <w:rPr>
          <w:rFonts w:ascii="Times New Roman" w:eastAsia="Times New Roman" w:hAnsi="Times New Roman" w:cs="Times New Roman"/>
          <w:color w:val="000000"/>
          <w:sz w:val="28"/>
          <w:szCs w:val="28"/>
          <w:lang w:eastAsia="ru-RU"/>
        </w:rPr>
        <w:t>На основании закона Ома э. д. с. источника равна сумме напря-</w:t>
      </w:r>
    </w:p>
    <w:p w:rsidR="003A508B" w:rsidRPr="003A508B" w:rsidRDefault="003A508B" w:rsidP="003A508B">
      <w:pPr>
        <w:shd w:val="clear" w:color="auto" w:fill="FFFFFF"/>
        <w:spacing w:after="0" w:line="336" w:lineRule="atLeast"/>
        <w:jc w:val="center"/>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i/>
          <w:iCs/>
          <w:color w:val="000000"/>
          <w:sz w:val="28"/>
          <w:szCs w:val="28"/>
          <w:lang w:eastAsia="ru-RU"/>
        </w:rPr>
        <w:t>Рис. 19. Схемы, поясняющие нагрузочный режим работы (а) и режим холостого хода (б)</w:t>
      </w:r>
    </w:p>
    <w:p w:rsidR="003A508B" w:rsidRPr="003A508B" w:rsidRDefault="003A508B" w:rsidP="003A508B">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color w:val="000000"/>
          <w:sz w:val="28"/>
          <w:szCs w:val="28"/>
          <w:lang w:eastAsia="ru-RU"/>
        </w:rPr>
        <w:t>жений IR на внешнем участке цепи и IRo на внутреннем сопротивлении источника:</w:t>
      </w:r>
    </w:p>
    <w:p w:rsidR="003A508B" w:rsidRPr="003A508B" w:rsidRDefault="003A508B" w:rsidP="003A508B">
      <w:pPr>
        <w:shd w:val="clear" w:color="auto" w:fill="FFFFFF"/>
        <w:spacing w:before="100" w:beforeAutospacing="1" w:after="0" w:line="336" w:lineRule="atLeast"/>
        <w:jc w:val="center"/>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b/>
          <w:bCs/>
          <w:color w:val="000000"/>
          <w:sz w:val="28"/>
          <w:szCs w:val="28"/>
          <w:lang w:eastAsia="ru-RU"/>
        </w:rPr>
        <w:t>E = IR + IR</w:t>
      </w:r>
      <w:r w:rsidRPr="003A508B">
        <w:rPr>
          <w:rFonts w:ascii="Times New Roman" w:eastAsia="Times New Roman" w:hAnsi="Times New Roman" w:cs="Times New Roman"/>
          <w:b/>
          <w:bCs/>
          <w:color w:val="000000"/>
          <w:sz w:val="28"/>
          <w:szCs w:val="28"/>
          <w:vertAlign w:val="subscript"/>
          <w:lang w:eastAsia="ru-RU"/>
        </w:rPr>
        <w:t>0</w:t>
      </w:r>
      <w:r w:rsidRPr="003A508B">
        <w:rPr>
          <w:rFonts w:ascii="Times New Roman" w:eastAsia="Times New Roman" w:hAnsi="Times New Roman" w:cs="Times New Roman"/>
          <w:b/>
          <w:bCs/>
          <w:color w:val="000000"/>
          <w:sz w:val="28"/>
          <w:szCs w:val="28"/>
          <w:lang w:eastAsia="ru-RU"/>
        </w:rPr>
        <w:t> </w:t>
      </w:r>
      <w:r w:rsidRPr="003A508B">
        <w:rPr>
          <w:rFonts w:ascii="Times New Roman" w:eastAsia="Times New Roman" w:hAnsi="Times New Roman" w:cs="Times New Roman"/>
          <w:color w:val="000000"/>
          <w:sz w:val="28"/>
          <w:szCs w:val="28"/>
          <w:lang w:eastAsia="ru-RU"/>
        </w:rPr>
        <w:t>(12)</w:t>
      </w:r>
    </w:p>
    <w:p w:rsidR="003A508B" w:rsidRPr="003A508B" w:rsidRDefault="003A508B" w:rsidP="003A508B">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color w:val="000000"/>
          <w:sz w:val="28"/>
          <w:szCs w:val="28"/>
          <w:lang w:val="kk-KZ" w:eastAsia="ru-RU"/>
        </w:rPr>
        <w:t xml:space="preserve">   </w:t>
      </w:r>
      <w:r w:rsidRPr="003A508B">
        <w:rPr>
          <w:rFonts w:ascii="Times New Roman" w:eastAsia="Times New Roman" w:hAnsi="Times New Roman" w:cs="Times New Roman"/>
          <w:color w:val="000000"/>
          <w:sz w:val="28"/>
          <w:szCs w:val="28"/>
          <w:lang w:eastAsia="ru-RU"/>
        </w:rPr>
        <w:t>Учитывая, что напряжение Uи на зажимах источника равно падению напряжения IR во внешней цепи, получим:</w:t>
      </w:r>
    </w:p>
    <w:p w:rsidR="003A508B" w:rsidRPr="003A508B" w:rsidRDefault="003A508B" w:rsidP="003A508B">
      <w:pPr>
        <w:shd w:val="clear" w:color="auto" w:fill="FFFFFF"/>
        <w:spacing w:before="100" w:beforeAutospacing="1" w:after="0" w:line="336" w:lineRule="atLeast"/>
        <w:jc w:val="center"/>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b/>
          <w:bCs/>
          <w:color w:val="000000"/>
          <w:sz w:val="28"/>
          <w:szCs w:val="28"/>
          <w:lang w:eastAsia="ru-RU"/>
        </w:rPr>
        <w:t>E = U</w:t>
      </w:r>
      <w:r w:rsidRPr="003A508B">
        <w:rPr>
          <w:rFonts w:ascii="Times New Roman" w:eastAsia="Times New Roman" w:hAnsi="Times New Roman" w:cs="Times New Roman"/>
          <w:b/>
          <w:bCs/>
          <w:color w:val="000000"/>
          <w:sz w:val="28"/>
          <w:szCs w:val="28"/>
          <w:vertAlign w:val="subscript"/>
          <w:lang w:eastAsia="ru-RU"/>
        </w:rPr>
        <w:t>и</w:t>
      </w:r>
      <w:r w:rsidRPr="003A508B">
        <w:rPr>
          <w:rFonts w:ascii="Times New Roman" w:eastAsia="Times New Roman" w:hAnsi="Times New Roman" w:cs="Times New Roman"/>
          <w:b/>
          <w:bCs/>
          <w:color w:val="000000"/>
          <w:sz w:val="28"/>
          <w:szCs w:val="28"/>
          <w:lang w:eastAsia="ru-RU"/>
        </w:rPr>
        <w:t>+IR</w:t>
      </w:r>
      <w:r w:rsidRPr="003A508B">
        <w:rPr>
          <w:rFonts w:ascii="Times New Roman" w:eastAsia="Times New Roman" w:hAnsi="Times New Roman" w:cs="Times New Roman"/>
          <w:b/>
          <w:bCs/>
          <w:color w:val="000000"/>
          <w:sz w:val="28"/>
          <w:szCs w:val="28"/>
          <w:vertAlign w:val="subscript"/>
          <w:lang w:eastAsia="ru-RU"/>
        </w:rPr>
        <w:t>0</w:t>
      </w:r>
      <w:r w:rsidRPr="003A508B">
        <w:rPr>
          <w:rFonts w:ascii="Times New Roman" w:eastAsia="Times New Roman" w:hAnsi="Times New Roman" w:cs="Times New Roman"/>
          <w:b/>
          <w:bCs/>
          <w:color w:val="000000"/>
          <w:sz w:val="28"/>
          <w:szCs w:val="28"/>
          <w:lang w:eastAsia="ru-RU"/>
        </w:rPr>
        <w:t> </w:t>
      </w:r>
      <w:r w:rsidRPr="003A508B">
        <w:rPr>
          <w:rFonts w:ascii="Times New Roman" w:eastAsia="Times New Roman" w:hAnsi="Times New Roman" w:cs="Times New Roman"/>
          <w:color w:val="000000"/>
          <w:sz w:val="28"/>
          <w:szCs w:val="28"/>
          <w:lang w:eastAsia="ru-RU"/>
        </w:rPr>
        <w:t>(13)</w:t>
      </w:r>
    </w:p>
    <w:p w:rsidR="003A508B" w:rsidRPr="003A508B" w:rsidRDefault="003A508B" w:rsidP="003A508B">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color w:val="000000"/>
          <w:sz w:val="28"/>
          <w:szCs w:val="28"/>
          <w:lang w:val="kk-KZ" w:eastAsia="ru-RU"/>
        </w:rPr>
        <w:t xml:space="preserve">   </w:t>
      </w:r>
      <w:r w:rsidRPr="003A508B">
        <w:rPr>
          <w:rFonts w:ascii="Times New Roman" w:eastAsia="Times New Roman" w:hAnsi="Times New Roman" w:cs="Times New Roman"/>
          <w:color w:val="000000"/>
          <w:sz w:val="28"/>
          <w:szCs w:val="28"/>
          <w:lang w:eastAsia="ru-RU"/>
        </w:rPr>
        <w:t>Эта формула показывает, что э. д. с. источника больше напряжения на его зажимах на значение падения напряжения внутри источника. Падение напряжения IRo внутри источника зависит от тока в цепи I (тока нагрузки), который определяется сопротивлением R приемника. Чем больше будет ток нагрузки, тем меньше напряжение на зажимах источника:</w:t>
      </w:r>
    </w:p>
    <w:p w:rsidR="003A508B" w:rsidRPr="003A508B" w:rsidRDefault="003A508B" w:rsidP="003A508B">
      <w:pPr>
        <w:shd w:val="clear" w:color="auto" w:fill="FFFFFF"/>
        <w:spacing w:after="0" w:line="336" w:lineRule="atLeast"/>
        <w:jc w:val="center"/>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b/>
          <w:bCs/>
          <w:color w:val="000000"/>
          <w:sz w:val="28"/>
          <w:szCs w:val="28"/>
          <w:lang w:eastAsia="ru-RU"/>
        </w:rPr>
        <w:t>U</w:t>
      </w:r>
      <w:r w:rsidRPr="003A508B">
        <w:rPr>
          <w:rFonts w:ascii="Times New Roman" w:eastAsia="Times New Roman" w:hAnsi="Times New Roman" w:cs="Times New Roman"/>
          <w:b/>
          <w:bCs/>
          <w:color w:val="000000"/>
          <w:sz w:val="28"/>
          <w:szCs w:val="28"/>
          <w:vertAlign w:val="subscript"/>
          <w:lang w:eastAsia="ru-RU"/>
        </w:rPr>
        <w:t>и</w:t>
      </w:r>
      <w:r w:rsidRPr="003A508B">
        <w:rPr>
          <w:rFonts w:ascii="Times New Roman" w:eastAsia="Times New Roman" w:hAnsi="Times New Roman" w:cs="Times New Roman"/>
          <w:color w:val="000000"/>
          <w:sz w:val="28"/>
          <w:szCs w:val="28"/>
          <w:lang w:eastAsia="ru-RU"/>
        </w:rPr>
        <w:t> </w:t>
      </w:r>
      <w:r w:rsidRPr="003A508B">
        <w:rPr>
          <w:rFonts w:ascii="Times New Roman" w:eastAsia="Times New Roman" w:hAnsi="Times New Roman" w:cs="Times New Roman"/>
          <w:b/>
          <w:bCs/>
          <w:color w:val="000000"/>
          <w:sz w:val="28"/>
          <w:szCs w:val="28"/>
          <w:lang w:eastAsia="ru-RU"/>
        </w:rPr>
        <w:t>= E – IR</w:t>
      </w:r>
      <w:r w:rsidRPr="003A508B">
        <w:rPr>
          <w:rFonts w:ascii="Times New Roman" w:eastAsia="Times New Roman" w:hAnsi="Times New Roman" w:cs="Times New Roman"/>
          <w:b/>
          <w:bCs/>
          <w:color w:val="000000"/>
          <w:sz w:val="28"/>
          <w:szCs w:val="28"/>
          <w:vertAlign w:val="subscript"/>
          <w:lang w:eastAsia="ru-RU"/>
        </w:rPr>
        <w:t>0</w:t>
      </w:r>
      <w:r w:rsidRPr="003A508B">
        <w:rPr>
          <w:rFonts w:ascii="Times New Roman" w:eastAsia="Times New Roman" w:hAnsi="Times New Roman" w:cs="Times New Roman"/>
          <w:b/>
          <w:bCs/>
          <w:color w:val="000000"/>
          <w:sz w:val="28"/>
          <w:szCs w:val="28"/>
          <w:lang w:eastAsia="ru-RU"/>
        </w:rPr>
        <w:t> </w:t>
      </w:r>
      <w:r w:rsidRPr="003A508B">
        <w:rPr>
          <w:rFonts w:ascii="Times New Roman" w:eastAsia="Times New Roman" w:hAnsi="Times New Roman" w:cs="Times New Roman"/>
          <w:color w:val="000000"/>
          <w:sz w:val="28"/>
          <w:szCs w:val="28"/>
          <w:lang w:eastAsia="ru-RU"/>
        </w:rPr>
        <w:t>(13′)</w:t>
      </w:r>
    </w:p>
    <w:p w:rsidR="003A508B" w:rsidRPr="003A508B" w:rsidRDefault="003A508B" w:rsidP="003A508B">
      <w:pPr>
        <w:shd w:val="clear" w:color="auto" w:fill="FFFFFF"/>
        <w:spacing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color w:val="000000"/>
          <w:sz w:val="28"/>
          <w:szCs w:val="28"/>
          <w:lang w:val="kk-KZ" w:eastAsia="ru-RU"/>
        </w:rPr>
        <w:t xml:space="preserve">   </w:t>
      </w:r>
      <w:r w:rsidRPr="003A508B">
        <w:rPr>
          <w:rFonts w:ascii="Times New Roman" w:eastAsia="Times New Roman" w:hAnsi="Times New Roman" w:cs="Times New Roman"/>
          <w:color w:val="000000"/>
          <w:sz w:val="28"/>
          <w:szCs w:val="28"/>
          <w:lang w:eastAsia="ru-RU"/>
        </w:rPr>
        <w:t>Падение напряжения в источнике зависит также и от внутреннего сопротивления Ro. Согласно уравнению (13′) зависимость напряжения Uи от тока I изображается прямой линией (рис. 20). Эту зависимость называют внешней характеристикой источника.</w:t>
      </w:r>
    </w:p>
    <w:p w:rsidR="003A508B" w:rsidRPr="003A508B" w:rsidRDefault="003A508B" w:rsidP="003A508B">
      <w:pPr>
        <w:shd w:val="clear" w:color="auto" w:fill="FFFFFF"/>
        <w:spacing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color w:val="000000"/>
          <w:sz w:val="28"/>
          <w:szCs w:val="28"/>
          <w:lang w:val="kk-KZ" w:eastAsia="ru-RU"/>
        </w:rPr>
        <w:lastRenderedPageBreak/>
        <w:t xml:space="preserve">   </w:t>
      </w:r>
      <w:r w:rsidRPr="003A508B">
        <w:rPr>
          <w:rFonts w:ascii="Times New Roman" w:eastAsia="Times New Roman" w:hAnsi="Times New Roman" w:cs="Times New Roman"/>
          <w:color w:val="000000"/>
          <w:sz w:val="28"/>
          <w:szCs w:val="28"/>
          <w:lang w:eastAsia="ru-RU"/>
        </w:rPr>
        <w:t>Из всех возможных нагрузочных режимов работы наиболее важным является номинальный. Номинальным называется режим работы, установленный заводом-изготовителем для данного электротехнического устройства в соответствии с предъявляемыми к нему техническими требованиями. Он характеризуется номинальными напряжением, током (точка Н на рис. 20) и мощностью. Эти величины обычно указывают в паспорте данного устройства. От номинального напряжения зависит качество электрической изоляции электротехнических установок, а от номинального тока — температура их нагрева, которая определяет площадь поперечного сечения проводников, теплостойкость применяемой изоляции и интенсивность охлаждения установки. Превышение номинального тока в течение длительного времени может привести к выходу из строя установки.</w:t>
      </w:r>
      <w:r w:rsidRPr="003A508B">
        <w:rPr>
          <w:rFonts w:ascii="Times New Roman" w:eastAsia="Times New Roman" w:hAnsi="Times New Roman" w:cs="Times New Roman"/>
          <w:color w:val="000000"/>
          <w:sz w:val="28"/>
          <w:szCs w:val="28"/>
          <w:lang w:eastAsia="ru-RU"/>
        </w:rPr>
        <w:br/>
      </w:r>
      <w:r w:rsidRPr="003A508B">
        <w:rPr>
          <w:rFonts w:ascii="Times New Roman" w:eastAsia="Times New Roman" w:hAnsi="Times New Roman" w:cs="Times New Roman"/>
          <w:b/>
          <w:bCs/>
          <w:color w:val="000000"/>
          <w:sz w:val="28"/>
          <w:szCs w:val="28"/>
          <w:lang w:eastAsia="ru-RU"/>
        </w:rPr>
        <w:t>Режим холостого хода</w:t>
      </w:r>
      <w:r w:rsidRPr="003A508B">
        <w:rPr>
          <w:rFonts w:ascii="Times New Roman" w:eastAsia="Times New Roman" w:hAnsi="Times New Roman" w:cs="Times New Roman"/>
          <w:color w:val="000000"/>
          <w:sz w:val="28"/>
          <w:szCs w:val="28"/>
          <w:lang w:eastAsia="ru-RU"/>
        </w:rPr>
        <w:t> (рис. 19, б). При этом режиме присоединенная к источнику электрическая цепь разомкнута, т. е. тока в цепи нет. В этом случае внутреннее падение напряжения IRo будет равно нулю и формула (13) примет вид</w:t>
      </w:r>
    </w:p>
    <w:p w:rsidR="003A508B" w:rsidRPr="003A508B" w:rsidRDefault="003A508B" w:rsidP="003A508B">
      <w:pPr>
        <w:shd w:val="clear" w:color="auto" w:fill="FFFFFF"/>
        <w:spacing w:after="0" w:line="336" w:lineRule="atLeast"/>
        <w:jc w:val="center"/>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b/>
          <w:bCs/>
          <w:color w:val="000000"/>
          <w:sz w:val="28"/>
          <w:szCs w:val="28"/>
          <w:lang w:eastAsia="ru-RU"/>
        </w:rPr>
        <w:t>E = U</w:t>
      </w:r>
      <w:r w:rsidRPr="003A508B">
        <w:rPr>
          <w:rFonts w:ascii="Times New Roman" w:eastAsia="Times New Roman" w:hAnsi="Times New Roman" w:cs="Times New Roman"/>
          <w:b/>
          <w:bCs/>
          <w:color w:val="000000"/>
          <w:sz w:val="28"/>
          <w:szCs w:val="28"/>
          <w:vertAlign w:val="subscript"/>
          <w:lang w:eastAsia="ru-RU"/>
        </w:rPr>
        <w:t>и</w:t>
      </w:r>
      <w:r w:rsidRPr="003A508B">
        <w:rPr>
          <w:rFonts w:ascii="Times New Roman" w:eastAsia="Times New Roman" w:hAnsi="Times New Roman" w:cs="Times New Roman"/>
          <w:b/>
          <w:bCs/>
          <w:color w:val="000000"/>
          <w:sz w:val="28"/>
          <w:szCs w:val="28"/>
          <w:lang w:eastAsia="ru-RU"/>
        </w:rPr>
        <w:t> </w:t>
      </w:r>
      <w:r w:rsidRPr="003A508B">
        <w:rPr>
          <w:rFonts w:ascii="Times New Roman" w:eastAsia="Times New Roman" w:hAnsi="Times New Roman" w:cs="Times New Roman"/>
          <w:color w:val="000000"/>
          <w:sz w:val="28"/>
          <w:szCs w:val="28"/>
          <w:lang w:eastAsia="ru-RU"/>
        </w:rPr>
        <w:t>(14)</w:t>
      </w:r>
    </w:p>
    <w:p w:rsidR="003A508B" w:rsidRPr="003A508B" w:rsidRDefault="003A508B" w:rsidP="003A508B">
      <w:pPr>
        <w:shd w:val="clear" w:color="auto" w:fill="FFFFFF"/>
        <w:spacing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color w:val="000000"/>
          <w:sz w:val="28"/>
          <w:szCs w:val="28"/>
          <w:lang w:val="kk-KZ" w:eastAsia="ru-RU"/>
        </w:rPr>
        <w:t xml:space="preserve">   </w:t>
      </w:r>
      <w:r w:rsidRPr="003A508B">
        <w:rPr>
          <w:rFonts w:ascii="Times New Roman" w:eastAsia="Times New Roman" w:hAnsi="Times New Roman" w:cs="Times New Roman"/>
          <w:color w:val="000000"/>
          <w:sz w:val="28"/>
          <w:szCs w:val="28"/>
          <w:lang w:eastAsia="ru-RU"/>
        </w:rPr>
        <w:t>Таким образом, в режиме холостого хода напряжение на зажимах источника электрической энергии равно его э. д. с. (точка X на рис. 20). Это обстоятельство можно использовать для измерения э. д. с. источников электроэнергии.</w:t>
      </w:r>
      <w:r w:rsidRPr="003A508B">
        <w:rPr>
          <w:rFonts w:ascii="Times New Roman" w:eastAsia="Times New Roman" w:hAnsi="Times New Roman" w:cs="Times New Roman"/>
          <w:color w:val="000000"/>
          <w:sz w:val="28"/>
          <w:szCs w:val="28"/>
          <w:lang w:eastAsia="ru-RU"/>
        </w:rPr>
        <w:br/>
      </w:r>
      <w:r w:rsidRPr="003A508B">
        <w:rPr>
          <w:rFonts w:ascii="Times New Roman" w:eastAsia="Times New Roman" w:hAnsi="Times New Roman" w:cs="Times New Roman"/>
          <w:b/>
          <w:bCs/>
          <w:color w:val="000000"/>
          <w:sz w:val="28"/>
          <w:szCs w:val="28"/>
          <w:lang w:val="kk-KZ" w:eastAsia="ru-RU"/>
        </w:rPr>
        <w:t xml:space="preserve">   </w:t>
      </w:r>
      <w:r w:rsidRPr="003A508B">
        <w:rPr>
          <w:rFonts w:ascii="Times New Roman" w:eastAsia="Times New Roman" w:hAnsi="Times New Roman" w:cs="Times New Roman"/>
          <w:b/>
          <w:bCs/>
          <w:color w:val="000000"/>
          <w:sz w:val="28"/>
          <w:szCs w:val="28"/>
          <w:lang w:eastAsia="ru-RU"/>
        </w:rPr>
        <w:t>Режим короткого замыкания</w:t>
      </w:r>
      <w:r w:rsidRPr="003A508B">
        <w:rPr>
          <w:rFonts w:ascii="Times New Roman" w:eastAsia="Times New Roman" w:hAnsi="Times New Roman" w:cs="Times New Roman"/>
          <w:color w:val="000000"/>
          <w:sz w:val="28"/>
          <w:szCs w:val="28"/>
          <w:lang w:eastAsia="ru-RU"/>
        </w:rPr>
        <w:t> (рис. 21). Коротким замыканием (к. з.) называют такой режим работы источника, когда его зажимы замкнуты проводником, сопротивление которого можно считать равным нулю. Практически к. з. возникает при соединении друг с другом проводов, связывающих источник с приемником, так как эти провода имеют обычно незна-</w:t>
      </w:r>
    </w:p>
    <w:p w:rsidR="003A508B" w:rsidRPr="003A508B" w:rsidRDefault="003A508B" w:rsidP="003A508B">
      <w:pPr>
        <w:shd w:val="clear" w:color="auto" w:fill="FFFFFF"/>
        <w:spacing w:before="100" w:beforeAutospacing="1" w:after="0" w:line="336" w:lineRule="atLeast"/>
        <w:jc w:val="center"/>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noProof/>
          <w:color w:val="000000"/>
          <w:sz w:val="28"/>
          <w:szCs w:val="28"/>
          <w:lang w:eastAsia="ru-RU"/>
        </w:rPr>
        <w:drawing>
          <wp:inline distT="0" distB="0" distL="0" distR="0">
            <wp:extent cx="2855595" cy="1768475"/>
            <wp:effectExtent l="19050" t="0" r="1905" b="0"/>
            <wp:docPr id="67" name="Рисунок 67" descr="Рис. 20. Внешняя характеристика источника">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 20. Внешняя характеристика источника">
                      <a:hlinkClick r:id="rId227"/>
                    </pic:cNvPr>
                    <pic:cNvPicPr>
                      <a:picLocks noChangeAspect="1" noChangeArrowheads="1"/>
                    </pic:cNvPicPr>
                  </pic:nvPicPr>
                  <pic:blipFill>
                    <a:blip r:embed="rId228" cstate="print"/>
                    <a:srcRect/>
                    <a:stretch>
                      <a:fillRect/>
                    </a:stretch>
                  </pic:blipFill>
                  <pic:spPr bwMode="auto">
                    <a:xfrm>
                      <a:off x="0" y="0"/>
                      <a:ext cx="2855595" cy="1768475"/>
                    </a:xfrm>
                    <a:prstGeom prst="rect">
                      <a:avLst/>
                    </a:prstGeom>
                    <a:noFill/>
                    <a:ln w="9525">
                      <a:noFill/>
                      <a:miter lim="800000"/>
                      <a:headEnd/>
                      <a:tailEnd/>
                    </a:ln>
                  </pic:spPr>
                </pic:pic>
              </a:graphicData>
            </a:graphic>
          </wp:inline>
        </w:drawing>
      </w:r>
      <w:r w:rsidRPr="003A508B">
        <w:rPr>
          <w:rFonts w:ascii="Times New Roman" w:eastAsia="Times New Roman" w:hAnsi="Times New Roman" w:cs="Times New Roman"/>
          <w:i/>
          <w:iCs/>
          <w:color w:val="000000"/>
          <w:sz w:val="28"/>
          <w:szCs w:val="28"/>
          <w:lang w:eastAsia="ru-RU"/>
        </w:rPr>
        <w:t>Рис. 20. Внешняя характеристика источника</w:t>
      </w:r>
    </w:p>
    <w:p w:rsidR="003A508B" w:rsidRPr="003A508B" w:rsidRDefault="003A508B" w:rsidP="003A508B">
      <w:pPr>
        <w:shd w:val="clear" w:color="auto" w:fill="FFFFFF"/>
        <w:spacing w:before="100" w:beforeAutospacing="1" w:after="0" w:line="336" w:lineRule="atLeast"/>
        <w:jc w:val="both"/>
        <w:rPr>
          <w:rFonts w:ascii="Times New Roman" w:eastAsia="Times New Roman" w:hAnsi="Times New Roman" w:cs="Times New Roman"/>
          <w:color w:val="000000"/>
          <w:sz w:val="28"/>
          <w:szCs w:val="28"/>
          <w:lang w:eastAsia="ru-RU"/>
        </w:rPr>
      </w:pPr>
      <w:r w:rsidRPr="003A508B">
        <w:rPr>
          <w:rFonts w:ascii="Times New Roman" w:eastAsia="Times New Roman" w:hAnsi="Times New Roman" w:cs="Times New Roman"/>
          <w:color w:val="000000"/>
          <w:sz w:val="28"/>
          <w:szCs w:val="28"/>
          <w:lang w:eastAsia="ru-RU"/>
        </w:rPr>
        <w:t xml:space="preserve">чительное сопротивление и его можно принять равным нулю. К. з. может происходить в результате неправильных действий персонала, обслуживающего электротехнические установки (рис. 22, а), или при повреждении изоляции проводов (рис. 22,б, в); в последнем случае эти провода могут соединяться через землю, имеющую весьма малое </w:t>
      </w:r>
      <w:r w:rsidRPr="003A508B">
        <w:rPr>
          <w:rFonts w:ascii="Times New Roman" w:eastAsia="Times New Roman" w:hAnsi="Times New Roman" w:cs="Times New Roman"/>
          <w:color w:val="000000"/>
          <w:sz w:val="28"/>
          <w:szCs w:val="28"/>
          <w:lang w:eastAsia="ru-RU"/>
        </w:rPr>
        <w:lastRenderedPageBreak/>
        <w:t>сопротивление, или через окружающие металлические детали (корпуса электрических машин и аппаратов, элементы кузова локомотива и пр.).</w:t>
      </w:r>
    </w:p>
    <w:p w:rsidR="003A508B" w:rsidRPr="003A508B" w:rsidRDefault="003A508B" w:rsidP="003A508B">
      <w:pPr>
        <w:spacing w:after="0"/>
        <w:rPr>
          <w:rFonts w:ascii="Times New Roman" w:eastAsia="Calibri" w:hAnsi="Times New Roman" w:cs="Times New Roman"/>
          <w:sz w:val="28"/>
          <w:szCs w:val="28"/>
        </w:rPr>
      </w:pPr>
    </w:p>
    <w:p w:rsidR="00A82FAF" w:rsidRPr="006067E1" w:rsidRDefault="00A82FAF">
      <w:pPr>
        <w:rPr>
          <w:rFonts w:ascii="Times New Roman" w:hAnsi="Times New Roman" w:cs="Times New Roman"/>
        </w:rPr>
      </w:pPr>
    </w:p>
    <w:p w:rsidR="00EC6AE5" w:rsidRPr="006067E1" w:rsidRDefault="00EC6AE5">
      <w:pPr>
        <w:rPr>
          <w:rFonts w:ascii="Times New Roman" w:hAnsi="Times New Roman" w:cs="Times New Roman"/>
        </w:rPr>
      </w:pPr>
    </w:p>
    <w:p w:rsidR="00F3224F" w:rsidRPr="006067E1" w:rsidRDefault="00F3224F">
      <w:pPr>
        <w:rPr>
          <w:rFonts w:ascii="Times New Roman" w:hAnsi="Times New Roman" w:cs="Times New Roman"/>
        </w:rPr>
      </w:pPr>
    </w:p>
    <w:p w:rsidR="00F3224F" w:rsidRPr="006067E1" w:rsidRDefault="00EA4C65" w:rsidP="00F3224F">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Практическая работа. </w:t>
      </w:r>
      <w:r w:rsidR="0051484B">
        <w:rPr>
          <w:rFonts w:ascii="Times New Roman" w:eastAsia="Times New Roman" w:hAnsi="Times New Roman" w:cs="Times New Roman"/>
          <w:b/>
          <w:color w:val="000000" w:themeColor="text1"/>
          <w:sz w:val="24"/>
          <w:szCs w:val="24"/>
          <w:lang w:eastAsia="ru-RU"/>
        </w:rPr>
        <w:t xml:space="preserve">№  6 </w:t>
      </w:r>
      <w:r w:rsidR="00CD13AA">
        <w:rPr>
          <w:rFonts w:ascii="Times New Roman" w:eastAsia="Times New Roman" w:hAnsi="Times New Roman" w:cs="Times New Roman"/>
          <w:b/>
          <w:color w:val="000000" w:themeColor="text1"/>
          <w:sz w:val="24"/>
          <w:szCs w:val="24"/>
          <w:lang w:eastAsia="ru-RU"/>
        </w:rPr>
        <w:t>у</w:t>
      </w:r>
      <w:r w:rsidR="00F3224F" w:rsidRPr="006067E1">
        <w:rPr>
          <w:rFonts w:ascii="Times New Roman" w:eastAsia="Times New Roman" w:hAnsi="Times New Roman" w:cs="Times New Roman"/>
          <w:b/>
          <w:color w:val="000000" w:themeColor="text1"/>
          <w:sz w:val="24"/>
          <w:szCs w:val="24"/>
          <w:lang w:eastAsia="ru-RU"/>
        </w:rPr>
        <w:t>рок</w:t>
      </w:r>
    </w:p>
    <w:p w:rsidR="00F3224F" w:rsidRPr="006067E1" w:rsidRDefault="00F3224F" w:rsidP="00F3224F">
      <w:pPr>
        <w:spacing w:after="0" w:line="240" w:lineRule="auto"/>
        <w:jc w:val="center"/>
        <w:rPr>
          <w:rFonts w:ascii="Times New Roman" w:eastAsia="Times New Roman" w:hAnsi="Times New Roman" w:cs="Times New Roman"/>
          <w:b/>
          <w:color w:val="000000" w:themeColor="text1"/>
          <w:sz w:val="24"/>
          <w:szCs w:val="24"/>
          <w:lang w:eastAsia="ru-RU"/>
        </w:rPr>
      </w:pPr>
      <w:r w:rsidRPr="006067E1">
        <w:rPr>
          <w:rFonts w:ascii="Times New Roman" w:eastAsia="Times New Roman" w:hAnsi="Times New Roman" w:cs="Times New Roman"/>
          <w:b/>
          <w:bCs/>
          <w:color w:val="000000" w:themeColor="text1"/>
          <w:sz w:val="28"/>
          <w:szCs w:val="28"/>
          <w:lang w:eastAsia="ru-RU"/>
        </w:rPr>
        <w:t>Типы приборов и их погрешности</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sz w:val="28"/>
          <w:szCs w:val="28"/>
          <w:lang w:eastAsia="ru-RU"/>
        </w:rPr>
        <w:t>Типы приборов. </w:t>
      </w:r>
      <w:r w:rsidRPr="00F3224F">
        <w:rPr>
          <w:rFonts w:ascii="Times New Roman" w:eastAsia="Times New Roman" w:hAnsi="Times New Roman" w:cs="Times New Roman"/>
          <w:sz w:val="28"/>
          <w:szCs w:val="28"/>
          <w:lang w:eastAsia="ru-RU"/>
        </w:rPr>
        <w:t>В зависимости от способа отсчета электроизмерительные приборы разделяют на приборы непосредственной оценки и приборы сравнения.</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F3224F">
        <w:rPr>
          <w:rFonts w:ascii="Times New Roman" w:eastAsia="Times New Roman" w:hAnsi="Times New Roman" w:cs="Times New Roman"/>
          <w:sz w:val="28"/>
          <w:szCs w:val="28"/>
          <w:lang w:eastAsia="ru-RU"/>
        </w:rPr>
        <w:t>Приборами непосредственной оценки, или показывающими, называются такие, которые позволяют производить отсчет измеряемой величины непосредственно на шкале. К ним относятся амперметры, вольтметры, ваттметры и др. Основной частью каждого такого прибора является измерительный механизм. При воздействии измеряемой электрической величины (тока, напряжения, мощности и др.) на измерительный механизм прибора подается соответствующий сигнал на отсчетное устройство, по которому определяют значение измеряемой величины.</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F3224F">
        <w:rPr>
          <w:rFonts w:ascii="Times New Roman" w:eastAsia="Times New Roman" w:hAnsi="Times New Roman" w:cs="Times New Roman"/>
          <w:sz w:val="28"/>
          <w:szCs w:val="28"/>
          <w:lang w:eastAsia="ru-RU"/>
        </w:rPr>
        <w:t>По конструкции отсчетного устройства показывающие приборы делятся на приборы с механическим указателем (стрелочные), со световым указателем (зеркальные), с пишущим устройством (самопишущие) и электронные приборы со стрелочным или цифровым указателем отсчета. В стрелочных приборах измерительный механизм поворачивает стрелку на некоторый угол, который определяет значение измеряемой величины (шкала прибора проградуирована в соответствующих единицах: амперах, вольтах, ваттах и пр.).</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F3224F">
        <w:rPr>
          <w:rFonts w:ascii="Times New Roman" w:eastAsia="Times New Roman" w:hAnsi="Times New Roman" w:cs="Times New Roman"/>
          <w:sz w:val="28"/>
          <w:szCs w:val="28"/>
          <w:lang w:eastAsia="ru-RU"/>
        </w:rPr>
        <w:t>В электроизмерительных приборах сравнения измерения осуществляются путем сравнения измеряемой величины с какой-либо образцовой мерой или эталоном. К ним относятся различные мосты для измерения сопротивлении и компенсационные измерительные устройства (потенциометры). Последние измеряют разность между измеряемым напряжением или э. д. с. и компенсирующим образцовым напряжением (э. д. с). В качестве сравнивающего прибора обычно используют гальванометр.</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F3224F">
        <w:rPr>
          <w:rFonts w:ascii="Times New Roman" w:eastAsia="Times New Roman" w:hAnsi="Times New Roman" w:cs="Times New Roman"/>
          <w:sz w:val="28"/>
          <w:szCs w:val="28"/>
          <w:lang w:eastAsia="ru-RU"/>
        </w:rPr>
        <w:t>Действие электроизмерительных приборов непосредственной оценки основано на различных проявлениях электрического тока (магнитном, тепловом, электродинамическом и пр.), используя которые можно при помощи различных измерительных механизмов вызвать перемещение стрелки.</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F3224F">
        <w:rPr>
          <w:rFonts w:ascii="Times New Roman" w:eastAsia="Times New Roman" w:hAnsi="Times New Roman" w:cs="Times New Roman"/>
          <w:sz w:val="28"/>
          <w:szCs w:val="28"/>
          <w:lang w:eastAsia="ru-RU"/>
        </w:rPr>
        <w:lastRenderedPageBreak/>
        <w:t>В зависимости от принципа действия, положенного в основу устройства измерительного механизма, электроизмерительные приборы относятся к различным системам: магнитоэлектрической, электромагнитной, электродинамической, тепловой, индукционной и др. Приборы каждой из этих систем имеют свои условные обозначения.</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F3224F">
        <w:rPr>
          <w:rFonts w:ascii="Times New Roman" w:eastAsia="Times New Roman" w:hAnsi="Times New Roman" w:cs="Times New Roman"/>
          <w:sz w:val="28"/>
          <w:szCs w:val="28"/>
          <w:lang w:eastAsia="ru-RU"/>
        </w:rPr>
        <w:t>Приборы могут выполняться с противодействующей возвратной пружиной и без пружины. В последнем случае они называются</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логометрами.</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sz w:val="28"/>
          <w:szCs w:val="28"/>
          <w:lang w:eastAsia="ru-RU"/>
        </w:rPr>
        <w:t>Точность приборов.</w:t>
      </w:r>
      <w:r w:rsidRPr="006067E1">
        <w:rPr>
          <w:rFonts w:ascii="Times New Roman" w:eastAsia="Times New Roman" w:hAnsi="Times New Roman" w:cs="Times New Roman"/>
          <w:sz w:val="28"/>
          <w:szCs w:val="28"/>
          <w:lang w:eastAsia="ru-RU"/>
        </w:rPr>
        <w:t> </w:t>
      </w:r>
      <w:r w:rsidRPr="00F3224F">
        <w:rPr>
          <w:rFonts w:ascii="Times New Roman" w:eastAsia="Times New Roman" w:hAnsi="Times New Roman" w:cs="Times New Roman"/>
          <w:sz w:val="28"/>
          <w:szCs w:val="28"/>
          <w:lang w:eastAsia="ru-RU"/>
        </w:rPr>
        <w:t>Каждый электроизмерительный прибор имеет некоторую погрешность, которая определяется трением в его осях, технологическими допусками отдельных его деталей, гистерезисом в магнитной системе и т. д. Для оценки точности измерений используют понятие</w:t>
      </w:r>
      <w:r w:rsidRPr="006067E1">
        <w:rPr>
          <w:rFonts w:ascii="Times New Roman" w:eastAsia="Times New Roman" w:hAnsi="Times New Roman" w:cs="Times New Roman"/>
          <w:i/>
          <w:iCs/>
          <w:sz w:val="28"/>
          <w:szCs w:val="28"/>
          <w:lang w:eastAsia="ru-RU"/>
        </w:rPr>
        <w:t>относительная погрешность </w:t>
      </w:r>
      <w:r w:rsidRPr="00F3224F">
        <w:rPr>
          <w:rFonts w:ascii="Times New Roman" w:eastAsia="Times New Roman" w:hAnsi="Times New Roman" w:cs="Times New Roman"/>
          <w:sz w:val="28"/>
          <w:szCs w:val="28"/>
          <w:lang w:eastAsia="ru-RU"/>
        </w:rPr>
        <w:t>?</w:t>
      </w:r>
      <w:r w:rsidRPr="006067E1">
        <w:rPr>
          <w:rFonts w:ascii="Times New Roman" w:eastAsia="Times New Roman" w:hAnsi="Times New Roman" w:cs="Times New Roman"/>
          <w:i/>
          <w:iCs/>
          <w:sz w:val="28"/>
          <w:szCs w:val="28"/>
          <w:lang w:eastAsia="ru-RU"/>
        </w:rPr>
        <w:t>x</w:t>
      </w:r>
      <w:r w:rsidRPr="00F3224F">
        <w:rPr>
          <w:rFonts w:ascii="Times New Roman" w:eastAsia="Times New Roman" w:hAnsi="Times New Roman" w:cs="Times New Roman"/>
          <w:sz w:val="28"/>
          <w:szCs w:val="28"/>
          <w:lang w:eastAsia="ru-RU"/>
        </w:rPr>
        <w:t>%. Она представляет собой отношение абсолютной погрешности ?x, которая имеет место при измерениях (разность между измеренной величиной</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x</w:t>
      </w:r>
      <w:r w:rsidRPr="00F3224F">
        <w:rPr>
          <w:rFonts w:ascii="Times New Roman" w:eastAsia="Times New Roman" w:hAnsi="Times New Roman" w:cs="Times New Roman"/>
          <w:sz w:val="28"/>
          <w:szCs w:val="28"/>
          <w:vertAlign w:val="subscript"/>
          <w:lang w:eastAsia="ru-RU"/>
        </w:rPr>
        <w:t>из</w:t>
      </w:r>
      <w:r w:rsidRPr="006067E1">
        <w:rPr>
          <w:rFonts w:ascii="Times New Roman" w:eastAsia="Times New Roman" w:hAnsi="Times New Roman" w:cs="Times New Roman"/>
          <w:sz w:val="28"/>
          <w:szCs w:val="28"/>
          <w:lang w:eastAsia="ru-RU"/>
        </w:rPr>
        <w:t> </w:t>
      </w:r>
      <w:r w:rsidRPr="00F3224F">
        <w:rPr>
          <w:rFonts w:ascii="Times New Roman" w:eastAsia="Times New Roman" w:hAnsi="Times New Roman" w:cs="Times New Roman"/>
          <w:sz w:val="28"/>
          <w:szCs w:val="28"/>
          <w:lang w:eastAsia="ru-RU"/>
        </w:rPr>
        <w:t>и ее действительным значением</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х</w:t>
      </w:r>
      <w:r w:rsidRPr="00F3224F">
        <w:rPr>
          <w:rFonts w:ascii="Times New Roman" w:eastAsia="Times New Roman" w:hAnsi="Times New Roman" w:cs="Times New Roman"/>
          <w:sz w:val="28"/>
          <w:szCs w:val="28"/>
          <w:vertAlign w:val="subscript"/>
          <w:lang w:eastAsia="ru-RU"/>
        </w:rPr>
        <w:t>д</w:t>
      </w:r>
      <w:r w:rsidRPr="00F3224F">
        <w:rPr>
          <w:rFonts w:ascii="Times New Roman" w:eastAsia="Times New Roman" w:hAnsi="Times New Roman" w:cs="Times New Roman"/>
          <w:sz w:val="28"/>
          <w:szCs w:val="28"/>
          <w:lang w:eastAsia="ru-RU"/>
        </w:rPr>
        <w:t>), к действительному значению измеряемой величины в процентах:</w:t>
      </w:r>
    </w:p>
    <w:p w:rsidR="00F3224F" w:rsidRPr="00F3224F" w:rsidRDefault="00F3224F" w:rsidP="00F3224F">
      <w:pPr>
        <w:shd w:val="clear" w:color="auto" w:fill="FFFFFF"/>
        <w:spacing w:before="100" w:beforeAutospacing="1" w:after="100" w:afterAutospacing="1" w:line="266" w:lineRule="atLeast"/>
        <w:jc w:val="center"/>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i/>
          <w:iCs/>
          <w:sz w:val="28"/>
          <w:szCs w:val="28"/>
          <w:lang w:eastAsia="ru-RU"/>
        </w:rPr>
        <w:t>?x% = (x</w:t>
      </w:r>
      <w:r w:rsidRPr="006067E1">
        <w:rPr>
          <w:rFonts w:ascii="Times New Roman" w:eastAsia="Times New Roman" w:hAnsi="Times New Roman" w:cs="Times New Roman"/>
          <w:b/>
          <w:bCs/>
          <w:sz w:val="28"/>
          <w:szCs w:val="28"/>
          <w:vertAlign w:val="subscript"/>
          <w:lang w:eastAsia="ru-RU"/>
        </w:rPr>
        <w:t>из</w:t>
      </w:r>
      <w:r w:rsidRPr="006067E1">
        <w:rPr>
          <w:rFonts w:ascii="Times New Roman" w:eastAsia="Times New Roman" w:hAnsi="Times New Roman" w:cs="Times New Roman"/>
          <w:b/>
          <w:bCs/>
          <w:i/>
          <w:iCs/>
          <w:sz w:val="28"/>
          <w:szCs w:val="28"/>
          <w:lang w:eastAsia="ru-RU"/>
        </w:rPr>
        <w:t>- х</w:t>
      </w:r>
      <w:r w:rsidRPr="006067E1">
        <w:rPr>
          <w:rFonts w:ascii="Times New Roman" w:eastAsia="Times New Roman" w:hAnsi="Times New Roman" w:cs="Times New Roman"/>
          <w:b/>
          <w:bCs/>
          <w:sz w:val="28"/>
          <w:szCs w:val="28"/>
          <w:vertAlign w:val="subscript"/>
          <w:lang w:eastAsia="ru-RU"/>
        </w:rPr>
        <w:t>д</w:t>
      </w:r>
      <w:r w:rsidRPr="006067E1">
        <w:rPr>
          <w:rFonts w:ascii="Times New Roman" w:eastAsia="Times New Roman" w:hAnsi="Times New Roman" w:cs="Times New Roman"/>
          <w:b/>
          <w:bCs/>
          <w:i/>
          <w:iCs/>
          <w:sz w:val="28"/>
          <w:szCs w:val="28"/>
          <w:lang w:eastAsia="ru-RU"/>
        </w:rPr>
        <w:t>)/х</w:t>
      </w:r>
      <w:r w:rsidRPr="006067E1">
        <w:rPr>
          <w:rFonts w:ascii="Times New Roman" w:eastAsia="Times New Roman" w:hAnsi="Times New Roman" w:cs="Times New Roman"/>
          <w:b/>
          <w:bCs/>
          <w:sz w:val="28"/>
          <w:szCs w:val="28"/>
          <w:vertAlign w:val="subscript"/>
          <w:lang w:eastAsia="ru-RU"/>
        </w:rPr>
        <w:t>д</w:t>
      </w:r>
      <w:r w:rsidRPr="006067E1">
        <w:rPr>
          <w:rFonts w:ascii="Times New Roman" w:eastAsia="Times New Roman" w:hAnsi="Times New Roman" w:cs="Times New Roman"/>
          <w:b/>
          <w:bCs/>
          <w:i/>
          <w:iCs/>
          <w:sz w:val="28"/>
          <w:szCs w:val="28"/>
          <w:lang w:eastAsia="ru-RU"/>
        </w:rPr>
        <w:t> * 100</w:t>
      </w:r>
      <w:r w:rsidRPr="006067E1">
        <w:rPr>
          <w:rFonts w:ascii="Times New Roman" w:eastAsia="Times New Roman" w:hAnsi="Times New Roman" w:cs="Times New Roman"/>
          <w:i/>
          <w:iCs/>
          <w:sz w:val="28"/>
          <w:szCs w:val="28"/>
          <w:lang w:eastAsia="ru-RU"/>
        </w:rPr>
        <w:t> </w:t>
      </w:r>
      <w:r w:rsidRPr="00F3224F">
        <w:rPr>
          <w:rFonts w:ascii="Times New Roman" w:eastAsia="Times New Roman" w:hAnsi="Times New Roman" w:cs="Times New Roman"/>
          <w:sz w:val="28"/>
          <w:szCs w:val="28"/>
          <w:lang w:eastAsia="ru-RU"/>
        </w:rPr>
        <w:t>(91)</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F3224F">
        <w:rPr>
          <w:rFonts w:ascii="Times New Roman" w:eastAsia="Times New Roman" w:hAnsi="Times New Roman" w:cs="Times New Roman"/>
          <w:sz w:val="28"/>
          <w:szCs w:val="28"/>
          <w:lang w:eastAsia="ru-RU"/>
        </w:rPr>
        <w:t>Эта погрешность различна при разных значениях измеряемой величины, т. е. для различных делений шкалы прибора. Поэтому точность электроизмерительных приборов оценивают по</w:t>
      </w:r>
      <w:r w:rsidRPr="006067E1">
        <w:rPr>
          <w:rFonts w:ascii="Times New Roman" w:eastAsia="Times New Roman" w:hAnsi="Times New Roman" w:cs="Times New Roman"/>
          <w:i/>
          <w:iCs/>
          <w:sz w:val="28"/>
          <w:szCs w:val="28"/>
          <w:lang w:eastAsia="ru-RU"/>
        </w:rPr>
        <w:t> основной приведенной погрешности</w:t>
      </w:r>
      <w:r w:rsidRPr="006067E1">
        <w:rPr>
          <w:rFonts w:ascii="Times New Roman" w:eastAsia="Times New Roman" w:hAnsi="Times New Roman" w:cs="Times New Roman"/>
          <w:sz w:val="28"/>
          <w:szCs w:val="28"/>
          <w:lang w:eastAsia="ru-RU"/>
        </w:rPr>
        <w:t> </w:t>
      </w:r>
      <w:r w:rsidRPr="00F3224F">
        <w:rPr>
          <w:rFonts w:ascii="Times New Roman" w:eastAsia="Times New Roman" w:hAnsi="Times New Roman" w:cs="Times New Roman"/>
          <w:sz w:val="28"/>
          <w:szCs w:val="28"/>
          <w:lang w:eastAsia="ru-RU"/>
        </w:rPr>
        <w:t>?, которая равна отношению наибольшей абсолютной погрешности ?</w:t>
      </w:r>
      <w:r w:rsidRPr="006067E1">
        <w:rPr>
          <w:rFonts w:ascii="Times New Roman" w:eastAsia="Times New Roman" w:hAnsi="Times New Roman" w:cs="Times New Roman"/>
          <w:i/>
          <w:iCs/>
          <w:sz w:val="28"/>
          <w:szCs w:val="28"/>
          <w:lang w:eastAsia="ru-RU"/>
        </w:rPr>
        <w:t>x</w:t>
      </w:r>
      <w:r w:rsidRPr="00F3224F">
        <w:rPr>
          <w:rFonts w:ascii="Times New Roman" w:eastAsia="Times New Roman" w:hAnsi="Times New Roman" w:cs="Times New Roman"/>
          <w:sz w:val="28"/>
          <w:szCs w:val="28"/>
          <w:vertAlign w:val="subscript"/>
          <w:lang w:eastAsia="ru-RU"/>
        </w:rPr>
        <w:t>max</w:t>
      </w:r>
      <w:r w:rsidRPr="006067E1">
        <w:rPr>
          <w:rFonts w:ascii="Times New Roman" w:eastAsia="Times New Roman" w:hAnsi="Times New Roman" w:cs="Times New Roman"/>
          <w:sz w:val="28"/>
          <w:szCs w:val="28"/>
          <w:lang w:eastAsia="ru-RU"/>
        </w:rPr>
        <w:t> </w:t>
      </w:r>
      <w:r w:rsidRPr="00F3224F">
        <w:rPr>
          <w:rFonts w:ascii="Times New Roman" w:eastAsia="Times New Roman" w:hAnsi="Times New Roman" w:cs="Times New Roman"/>
          <w:sz w:val="28"/>
          <w:szCs w:val="28"/>
          <w:lang w:eastAsia="ru-RU"/>
        </w:rPr>
        <w:t>для данного прибора к наибольшему (номинальному) значению</w:t>
      </w:r>
      <w:r w:rsidRPr="006067E1">
        <w:rPr>
          <w:rFonts w:ascii="Times New Roman" w:eastAsia="Times New Roman" w:hAnsi="Times New Roman" w:cs="Times New Roman"/>
          <w:sz w:val="28"/>
          <w:szCs w:val="28"/>
          <w:lang w:eastAsia="ru-RU"/>
        </w:rPr>
        <w:t> </w:t>
      </w:r>
      <w:r w:rsidRPr="006067E1">
        <w:rPr>
          <w:rFonts w:ascii="Times New Roman" w:eastAsia="Times New Roman" w:hAnsi="Times New Roman" w:cs="Times New Roman"/>
          <w:i/>
          <w:iCs/>
          <w:sz w:val="28"/>
          <w:szCs w:val="28"/>
          <w:lang w:eastAsia="ru-RU"/>
        </w:rPr>
        <w:t>х</w:t>
      </w:r>
      <w:r w:rsidRPr="00F3224F">
        <w:rPr>
          <w:rFonts w:ascii="Times New Roman" w:eastAsia="Times New Roman" w:hAnsi="Times New Roman" w:cs="Times New Roman"/>
          <w:sz w:val="28"/>
          <w:szCs w:val="28"/>
          <w:vertAlign w:val="subscript"/>
          <w:lang w:eastAsia="ru-RU"/>
        </w:rPr>
        <w:t>ном</w:t>
      </w:r>
      <w:r w:rsidRPr="006067E1">
        <w:rPr>
          <w:rFonts w:ascii="Times New Roman" w:eastAsia="Times New Roman" w:hAnsi="Times New Roman" w:cs="Times New Roman"/>
          <w:sz w:val="28"/>
          <w:szCs w:val="28"/>
          <w:lang w:eastAsia="ru-RU"/>
        </w:rPr>
        <w:t> </w:t>
      </w:r>
      <w:r w:rsidRPr="00F3224F">
        <w:rPr>
          <w:rFonts w:ascii="Times New Roman" w:eastAsia="Times New Roman" w:hAnsi="Times New Roman" w:cs="Times New Roman"/>
          <w:sz w:val="28"/>
          <w:szCs w:val="28"/>
          <w:lang w:eastAsia="ru-RU"/>
        </w:rPr>
        <w:t>той величины (тока, напряжения, мощности и пр.), которую может измерять прибор:</w:t>
      </w:r>
    </w:p>
    <w:p w:rsidR="00F3224F" w:rsidRPr="00F3224F" w:rsidRDefault="00F3224F" w:rsidP="00F3224F">
      <w:pPr>
        <w:shd w:val="clear" w:color="auto" w:fill="FFFFFF"/>
        <w:spacing w:before="100" w:beforeAutospacing="1" w:after="100" w:afterAutospacing="1" w:line="266" w:lineRule="atLeast"/>
        <w:jc w:val="center"/>
        <w:rPr>
          <w:rFonts w:ascii="Times New Roman" w:eastAsia="Times New Roman" w:hAnsi="Times New Roman" w:cs="Times New Roman"/>
          <w:sz w:val="28"/>
          <w:szCs w:val="28"/>
          <w:lang w:eastAsia="ru-RU"/>
        </w:rPr>
      </w:pPr>
      <w:r w:rsidRPr="006067E1">
        <w:rPr>
          <w:rFonts w:ascii="Times New Roman" w:eastAsia="Times New Roman" w:hAnsi="Times New Roman" w:cs="Times New Roman"/>
          <w:b/>
          <w:bCs/>
          <w:i/>
          <w:iCs/>
          <w:sz w:val="28"/>
          <w:szCs w:val="28"/>
          <w:lang w:eastAsia="ru-RU"/>
        </w:rPr>
        <w:t>?% = ?x</w:t>
      </w:r>
      <w:r w:rsidRPr="006067E1">
        <w:rPr>
          <w:rFonts w:ascii="Times New Roman" w:eastAsia="Times New Roman" w:hAnsi="Times New Roman" w:cs="Times New Roman"/>
          <w:b/>
          <w:bCs/>
          <w:i/>
          <w:iCs/>
          <w:sz w:val="28"/>
          <w:szCs w:val="28"/>
          <w:vertAlign w:val="subscript"/>
          <w:lang w:eastAsia="ru-RU"/>
        </w:rPr>
        <w:t>max</w:t>
      </w:r>
      <w:r w:rsidRPr="006067E1">
        <w:rPr>
          <w:rFonts w:ascii="Times New Roman" w:eastAsia="Times New Roman" w:hAnsi="Times New Roman" w:cs="Times New Roman"/>
          <w:b/>
          <w:bCs/>
          <w:i/>
          <w:iCs/>
          <w:sz w:val="28"/>
          <w:szCs w:val="28"/>
          <w:lang w:eastAsia="ru-RU"/>
        </w:rPr>
        <w:t>/х</w:t>
      </w:r>
      <w:r w:rsidRPr="006067E1">
        <w:rPr>
          <w:rFonts w:ascii="Times New Roman" w:eastAsia="Times New Roman" w:hAnsi="Times New Roman" w:cs="Times New Roman"/>
          <w:b/>
          <w:bCs/>
          <w:i/>
          <w:iCs/>
          <w:sz w:val="28"/>
          <w:szCs w:val="28"/>
          <w:vertAlign w:val="subscript"/>
          <w:lang w:eastAsia="ru-RU"/>
        </w:rPr>
        <w:t>ном</w:t>
      </w:r>
      <w:r w:rsidRPr="006067E1">
        <w:rPr>
          <w:rFonts w:ascii="Times New Roman" w:eastAsia="Times New Roman" w:hAnsi="Times New Roman" w:cs="Times New Roman"/>
          <w:b/>
          <w:bCs/>
          <w:i/>
          <w:iCs/>
          <w:sz w:val="28"/>
          <w:szCs w:val="28"/>
          <w:lang w:eastAsia="ru-RU"/>
        </w:rPr>
        <w:t> * 100</w:t>
      </w:r>
      <w:r w:rsidRPr="006067E1">
        <w:rPr>
          <w:rFonts w:ascii="Times New Roman" w:eastAsia="Times New Roman" w:hAnsi="Times New Roman" w:cs="Times New Roman"/>
          <w:i/>
          <w:iCs/>
          <w:sz w:val="28"/>
          <w:szCs w:val="28"/>
          <w:lang w:eastAsia="ru-RU"/>
        </w:rPr>
        <w:t> </w:t>
      </w:r>
      <w:r w:rsidRPr="00F3224F">
        <w:rPr>
          <w:rFonts w:ascii="Times New Roman" w:eastAsia="Times New Roman" w:hAnsi="Times New Roman" w:cs="Times New Roman"/>
          <w:sz w:val="28"/>
          <w:szCs w:val="28"/>
          <w:lang w:eastAsia="ru-RU"/>
        </w:rPr>
        <w:t>(92)</w:t>
      </w:r>
    </w:p>
    <w:p w:rsidR="00F3224F" w:rsidRPr="00F3224F" w:rsidRDefault="00F3224F" w:rsidP="00F3224F">
      <w:pPr>
        <w:shd w:val="clear" w:color="auto" w:fill="FFFFFF"/>
        <w:spacing w:before="100" w:beforeAutospacing="1" w:after="100" w:afterAutospacing="1" w:line="266" w:lineRule="atLeast"/>
        <w:jc w:val="both"/>
        <w:rPr>
          <w:rFonts w:ascii="Times New Roman" w:eastAsia="Times New Roman" w:hAnsi="Times New Roman" w:cs="Times New Roman"/>
          <w:sz w:val="28"/>
          <w:szCs w:val="28"/>
          <w:lang w:eastAsia="ru-RU"/>
        </w:rPr>
      </w:pPr>
      <w:r w:rsidRPr="00F3224F">
        <w:rPr>
          <w:rFonts w:ascii="Times New Roman" w:eastAsia="Times New Roman" w:hAnsi="Times New Roman" w:cs="Times New Roman"/>
          <w:sz w:val="28"/>
          <w:szCs w:val="28"/>
          <w:lang w:eastAsia="ru-RU"/>
        </w:rPr>
        <w:t>Основной приведенной погрешностью считается погрешность прибора при нормальных условиях его работы.</w:t>
      </w:r>
    </w:p>
    <w:p w:rsidR="00F3224F" w:rsidRPr="00F3224F" w:rsidRDefault="00F3224F" w:rsidP="00F3224F">
      <w:pPr>
        <w:rPr>
          <w:rFonts w:ascii="Times New Roman" w:eastAsia="Calibri" w:hAnsi="Times New Roman" w:cs="Times New Roman"/>
          <w:sz w:val="28"/>
          <w:szCs w:val="28"/>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rsidP="00F3224F">
      <w:pPr>
        <w:spacing w:after="0" w:line="240" w:lineRule="auto"/>
        <w:rPr>
          <w:rFonts w:ascii="Times New Roman" w:eastAsia="Times New Roman" w:hAnsi="Times New Roman" w:cs="Times New Roman"/>
          <w:sz w:val="24"/>
          <w:szCs w:val="24"/>
          <w:lang w:eastAsia="ru-RU"/>
        </w:rPr>
      </w:pPr>
    </w:p>
    <w:p w:rsidR="00F3224F" w:rsidRPr="006067E1" w:rsidRDefault="00F3224F">
      <w:pPr>
        <w:rPr>
          <w:rFonts w:ascii="Times New Roman" w:hAnsi="Times New Roman" w:cs="Times New Roman"/>
        </w:rPr>
      </w:pPr>
    </w:p>
    <w:p w:rsidR="00F3224F" w:rsidRPr="006067E1" w:rsidRDefault="00F3224F">
      <w:pPr>
        <w:rPr>
          <w:rFonts w:ascii="Times New Roman" w:hAnsi="Times New Roman" w:cs="Times New Roman"/>
        </w:rPr>
      </w:pPr>
    </w:p>
    <w:p w:rsidR="00F3224F" w:rsidRDefault="00F3224F">
      <w:pPr>
        <w:rPr>
          <w:rFonts w:ascii="Times New Roman" w:hAnsi="Times New Roman" w:cs="Times New Roman"/>
        </w:rPr>
      </w:pPr>
    </w:p>
    <w:p w:rsidR="0022449C" w:rsidRDefault="0022449C">
      <w:pPr>
        <w:rPr>
          <w:rFonts w:ascii="Times New Roman" w:hAnsi="Times New Roman" w:cs="Times New Roman"/>
        </w:rPr>
      </w:pPr>
    </w:p>
    <w:p w:rsidR="00942AD0" w:rsidRPr="006067E1" w:rsidRDefault="00B67C2F" w:rsidP="00B67C2F">
      <w:pPr>
        <w:shd w:val="clear" w:color="auto" w:fill="FFFFFF"/>
        <w:spacing w:before="120" w:after="120" w:line="336" w:lineRule="atLeast"/>
        <w:rPr>
          <w:rFonts w:ascii="Times New Roman" w:eastAsia="Times New Roman" w:hAnsi="Times New Roman" w:cs="Times New Roman"/>
          <w:b/>
          <w:bCs/>
          <w:color w:val="252525"/>
          <w:sz w:val="21"/>
          <w:szCs w:val="21"/>
          <w:lang w:eastAsia="ru-RU"/>
        </w:rPr>
      </w:pPr>
      <w:r>
        <w:rPr>
          <w:rFonts w:ascii="Times New Roman" w:hAnsi="Times New Roman" w:cs="Times New Roman"/>
        </w:rPr>
        <w:t xml:space="preserve">                                                     </w:t>
      </w:r>
      <w:r w:rsidR="00EA4C65">
        <w:rPr>
          <w:rFonts w:ascii="Times New Roman" w:eastAsia="Times New Roman" w:hAnsi="Times New Roman" w:cs="Times New Roman"/>
          <w:b/>
          <w:bCs/>
          <w:color w:val="252525"/>
          <w:sz w:val="21"/>
          <w:szCs w:val="21"/>
          <w:lang w:eastAsia="ru-RU"/>
        </w:rPr>
        <w:t xml:space="preserve">Практическая работа </w:t>
      </w:r>
      <w:r w:rsidR="00942AD0" w:rsidRPr="006067E1">
        <w:rPr>
          <w:rFonts w:ascii="Times New Roman" w:eastAsia="Times New Roman" w:hAnsi="Times New Roman" w:cs="Times New Roman"/>
          <w:b/>
          <w:bCs/>
          <w:color w:val="252525"/>
          <w:sz w:val="21"/>
          <w:szCs w:val="21"/>
          <w:lang w:eastAsia="ru-RU"/>
        </w:rPr>
        <w:t>№</w:t>
      </w:r>
      <w:r w:rsidR="00CD13AA">
        <w:rPr>
          <w:rFonts w:ascii="Times New Roman" w:eastAsia="Times New Roman" w:hAnsi="Times New Roman" w:cs="Times New Roman"/>
          <w:b/>
          <w:bCs/>
          <w:color w:val="252525"/>
          <w:sz w:val="21"/>
          <w:szCs w:val="21"/>
          <w:lang w:eastAsia="ru-RU"/>
        </w:rPr>
        <w:t xml:space="preserve"> </w:t>
      </w:r>
      <w:r w:rsidR="0051484B">
        <w:rPr>
          <w:rFonts w:ascii="Times New Roman" w:eastAsia="Times New Roman" w:hAnsi="Times New Roman" w:cs="Times New Roman"/>
          <w:b/>
          <w:bCs/>
          <w:color w:val="252525"/>
          <w:sz w:val="21"/>
          <w:szCs w:val="21"/>
          <w:lang w:eastAsia="ru-RU"/>
        </w:rPr>
        <w:t>7</w:t>
      </w:r>
    </w:p>
    <w:p w:rsidR="00942AD0" w:rsidRPr="006067E1" w:rsidRDefault="00942AD0" w:rsidP="00942AD0">
      <w:pPr>
        <w:shd w:val="clear" w:color="auto" w:fill="FFFFFF"/>
        <w:spacing w:before="120" w:after="120" w:line="336" w:lineRule="atLeast"/>
        <w:jc w:val="center"/>
        <w:rPr>
          <w:rFonts w:ascii="Times New Roman" w:eastAsia="Times New Roman" w:hAnsi="Times New Roman" w:cs="Times New Roman"/>
          <w:b/>
          <w:bCs/>
          <w:color w:val="252525"/>
          <w:sz w:val="32"/>
          <w:szCs w:val="21"/>
          <w:lang w:eastAsia="ru-RU"/>
        </w:rPr>
      </w:pPr>
      <w:r w:rsidRPr="006067E1">
        <w:rPr>
          <w:rFonts w:ascii="Times New Roman" w:eastAsia="Times New Roman" w:hAnsi="Times New Roman" w:cs="Times New Roman"/>
          <w:b/>
          <w:bCs/>
          <w:color w:val="252525"/>
          <w:sz w:val="32"/>
          <w:szCs w:val="21"/>
          <w:lang w:eastAsia="ru-RU"/>
        </w:rPr>
        <w:t>Тема:Ассинхронные двигатель</w:t>
      </w:r>
    </w:p>
    <w:p w:rsidR="00942AD0" w:rsidRPr="006067E1" w:rsidRDefault="00942AD0" w:rsidP="00942AD0">
      <w:pPr>
        <w:shd w:val="clear" w:color="auto" w:fill="FFFFFF"/>
        <w:spacing w:before="120" w:after="120" w:line="336" w:lineRule="atLeast"/>
        <w:jc w:val="center"/>
        <w:rPr>
          <w:rFonts w:ascii="Times New Roman" w:eastAsia="Times New Roman" w:hAnsi="Times New Roman" w:cs="Times New Roman"/>
          <w:b/>
          <w:bCs/>
          <w:color w:val="252525"/>
          <w:sz w:val="24"/>
          <w:szCs w:val="21"/>
          <w:lang w:eastAsia="ru-RU"/>
        </w:rPr>
      </w:pPr>
      <w:r w:rsidRPr="006067E1">
        <w:rPr>
          <w:rFonts w:ascii="Times New Roman" w:eastAsia="Times New Roman" w:hAnsi="Times New Roman" w:cs="Times New Roman"/>
          <w:b/>
          <w:bCs/>
          <w:color w:val="252525"/>
          <w:sz w:val="24"/>
          <w:szCs w:val="21"/>
          <w:lang w:eastAsia="ru-RU"/>
        </w:rPr>
        <w:t>Цель:Рассмотреть устройство и принцип действия машины.</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b/>
          <w:bCs/>
          <w:color w:val="252525"/>
          <w:sz w:val="21"/>
          <w:szCs w:val="21"/>
          <w:lang w:eastAsia="ru-RU"/>
        </w:rPr>
        <w:t>Асинхро́нная маши́на</w:t>
      </w:r>
      <w:r w:rsidRPr="006067E1">
        <w:rPr>
          <w:rFonts w:ascii="Times New Roman" w:eastAsia="Times New Roman" w:hAnsi="Times New Roman" w:cs="Times New Roman"/>
          <w:color w:val="252525"/>
          <w:sz w:val="21"/>
          <w:szCs w:val="21"/>
          <w:lang w:eastAsia="ru-RU"/>
        </w:rPr>
        <w:t> — </w:t>
      </w:r>
      <w:hyperlink r:id="rId251" w:tooltip="Электрическая машина" w:history="1">
        <w:r w:rsidRPr="006067E1">
          <w:rPr>
            <w:rFonts w:ascii="Times New Roman" w:eastAsia="Times New Roman" w:hAnsi="Times New Roman" w:cs="Times New Roman"/>
            <w:color w:val="0B0080"/>
            <w:sz w:val="21"/>
            <w:szCs w:val="21"/>
            <w:u w:val="single"/>
            <w:lang w:eastAsia="ru-RU"/>
          </w:rPr>
          <w:t>электрическая машина</w:t>
        </w:r>
      </w:hyperlink>
      <w:r w:rsidRPr="006067E1">
        <w:rPr>
          <w:rFonts w:ascii="Times New Roman" w:eastAsia="Times New Roman" w:hAnsi="Times New Roman" w:cs="Times New Roman"/>
          <w:color w:val="252525"/>
          <w:sz w:val="21"/>
          <w:szCs w:val="21"/>
          <w:lang w:eastAsia="ru-RU"/>
        </w:rPr>
        <w:t> </w:t>
      </w:r>
      <w:hyperlink r:id="rId252" w:tooltip="Переменный ток" w:history="1">
        <w:r w:rsidRPr="006067E1">
          <w:rPr>
            <w:rFonts w:ascii="Times New Roman" w:eastAsia="Times New Roman" w:hAnsi="Times New Roman" w:cs="Times New Roman"/>
            <w:color w:val="0B0080"/>
            <w:sz w:val="21"/>
            <w:szCs w:val="21"/>
            <w:u w:val="single"/>
            <w:lang w:eastAsia="ru-RU"/>
          </w:rPr>
          <w:t>переменного тока</w:t>
        </w:r>
      </w:hyperlink>
      <w:r w:rsidRPr="006067E1">
        <w:rPr>
          <w:rFonts w:ascii="Times New Roman" w:eastAsia="Times New Roman" w:hAnsi="Times New Roman" w:cs="Times New Roman"/>
          <w:color w:val="252525"/>
          <w:sz w:val="21"/>
          <w:szCs w:val="21"/>
          <w:lang w:eastAsia="ru-RU"/>
        </w:rPr>
        <w:t>, частота вращения </w:t>
      </w:r>
      <w:hyperlink r:id="rId253" w:tooltip="Ротор (техника)" w:history="1">
        <w:r w:rsidRPr="006067E1">
          <w:rPr>
            <w:rFonts w:ascii="Times New Roman" w:eastAsia="Times New Roman" w:hAnsi="Times New Roman" w:cs="Times New Roman"/>
            <w:color w:val="0B0080"/>
            <w:sz w:val="21"/>
            <w:szCs w:val="21"/>
            <w:u w:val="single"/>
            <w:lang w:eastAsia="ru-RU"/>
          </w:rPr>
          <w:t>ротора</w:t>
        </w:r>
      </w:hyperlink>
      <w:r w:rsidRPr="006067E1">
        <w:rPr>
          <w:rFonts w:ascii="Times New Roman" w:eastAsia="Times New Roman" w:hAnsi="Times New Roman" w:cs="Times New Roman"/>
          <w:color w:val="252525"/>
          <w:sz w:val="21"/>
          <w:szCs w:val="21"/>
          <w:lang w:eastAsia="ru-RU"/>
        </w:rPr>
        <w:t> которой не равна (в двигательном режиме меньше) частоте вращения </w:t>
      </w:r>
      <w:hyperlink r:id="rId254" w:tooltip="Магнитное поле" w:history="1">
        <w:r w:rsidRPr="006067E1">
          <w:rPr>
            <w:rFonts w:ascii="Times New Roman" w:eastAsia="Times New Roman" w:hAnsi="Times New Roman" w:cs="Times New Roman"/>
            <w:color w:val="0B0080"/>
            <w:sz w:val="21"/>
            <w:szCs w:val="21"/>
            <w:u w:val="single"/>
            <w:lang w:eastAsia="ru-RU"/>
          </w:rPr>
          <w:t>магнитного поля</w:t>
        </w:r>
      </w:hyperlink>
      <w:r w:rsidRPr="006067E1">
        <w:rPr>
          <w:rFonts w:ascii="Times New Roman" w:eastAsia="Times New Roman" w:hAnsi="Times New Roman" w:cs="Times New Roman"/>
          <w:color w:val="252525"/>
          <w:sz w:val="21"/>
          <w:szCs w:val="21"/>
          <w:lang w:eastAsia="ru-RU"/>
        </w:rPr>
        <w:t>, создаваемого током обмотки </w:t>
      </w:r>
      <w:hyperlink r:id="rId255" w:tooltip="Статор" w:history="1">
        <w:r w:rsidRPr="006067E1">
          <w:rPr>
            <w:rFonts w:ascii="Times New Roman" w:eastAsia="Times New Roman" w:hAnsi="Times New Roman" w:cs="Times New Roman"/>
            <w:color w:val="0B0080"/>
            <w:sz w:val="21"/>
            <w:szCs w:val="21"/>
            <w:u w:val="single"/>
            <w:lang w:eastAsia="ru-RU"/>
          </w:rPr>
          <w:t>статора</w:t>
        </w:r>
      </w:hyperlink>
      <w:r w:rsidRPr="006067E1">
        <w:rPr>
          <w:rFonts w:ascii="Times New Roman" w:eastAsia="Times New Roman" w:hAnsi="Times New Roman" w:cs="Times New Roman"/>
          <w:color w:val="252525"/>
          <w:sz w:val="21"/>
          <w:szCs w:val="21"/>
          <w:lang w:eastAsia="ru-RU"/>
        </w:rPr>
        <w:t>.</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 ряде стран к </w:t>
      </w:r>
      <w:hyperlink r:id="rId256" w:tooltip="Асинхронность" w:history="1">
        <w:r w:rsidRPr="006067E1">
          <w:rPr>
            <w:rFonts w:ascii="Times New Roman" w:eastAsia="Times New Roman" w:hAnsi="Times New Roman" w:cs="Times New Roman"/>
            <w:color w:val="0B0080"/>
            <w:sz w:val="21"/>
            <w:szCs w:val="21"/>
            <w:u w:val="single"/>
            <w:lang w:eastAsia="ru-RU"/>
          </w:rPr>
          <w:t>асинхронным</w:t>
        </w:r>
      </w:hyperlink>
      <w:r w:rsidRPr="006067E1">
        <w:rPr>
          <w:rFonts w:ascii="Times New Roman" w:eastAsia="Times New Roman" w:hAnsi="Times New Roman" w:cs="Times New Roman"/>
          <w:color w:val="252525"/>
          <w:sz w:val="21"/>
          <w:szCs w:val="21"/>
          <w:lang w:eastAsia="ru-RU"/>
        </w:rPr>
        <w:t> машинам причисляют также </w:t>
      </w:r>
      <w:hyperlink r:id="rId257" w:tooltip="Коллекторный электродвигатель" w:history="1">
        <w:r w:rsidRPr="006067E1">
          <w:rPr>
            <w:rFonts w:ascii="Times New Roman" w:eastAsia="Times New Roman" w:hAnsi="Times New Roman" w:cs="Times New Roman"/>
            <w:color w:val="0B0080"/>
            <w:sz w:val="21"/>
            <w:szCs w:val="21"/>
            <w:u w:val="single"/>
            <w:lang w:eastAsia="ru-RU"/>
          </w:rPr>
          <w:t>коллекторные машины</w:t>
        </w:r>
      </w:hyperlink>
      <w:r w:rsidRPr="006067E1">
        <w:rPr>
          <w:rFonts w:ascii="Times New Roman" w:eastAsia="Times New Roman" w:hAnsi="Times New Roman" w:cs="Times New Roman"/>
          <w:color w:val="252525"/>
          <w:sz w:val="21"/>
          <w:szCs w:val="21"/>
          <w:lang w:eastAsia="ru-RU"/>
        </w:rPr>
        <w:t>. Второе название асинхронных машин — </w:t>
      </w:r>
      <w:r w:rsidRPr="006067E1">
        <w:rPr>
          <w:rFonts w:ascii="Times New Roman" w:eastAsia="Times New Roman" w:hAnsi="Times New Roman" w:cs="Times New Roman"/>
          <w:b/>
          <w:bCs/>
          <w:color w:val="252525"/>
          <w:sz w:val="21"/>
          <w:szCs w:val="21"/>
          <w:lang w:eastAsia="ru-RU"/>
        </w:rPr>
        <w:t>индукционные</w:t>
      </w:r>
      <w:r w:rsidRPr="006067E1">
        <w:rPr>
          <w:rFonts w:ascii="Times New Roman" w:eastAsia="Times New Roman" w:hAnsi="Times New Roman" w:cs="Times New Roman"/>
          <w:color w:val="252525"/>
          <w:sz w:val="21"/>
          <w:szCs w:val="21"/>
          <w:lang w:eastAsia="ru-RU"/>
        </w:rPr>
        <w:t> обусловлено тем, что ток в обмотке ротора индуцируется вращающимся полем статора. Асинхронные машины сегодня составляют большую часть электрических машин. В основном они применяются в качестве электродвигателей и являются основными преобразователями электрической энергии в механическую, причём в основном используются асинхронные двигатели с коротокозамкнутым ротором (АДКЗ).</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Достоинства (для АДКЗ):</w:t>
      </w:r>
    </w:p>
    <w:p w:rsidR="00942AD0" w:rsidRPr="006067E1" w:rsidRDefault="00942AD0" w:rsidP="00716D30">
      <w:pPr>
        <w:numPr>
          <w:ilvl w:val="0"/>
          <w:numId w:val="5"/>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Простота изготовления.</w:t>
      </w:r>
    </w:p>
    <w:p w:rsidR="00942AD0" w:rsidRPr="006067E1" w:rsidRDefault="00942AD0" w:rsidP="00716D30">
      <w:pPr>
        <w:numPr>
          <w:ilvl w:val="0"/>
          <w:numId w:val="5"/>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Относительная дешевизна.</w:t>
      </w:r>
    </w:p>
    <w:p w:rsidR="00942AD0" w:rsidRPr="006067E1" w:rsidRDefault="00942AD0" w:rsidP="00716D30">
      <w:pPr>
        <w:numPr>
          <w:ilvl w:val="0"/>
          <w:numId w:val="5"/>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Высокая надёжность в эксплуатации.</w:t>
      </w:r>
    </w:p>
    <w:p w:rsidR="00942AD0" w:rsidRPr="006067E1" w:rsidRDefault="00942AD0" w:rsidP="00716D30">
      <w:pPr>
        <w:numPr>
          <w:ilvl w:val="0"/>
          <w:numId w:val="5"/>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Невысокие эксплуатационные затраты.</w:t>
      </w:r>
    </w:p>
    <w:p w:rsidR="00942AD0" w:rsidRPr="006067E1" w:rsidRDefault="00942AD0" w:rsidP="00716D30">
      <w:pPr>
        <w:numPr>
          <w:ilvl w:val="0"/>
          <w:numId w:val="5"/>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Возможность включения в </w:t>
      </w:r>
      <w:hyperlink r:id="rId258" w:tooltip="Трёхфазная система электроснабжения" w:history="1">
        <w:r w:rsidRPr="006067E1">
          <w:rPr>
            <w:rFonts w:ascii="Times New Roman" w:eastAsia="Times New Roman" w:hAnsi="Times New Roman" w:cs="Times New Roman"/>
            <w:color w:val="0B0080"/>
            <w:sz w:val="21"/>
            <w:szCs w:val="21"/>
            <w:u w:val="single"/>
            <w:lang w:eastAsia="ru-RU"/>
          </w:rPr>
          <w:t>сеть</w:t>
        </w:r>
      </w:hyperlink>
      <w:r w:rsidRPr="006067E1">
        <w:rPr>
          <w:rFonts w:ascii="Times New Roman" w:eastAsia="Times New Roman" w:hAnsi="Times New Roman" w:cs="Times New Roman"/>
          <w:color w:val="252525"/>
          <w:sz w:val="21"/>
          <w:szCs w:val="21"/>
          <w:lang w:eastAsia="ru-RU"/>
        </w:rPr>
        <w:t> без каких-либо преобразователей (для нагрузок, не нуждающихся в регулировке скорости).</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Все вышеперечисленные достоинства являются следствием отсутствия механических коммутаторов в цепи ротора и привели к тому, что большинство электродвигателей, используемых в промышленности - это асинхронные машины, в исполнении АДКЗ.</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Недостатки:</w:t>
      </w:r>
    </w:p>
    <w:p w:rsidR="00942AD0" w:rsidRPr="006067E1" w:rsidRDefault="00942AD0" w:rsidP="00716D30">
      <w:pPr>
        <w:numPr>
          <w:ilvl w:val="0"/>
          <w:numId w:val="6"/>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Небольшой пусковой момент.</w:t>
      </w:r>
    </w:p>
    <w:p w:rsidR="00942AD0" w:rsidRPr="006067E1" w:rsidRDefault="00942AD0" w:rsidP="00716D30">
      <w:pPr>
        <w:numPr>
          <w:ilvl w:val="0"/>
          <w:numId w:val="6"/>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Значительный пусковой ток.</w:t>
      </w:r>
    </w:p>
    <w:p w:rsidR="00942AD0" w:rsidRPr="006067E1" w:rsidRDefault="00942AD0" w:rsidP="00716D30">
      <w:pPr>
        <w:numPr>
          <w:ilvl w:val="0"/>
          <w:numId w:val="6"/>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Низкий коэффициент мощности.</w:t>
      </w:r>
    </w:p>
    <w:p w:rsidR="00942AD0" w:rsidRPr="006067E1" w:rsidRDefault="00942AD0" w:rsidP="00716D30">
      <w:pPr>
        <w:numPr>
          <w:ilvl w:val="0"/>
          <w:numId w:val="6"/>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Сложность регулирования скорости с необходимой точностью.</w:t>
      </w:r>
    </w:p>
    <w:p w:rsidR="00942AD0" w:rsidRPr="006067E1" w:rsidRDefault="00942AD0" w:rsidP="00716D30">
      <w:pPr>
        <w:numPr>
          <w:ilvl w:val="0"/>
          <w:numId w:val="6"/>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Максимальная скорость двигателя ограничена частотой сети (для АДКЗ, питаемых непосредственно от трёхфазной сети 50 Гц — это 3000 об/мин).</w:t>
      </w:r>
    </w:p>
    <w:p w:rsidR="00942AD0" w:rsidRPr="006067E1" w:rsidRDefault="00942AD0" w:rsidP="00716D30">
      <w:pPr>
        <w:numPr>
          <w:ilvl w:val="0"/>
          <w:numId w:val="6"/>
        </w:numPr>
        <w:shd w:val="clear" w:color="auto" w:fill="FFFFFF"/>
        <w:spacing w:before="100" w:beforeAutospacing="1" w:after="24" w:line="336" w:lineRule="atLeast"/>
        <w:ind w:left="768"/>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Сильная зависимость (квадратичная) электромагнитного момента от напряжения питающей сети (при изменении напряжения в 2 раза вращающий момент изменяется в 4 раза; у </w:t>
      </w:r>
      <w:hyperlink r:id="rId259" w:tooltip="Электродвигатель постоянного тока" w:history="1">
        <w:r w:rsidRPr="006067E1">
          <w:rPr>
            <w:rFonts w:ascii="Times New Roman" w:eastAsia="Times New Roman" w:hAnsi="Times New Roman" w:cs="Times New Roman"/>
            <w:color w:val="0B0080"/>
            <w:sz w:val="21"/>
            <w:szCs w:val="21"/>
            <w:u w:val="single"/>
            <w:lang w:eastAsia="ru-RU"/>
          </w:rPr>
          <w:t>ДПТ</w:t>
        </w:r>
      </w:hyperlink>
      <w:r w:rsidRPr="006067E1">
        <w:rPr>
          <w:rFonts w:ascii="Times New Roman" w:eastAsia="Times New Roman" w:hAnsi="Times New Roman" w:cs="Times New Roman"/>
          <w:color w:val="252525"/>
          <w:sz w:val="21"/>
          <w:szCs w:val="21"/>
          <w:lang w:eastAsia="ru-RU"/>
        </w:rPr>
        <w:t> вращающий момент зависит от напряжения питания якоря в первой степени, что более благоприятно).</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Самым совершенным подходом к устранению вышеуказанных недостатков - это питание двигателя через </w:t>
      </w:r>
      <w:hyperlink r:id="rId260" w:tooltip="Частотный преобразователь" w:history="1">
        <w:r w:rsidRPr="006067E1">
          <w:rPr>
            <w:rFonts w:ascii="Times New Roman" w:eastAsia="Times New Roman" w:hAnsi="Times New Roman" w:cs="Times New Roman"/>
            <w:color w:val="0B0080"/>
            <w:sz w:val="21"/>
            <w:szCs w:val="21"/>
            <w:u w:val="single"/>
            <w:lang w:eastAsia="ru-RU"/>
          </w:rPr>
          <w:t>частотный преобразователь</w:t>
        </w:r>
      </w:hyperlink>
      <w:r w:rsidRPr="006067E1">
        <w:rPr>
          <w:rFonts w:ascii="Times New Roman" w:eastAsia="Times New Roman" w:hAnsi="Times New Roman" w:cs="Times New Roman"/>
          <w:color w:val="252525"/>
          <w:sz w:val="21"/>
          <w:szCs w:val="21"/>
          <w:lang w:eastAsia="ru-RU"/>
        </w:rPr>
        <w:t>, в котором управление производится по сложным </w:t>
      </w:r>
      <w:hyperlink r:id="rId261" w:tooltip="Алгоритм" w:history="1">
        <w:r w:rsidRPr="006067E1">
          <w:rPr>
            <w:rFonts w:ascii="Times New Roman" w:eastAsia="Times New Roman" w:hAnsi="Times New Roman" w:cs="Times New Roman"/>
            <w:color w:val="0B0080"/>
            <w:sz w:val="21"/>
            <w:szCs w:val="21"/>
            <w:u w:val="single"/>
            <w:lang w:eastAsia="ru-RU"/>
          </w:rPr>
          <w:t>алгоритмам</w:t>
        </w:r>
      </w:hyperlink>
      <w:r w:rsidRPr="006067E1">
        <w:rPr>
          <w:rFonts w:ascii="Times New Roman" w:eastAsia="Times New Roman" w:hAnsi="Times New Roman" w:cs="Times New Roman"/>
          <w:color w:val="252525"/>
          <w:sz w:val="21"/>
          <w:szCs w:val="21"/>
          <w:lang w:eastAsia="ru-RU"/>
        </w:rPr>
        <w:t>.</w:t>
      </w:r>
    </w:p>
    <w:p w:rsidR="00942AD0" w:rsidRPr="006067E1" w:rsidRDefault="00942AD0" w:rsidP="00942AD0">
      <w:pPr>
        <w:shd w:val="clear" w:color="auto" w:fill="F9F9F9"/>
        <w:spacing w:after="0" w:line="336" w:lineRule="atLeast"/>
        <w:jc w:val="center"/>
        <w:rPr>
          <w:rFonts w:ascii="Times New Roman" w:eastAsia="Times New Roman" w:hAnsi="Times New Roman" w:cs="Times New Roman"/>
          <w:color w:val="252525"/>
          <w:sz w:val="20"/>
          <w:szCs w:val="20"/>
          <w:lang w:eastAsia="ru-RU"/>
        </w:rPr>
      </w:pPr>
      <w:r w:rsidRPr="006067E1">
        <w:rPr>
          <w:rFonts w:ascii="Times New Roman" w:eastAsia="Times New Roman" w:hAnsi="Times New Roman" w:cs="Times New Roman"/>
          <w:noProof/>
          <w:color w:val="0B0080"/>
          <w:sz w:val="20"/>
          <w:szCs w:val="20"/>
          <w:lang w:eastAsia="ru-RU"/>
        </w:rPr>
        <w:lastRenderedPageBreak/>
        <w:drawing>
          <wp:inline distT="0" distB="0" distL="0" distR="0">
            <wp:extent cx="2381250" cy="1685925"/>
            <wp:effectExtent l="0" t="0" r="0" b="9525"/>
            <wp:docPr id="216" name="Рисунок 216" descr="https://upload.wikimedia.org/wikipedia/commons/thumb/5/58/Stator_and_rotor_by_Zureks.JPG/250px-Stator_and_rotor_by_Zureks.JPG">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5/58/Stator_and_rotor_by_Zureks.JPG/250px-Stator_and_rotor_by_Zureks.JPG">
                      <a:hlinkClick r:id="rId262"/>
                    </pic:cNvPr>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2381250" cy="1685925"/>
                    </a:xfrm>
                    <a:prstGeom prst="rect">
                      <a:avLst/>
                    </a:prstGeom>
                    <a:noFill/>
                    <a:ln>
                      <a:noFill/>
                    </a:ln>
                  </pic:spPr>
                </pic:pic>
              </a:graphicData>
            </a:graphic>
          </wp:inline>
        </w:drawing>
      </w:r>
    </w:p>
    <w:p w:rsidR="00942AD0" w:rsidRPr="006067E1" w:rsidRDefault="00942AD0" w:rsidP="00942AD0">
      <w:pPr>
        <w:shd w:val="clear" w:color="auto" w:fill="F9F9F9"/>
        <w:spacing w:after="192" w:line="336" w:lineRule="atLeast"/>
        <w:rPr>
          <w:rFonts w:ascii="Times New Roman" w:eastAsia="Times New Roman" w:hAnsi="Times New Roman" w:cs="Times New Roman"/>
          <w:color w:val="252525"/>
          <w:sz w:val="19"/>
          <w:szCs w:val="19"/>
          <w:lang w:eastAsia="ru-RU"/>
        </w:rPr>
      </w:pPr>
      <w:r w:rsidRPr="006067E1">
        <w:rPr>
          <w:rFonts w:ascii="Times New Roman" w:eastAsia="Times New Roman" w:hAnsi="Times New Roman" w:cs="Times New Roman"/>
          <w:color w:val="252525"/>
          <w:sz w:val="19"/>
          <w:szCs w:val="19"/>
          <w:lang w:eastAsia="ru-RU"/>
        </w:rPr>
        <w:t>Статор и ротор асинхронной машины 0,75 кВт, 1420 об/мин, 50 Гц, 230—400 В, 3,4-2,0 A</w:t>
      </w:r>
    </w:p>
    <w:p w:rsidR="00942AD0" w:rsidRPr="006067E1" w:rsidRDefault="00942AD0" w:rsidP="00942AD0">
      <w:pPr>
        <w:shd w:val="clear" w:color="auto" w:fill="F9F9F9"/>
        <w:spacing w:before="240" w:after="60" w:line="240" w:lineRule="auto"/>
        <w:jc w:val="center"/>
        <w:outlineLvl w:val="1"/>
        <w:rPr>
          <w:rFonts w:ascii="Times New Roman" w:eastAsia="Times New Roman" w:hAnsi="Times New Roman" w:cs="Times New Roman"/>
          <w:b/>
          <w:bCs/>
          <w:color w:val="000000"/>
          <w:sz w:val="20"/>
          <w:szCs w:val="20"/>
          <w:lang w:eastAsia="ru-RU"/>
        </w:rPr>
      </w:pPr>
      <w:r w:rsidRPr="006067E1">
        <w:rPr>
          <w:rFonts w:ascii="Times New Roman" w:eastAsia="Times New Roman" w:hAnsi="Times New Roman" w:cs="Times New Roman"/>
          <w:b/>
          <w:bCs/>
          <w:color w:val="000000"/>
          <w:sz w:val="20"/>
          <w:szCs w:val="20"/>
          <w:lang w:eastAsia="ru-RU"/>
        </w:rPr>
        <w:t>Содержани</w:t>
      </w:r>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64" w:anchor=".D0.98.D1.81.D1.82.D0.BE.D1.80.D0.B8.D1.8F" w:history="1">
        <w:r w:rsidR="00942AD0" w:rsidRPr="006067E1">
          <w:rPr>
            <w:rFonts w:ascii="Times New Roman" w:eastAsia="Times New Roman" w:hAnsi="Times New Roman" w:cs="Times New Roman"/>
            <w:color w:val="0B0080"/>
            <w:sz w:val="20"/>
            <w:szCs w:val="20"/>
            <w:lang w:eastAsia="ru-RU"/>
          </w:rPr>
          <w:t>1 История</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65" w:anchor=".D0.9A.D0.BE.D0.BD.D1.81.D1.82.D1.80.D1.83.D0.BA.D1.86.D0.B8.D1.8F" w:history="1">
        <w:r w:rsidR="00942AD0" w:rsidRPr="006067E1">
          <w:rPr>
            <w:rFonts w:ascii="Times New Roman" w:eastAsia="Times New Roman" w:hAnsi="Times New Roman" w:cs="Times New Roman"/>
            <w:color w:val="0B0080"/>
            <w:sz w:val="20"/>
            <w:szCs w:val="20"/>
            <w:lang w:eastAsia="ru-RU"/>
          </w:rPr>
          <w:t>2 Конструкция</w:t>
        </w:r>
      </w:hyperlink>
    </w:p>
    <w:p w:rsidR="00942AD0" w:rsidRPr="006067E1" w:rsidRDefault="008F6039" w:rsidP="00716D30">
      <w:pPr>
        <w:numPr>
          <w:ilvl w:val="1"/>
          <w:numId w:val="7"/>
        </w:numPr>
        <w:shd w:val="clear" w:color="auto" w:fill="F9F9F9"/>
        <w:spacing w:before="100" w:beforeAutospacing="1" w:after="24" w:line="240" w:lineRule="auto"/>
        <w:ind w:left="480"/>
        <w:rPr>
          <w:rFonts w:ascii="Times New Roman" w:eastAsia="Times New Roman" w:hAnsi="Times New Roman" w:cs="Times New Roman"/>
          <w:color w:val="252525"/>
          <w:sz w:val="20"/>
          <w:szCs w:val="20"/>
          <w:lang w:eastAsia="ru-RU"/>
        </w:rPr>
      </w:pPr>
      <w:hyperlink r:id="rId266" w:anchor=".D0.90.D1.81.D0.B8.D0.BD.D1.85.D1.80.D0.BE.D0.BD.D0.BD.D1.8B.D0.B9_.D0.B4.D0.B2.D0.B8.D0.B3.D0.B0.D1.82.D0.B5.D0.BB.D1.8C_.D1.81_.D0.BA.D0.BE.D1.80.D0.BE.D1.82.D0.BA.D0.BE.D0.B7.D0.B0.D0.BC.D0.BA.D0.BD.D1.83.D1.82.D1.8B.D0.BC_.D1.80.D0.BE.D1.82.D0.BE.D1.8" w:history="1">
        <w:r w:rsidR="00942AD0" w:rsidRPr="006067E1">
          <w:rPr>
            <w:rFonts w:ascii="Times New Roman" w:eastAsia="Times New Roman" w:hAnsi="Times New Roman" w:cs="Times New Roman"/>
            <w:color w:val="0B0080"/>
            <w:sz w:val="20"/>
            <w:szCs w:val="20"/>
            <w:lang w:eastAsia="ru-RU"/>
          </w:rPr>
          <w:t>2.1 Асинхронный двигатель с короткозамкнутым ротором</w:t>
        </w:r>
      </w:hyperlink>
    </w:p>
    <w:p w:rsidR="00942AD0" w:rsidRPr="006067E1" w:rsidRDefault="008F6039" w:rsidP="00716D30">
      <w:pPr>
        <w:numPr>
          <w:ilvl w:val="2"/>
          <w:numId w:val="7"/>
        </w:numPr>
        <w:shd w:val="clear" w:color="auto" w:fill="F9F9F9"/>
        <w:spacing w:before="100" w:beforeAutospacing="1" w:after="24" w:line="240" w:lineRule="auto"/>
        <w:ind w:left="960"/>
        <w:rPr>
          <w:rFonts w:ascii="Times New Roman" w:eastAsia="Times New Roman" w:hAnsi="Times New Roman" w:cs="Times New Roman"/>
          <w:color w:val="252525"/>
          <w:sz w:val="20"/>
          <w:szCs w:val="20"/>
          <w:lang w:eastAsia="ru-RU"/>
        </w:rPr>
      </w:pPr>
      <w:hyperlink r:id="rId267" w:anchor=".D0.90.D1.81.D0.B8.D0.BD.D1.85.D1.80.D0.BE.D0.BD.D0.BD.D1.8B.D0.B9_.D0.B4.D0.B2.D0.B8.D0.B3.D0.B0.D1.82.D0.B5.D0.BB.D1.8C_.D1.81_.D0.BC.D0.B0.D1.81.D1.81.D0.B8.D0.B2.D0.BD.D1.8B.D0.BC_.D1.80.D0.BE.D1.82.D0.BE.D1.80.D0.BE.D0.BC" w:history="1">
        <w:r w:rsidR="00942AD0" w:rsidRPr="006067E1">
          <w:rPr>
            <w:rFonts w:ascii="Times New Roman" w:eastAsia="Times New Roman" w:hAnsi="Times New Roman" w:cs="Times New Roman"/>
            <w:color w:val="0B0080"/>
            <w:sz w:val="20"/>
            <w:szCs w:val="20"/>
            <w:lang w:eastAsia="ru-RU"/>
          </w:rPr>
          <w:t>2.1.1 Асинхронный двигатель с массивным ротором</w:t>
        </w:r>
      </w:hyperlink>
    </w:p>
    <w:p w:rsidR="00942AD0" w:rsidRPr="006067E1" w:rsidRDefault="008F6039" w:rsidP="00716D30">
      <w:pPr>
        <w:numPr>
          <w:ilvl w:val="1"/>
          <w:numId w:val="7"/>
        </w:numPr>
        <w:shd w:val="clear" w:color="auto" w:fill="F9F9F9"/>
        <w:spacing w:before="100" w:beforeAutospacing="1" w:after="24" w:line="240" w:lineRule="auto"/>
        <w:ind w:left="480"/>
        <w:rPr>
          <w:rFonts w:ascii="Times New Roman" w:eastAsia="Times New Roman" w:hAnsi="Times New Roman" w:cs="Times New Roman"/>
          <w:color w:val="252525"/>
          <w:sz w:val="20"/>
          <w:szCs w:val="20"/>
          <w:lang w:eastAsia="ru-RU"/>
        </w:rPr>
      </w:pPr>
      <w:hyperlink r:id="rId268" w:anchor=".D0.90.D1.81.D0.B8.D0.BD.D1.85.D1.80.D0.BE.D0.BD.D0.BD.D1.8B.D0.B9_.D0.B4.D0.B2.D0.B8.D0.B3.D0.B0.D1.82.D0.B5.D0.BB.D1.8C_.D1.81_.D1.84.D0.B0.D0.B7.D0.BD.D1.8B.D0.BC_.D1.80.D0.BE.D1.82.D0.BE.D1.80.D0.BE.D0.BC" w:history="1">
        <w:r w:rsidR="00942AD0" w:rsidRPr="006067E1">
          <w:rPr>
            <w:rFonts w:ascii="Times New Roman" w:eastAsia="Times New Roman" w:hAnsi="Times New Roman" w:cs="Times New Roman"/>
            <w:color w:val="0B0080"/>
            <w:sz w:val="20"/>
            <w:szCs w:val="20"/>
            <w:lang w:eastAsia="ru-RU"/>
          </w:rPr>
          <w:t>2.2 Асинхронный двигатель с фазным ротором</w:t>
        </w:r>
      </w:hyperlink>
    </w:p>
    <w:p w:rsidR="00942AD0" w:rsidRPr="006067E1" w:rsidRDefault="008F6039" w:rsidP="00716D30">
      <w:pPr>
        <w:numPr>
          <w:ilvl w:val="1"/>
          <w:numId w:val="7"/>
        </w:numPr>
        <w:shd w:val="clear" w:color="auto" w:fill="F9F9F9"/>
        <w:spacing w:before="100" w:beforeAutospacing="1" w:after="24" w:line="240" w:lineRule="auto"/>
        <w:ind w:left="480"/>
        <w:rPr>
          <w:rFonts w:ascii="Times New Roman" w:eastAsia="Times New Roman" w:hAnsi="Times New Roman" w:cs="Times New Roman"/>
          <w:color w:val="252525"/>
          <w:sz w:val="20"/>
          <w:szCs w:val="20"/>
          <w:lang w:eastAsia="ru-RU"/>
        </w:rPr>
      </w:pPr>
      <w:hyperlink r:id="rId269" w:anchor=".D0.94.D0.B2.D0.B8.D0.B3.D0.B0.D1.82.D0.B5.D0.BB.D1.8C_.D0.A8.D1.80.D0.B0.D0.B3.D0.B5-.D0.A0.D0.B8.D1.85.D1.82.D0.B5.D1.80.D0.B0" w:history="1">
        <w:r w:rsidR="00942AD0" w:rsidRPr="006067E1">
          <w:rPr>
            <w:rFonts w:ascii="Times New Roman" w:eastAsia="Times New Roman" w:hAnsi="Times New Roman" w:cs="Times New Roman"/>
            <w:color w:val="0B0080"/>
            <w:sz w:val="20"/>
            <w:szCs w:val="20"/>
            <w:lang w:eastAsia="ru-RU"/>
          </w:rPr>
          <w:t>2.3 Двигатель Шраге-Рихтера</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70" w:anchor=".D0.9F.D1.80.D0.B8.D0.BD.D1.86.D0.B8.D0.BF_.D0.B4.D0.B5.D0.B9.D1.81.D1.82.D0.B2.D0.B8.D1.8F" w:history="1">
        <w:r w:rsidR="00942AD0" w:rsidRPr="006067E1">
          <w:rPr>
            <w:rFonts w:ascii="Times New Roman" w:eastAsia="Times New Roman" w:hAnsi="Times New Roman" w:cs="Times New Roman"/>
            <w:color w:val="0B0080"/>
            <w:sz w:val="20"/>
            <w:szCs w:val="20"/>
            <w:lang w:eastAsia="ru-RU"/>
          </w:rPr>
          <w:t>3 Принцип действия</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71" w:anchor=".D0.A1.D0.BA.D0.BE.D1.80.D0.BE.D1.81.D1.82.D1.8C_.D0.B2.D1.80.D0.B0.D1.89.D0.B5.D0.BD.D0.B8.D1.8F_.D0.BF.D0.BE.D0.BB.D1.8F_.D1.81.D1.82.D0.B0.D1.82.D0.BE.D1.80.D0.B0" w:history="1">
        <w:r w:rsidR="00942AD0" w:rsidRPr="006067E1">
          <w:rPr>
            <w:rFonts w:ascii="Times New Roman" w:eastAsia="Times New Roman" w:hAnsi="Times New Roman" w:cs="Times New Roman"/>
            <w:color w:val="0B0080"/>
            <w:sz w:val="20"/>
            <w:szCs w:val="20"/>
            <w:lang w:eastAsia="ru-RU"/>
          </w:rPr>
          <w:t>4 Скорость вращения поля статора</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72" w:anchor=".D0.A0.D0.B5.D0.B6.D0.B8.D0.BC.D1.8B_.D1.80.D0.B0.D0.B1.D0.BE.D1.82.D1.8B" w:history="1">
        <w:r w:rsidR="00942AD0" w:rsidRPr="006067E1">
          <w:rPr>
            <w:rFonts w:ascii="Times New Roman" w:eastAsia="Times New Roman" w:hAnsi="Times New Roman" w:cs="Times New Roman"/>
            <w:color w:val="0B0080"/>
            <w:sz w:val="20"/>
            <w:szCs w:val="20"/>
            <w:lang w:eastAsia="ru-RU"/>
          </w:rPr>
          <w:t>5 Режимы работы</w:t>
        </w:r>
      </w:hyperlink>
    </w:p>
    <w:p w:rsidR="00942AD0" w:rsidRPr="006067E1" w:rsidRDefault="008F6039" w:rsidP="00716D30">
      <w:pPr>
        <w:numPr>
          <w:ilvl w:val="1"/>
          <w:numId w:val="7"/>
        </w:numPr>
        <w:shd w:val="clear" w:color="auto" w:fill="F9F9F9"/>
        <w:spacing w:before="100" w:beforeAutospacing="1" w:after="24" w:line="240" w:lineRule="auto"/>
        <w:ind w:left="480"/>
        <w:rPr>
          <w:rFonts w:ascii="Times New Roman" w:eastAsia="Times New Roman" w:hAnsi="Times New Roman" w:cs="Times New Roman"/>
          <w:color w:val="252525"/>
          <w:sz w:val="20"/>
          <w:szCs w:val="20"/>
          <w:lang w:eastAsia="ru-RU"/>
        </w:rPr>
      </w:pPr>
      <w:hyperlink r:id="rId273" w:anchor=".D0.94.D0.B2.D0.B8.D0.B3.D0.B0.D1.82.D0.B5.D0.BB.D1.8C.D0.BD.D1.8B.D0.B9_.D1.80.D0.B5.D0.B6.D0.B8.D0.BC" w:history="1">
        <w:r w:rsidR="00942AD0" w:rsidRPr="006067E1">
          <w:rPr>
            <w:rFonts w:ascii="Times New Roman" w:eastAsia="Times New Roman" w:hAnsi="Times New Roman" w:cs="Times New Roman"/>
            <w:color w:val="0B0080"/>
            <w:sz w:val="20"/>
            <w:szCs w:val="20"/>
            <w:lang w:eastAsia="ru-RU"/>
          </w:rPr>
          <w:t>5.1 Двигательный режим</w:t>
        </w:r>
      </w:hyperlink>
    </w:p>
    <w:p w:rsidR="00942AD0" w:rsidRPr="006067E1" w:rsidRDefault="008F6039" w:rsidP="00716D30">
      <w:pPr>
        <w:numPr>
          <w:ilvl w:val="1"/>
          <w:numId w:val="7"/>
        </w:numPr>
        <w:shd w:val="clear" w:color="auto" w:fill="F9F9F9"/>
        <w:spacing w:before="100" w:beforeAutospacing="1" w:after="24" w:line="240" w:lineRule="auto"/>
        <w:ind w:left="480"/>
        <w:rPr>
          <w:rFonts w:ascii="Times New Roman" w:eastAsia="Times New Roman" w:hAnsi="Times New Roman" w:cs="Times New Roman"/>
          <w:color w:val="252525"/>
          <w:sz w:val="20"/>
          <w:szCs w:val="20"/>
          <w:lang w:eastAsia="ru-RU"/>
        </w:rPr>
      </w:pPr>
      <w:hyperlink r:id="rId274" w:anchor=".D0.93.D0.B5.D0.BD.D0.B5.D1.80.D0.B0.D1.82.D0.BE.D1.80.D0.BD.D1.8B.D0.B9_.D1.80.D0.B5.D0.B6.D0.B8.D0.BC" w:history="1">
        <w:r w:rsidR="00942AD0" w:rsidRPr="006067E1">
          <w:rPr>
            <w:rFonts w:ascii="Times New Roman" w:eastAsia="Times New Roman" w:hAnsi="Times New Roman" w:cs="Times New Roman"/>
            <w:color w:val="0B0080"/>
            <w:sz w:val="20"/>
            <w:szCs w:val="20"/>
            <w:lang w:eastAsia="ru-RU"/>
          </w:rPr>
          <w:t>5.2 Генераторный режим</w:t>
        </w:r>
      </w:hyperlink>
    </w:p>
    <w:p w:rsidR="00942AD0" w:rsidRPr="006067E1" w:rsidRDefault="008F6039" w:rsidP="00716D30">
      <w:pPr>
        <w:numPr>
          <w:ilvl w:val="1"/>
          <w:numId w:val="7"/>
        </w:numPr>
        <w:shd w:val="clear" w:color="auto" w:fill="F9F9F9"/>
        <w:spacing w:before="100" w:beforeAutospacing="1" w:after="24" w:line="240" w:lineRule="auto"/>
        <w:ind w:left="480"/>
        <w:rPr>
          <w:rFonts w:ascii="Times New Roman" w:eastAsia="Times New Roman" w:hAnsi="Times New Roman" w:cs="Times New Roman"/>
          <w:color w:val="252525"/>
          <w:sz w:val="20"/>
          <w:szCs w:val="20"/>
          <w:lang w:eastAsia="ru-RU"/>
        </w:rPr>
      </w:pPr>
      <w:hyperlink r:id="rId275" w:anchor=".D0.A0.D0.B5.D0.B6.D0.B8.D0.BC_.D1.85.D0.BE.D0.BB.D0.BE.D1.81.D1.82.D0.BE.D0.B3.D0.BE_.D1.85.D0.BE.D0.B4.D0.B0" w:history="1">
        <w:r w:rsidR="00942AD0" w:rsidRPr="006067E1">
          <w:rPr>
            <w:rFonts w:ascii="Times New Roman" w:eastAsia="Times New Roman" w:hAnsi="Times New Roman" w:cs="Times New Roman"/>
            <w:color w:val="0B0080"/>
            <w:sz w:val="20"/>
            <w:szCs w:val="20"/>
            <w:lang w:eastAsia="ru-RU"/>
          </w:rPr>
          <w:t>5.3 Режим холостого хода</w:t>
        </w:r>
      </w:hyperlink>
    </w:p>
    <w:p w:rsidR="00942AD0" w:rsidRPr="006067E1" w:rsidRDefault="008F6039" w:rsidP="00716D30">
      <w:pPr>
        <w:numPr>
          <w:ilvl w:val="1"/>
          <w:numId w:val="7"/>
        </w:numPr>
        <w:shd w:val="clear" w:color="auto" w:fill="F9F9F9"/>
        <w:spacing w:before="100" w:beforeAutospacing="1" w:after="24" w:line="240" w:lineRule="auto"/>
        <w:ind w:left="480"/>
        <w:rPr>
          <w:rFonts w:ascii="Times New Roman" w:eastAsia="Times New Roman" w:hAnsi="Times New Roman" w:cs="Times New Roman"/>
          <w:color w:val="252525"/>
          <w:sz w:val="20"/>
          <w:szCs w:val="20"/>
          <w:lang w:eastAsia="ru-RU"/>
        </w:rPr>
      </w:pPr>
      <w:hyperlink r:id="rId276" w:anchor=".D0.A0.D0.B5.D0.B6.D0.B8.D0.BC_.D1.8D.D0.BB.D0.B5.D0.BA.D1.82.D1.80.D0.BE.D0.BC.D0.B0.D0.B3.D0.BD.D0.B8.D1.82.D0.BD.D0.BE.D0.B3.D0.BE_.D1.82.D0.BE.D1.80.D0.BC.D0.BE.D0.B7.D0.B0_.28.D0.BF.D1.80.D0.BE.D1.82.D0.B8.D0.B2.D0.BE.D0.B2.D0.BA.D0.BB.D1.8E.D1.87.D0" w:history="1">
        <w:r w:rsidR="00942AD0" w:rsidRPr="006067E1">
          <w:rPr>
            <w:rFonts w:ascii="Times New Roman" w:eastAsia="Times New Roman" w:hAnsi="Times New Roman" w:cs="Times New Roman"/>
            <w:color w:val="0B0080"/>
            <w:sz w:val="20"/>
            <w:szCs w:val="20"/>
            <w:lang w:eastAsia="ru-RU"/>
          </w:rPr>
          <w:t>5.4 Режим электромагнитного тормоза (противовключение)</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77" w:anchor=".D0.A1.D0.BF.D0.BE.D1.81.D0.BE.D0.B1.D1.8B_.D1.83.D0.BF.D1.80.D0.B0.D0.B2.D0.BB.D0.B5.D0.BD.D0.B8.D1.8F_.D0.B0.D1.81.D0.B8.D0.BD.D1.85.D1.80.D0.BE.D0.BD.D0.BD.D1.8B.D0.BC_.D0.B4.D0.B2.D0.B8.D0.B3.D0.B0.D1.82.D0.B5.D0.BB.D0.B5.D0.BC" w:history="1">
        <w:r w:rsidR="00942AD0" w:rsidRPr="006067E1">
          <w:rPr>
            <w:rFonts w:ascii="Times New Roman" w:eastAsia="Times New Roman" w:hAnsi="Times New Roman" w:cs="Times New Roman"/>
            <w:color w:val="0B0080"/>
            <w:sz w:val="20"/>
            <w:szCs w:val="20"/>
            <w:lang w:eastAsia="ru-RU"/>
          </w:rPr>
          <w:t>6 Способы управления асинхронным двигателем</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78" w:anchor=".D0.9F.D1.80.D0.B8.D0.BC.D0.B5.D1.87.D0.B0.D0.BD.D0.B8.D1.8F" w:history="1">
        <w:r w:rsidR="00942AD0" w:rsidRPr="006067E1">
          <w:rPr>
            <w:rFonts w:ascii="Times New Roman" w:eastAsia="Times New Roman" w:hAnsi="Times New Roman" w:cs="Times New Roman"/>
            <w:color w:val="0B0080"/>
            <w:sz w:val="20"/>
            <w:szCs w:val="20"/>
            <w:lang w:eastAsia="ru-RU"/>
          </w:rPr>
          <w:t>7 Примечания</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79" w:anchor=".D0.A1.D0.BC._.D1.82.D0.B0.D0.BA.D0.B6.D0.B5" w:history="1">
        <w:r w:rsidR="00942AD0" w:rsidRPr="006067E1">
          <w:rPr>
            <w:rFonts w:ascii="Times New Roman" w:eastAsia="Times New Roman" w:hAnsi="Times New Roman" w:cs="Times New Roman"/>
            <w:color w:val="0B0080"/>
            <w:sz w:val="20"/>
            <w:szCs w:val="20"/>
            <w:lang w:eastAsia="ru-RU"/>
          </w:rPr>
          <w:t>8 См. также</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80" w:anchor=".D0.9B.D0.B8.D1.82.D0.B5.D1.80.D0.B0.D1.82.D1.83.D1.80.D0.B0" w:history="1">
        <w:r w:rsidR="00942AD0" w:rsidRPr="006067E1">
          <w:rPr>
            <w:rFonts w:ascii="Times New Roman" w:eastAsia="Times New Roman" w:hAnsi="Times New Roman" w:cs="Times New Roman"/>
            <w:color w:val="0B0080"/>
            <w:sz w:val="20"/>
            <w:szCs w:val="20"/>
            <w:lang w:eastAsia="ru-RU"/>
          </w:rPr>
          <w:t>9 Литература</w:t>
        </w:r>
      </w:hyperlink>
    </w:p>
    <w:p w:rsidR="00942AD0" w:rsidRPr="006067E1" w:rsidRDefault="008F6039" w:rsidP="00716D30">
      <w:pPr>
        <w:numPr>
          <w:ilvl w:val="0"/>
          <w:numId w:val="7"/>
        </w:numPr>
        <w:shd w:val="clear" w:color="auto" w:fill="F9F9F9"/>
        <w:spacing w:before="100" w:beforeAutospacing="1" w:after="24" w:line="240" w:lineRule="auto"/>
        <w:ind w:left="0"/>
        <w:rPr>
          <w:rFonts w:ascii="Times New Roman" w:eastAsia="Times New Roman" w:hAnsi="Times New Roman" w:cs="Times New Roman"/>
          <w:color w:val="252525"/>
          <w:sz w:val="20"/>
          <w:szCs w:val="20"/>
          <w:lang w:eastAsia="ru-RU"/>
        </w:rPr>
      </w:pPr>
      <w:hyperlink r:id="rId281" w:anchor=".D0.A1.D1.81.D1.8B.D0.BB.D0.BA.D0.B8" w:history="1">
        <w:r w:rsidR="00942AD0" w:rsidRPr="006067E1">
          <w:rPr>
            <w:rFonts w:ascii="Times New Roman" w:eastAsia="Times New Roman" w:hAnsi="Times New Roman" w:cs="Times New Roman"/>
            <w:color w:val="0B0080"/>
            <w:sz w:val="20"/>
            <w:szCs w:val="20"/>
            <w:lang w:eastAsia="ru-RU"/>
          </w:rPr>
          <w:t>10 Ссылки</w:t>
        </w:r>
      </w:hyperlink>
    </w:p>
    <w:p w:rsidR="00942AD0" w:rsidRPr="006067E1" w:rsidRDefault="00942AD0" w:rsidP="00942AD0">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000000"/>
          <w:sz w:val="36"/>
          <w:szCs w:val="36"/>
          <w:lang w:eastAsia="ru-RU"/>
        </w:rPr>
      </w:pPr>
      <w:r w:rsidRPr="006067E1">
        <w:rPr>
          <w:rFonts w:ascii="Times New Roman" w:eastAsia="Times New Roman" w:hAnsi="Times New Roman" w:cs="Times New Roman"/>
          <w:color w:val="000000"/>
          <w:sz w:val="36"/>
          <w:szCs w:val="36"/>
          <w:lang w:eastAsia="ru-RU"/>
        </w:rPr>
        <w:t>История</w:t>
      </w:r>
    </w:p>
    <w:p w:rsidR="00942AD0" w:rsidRPr="006067E1" w:rsidRDefault="00942AD0" w:rsidP="00942AD0">
      <w:pPr>
        <w:shd w:val="clear" w:color="auto" w:fill="F9F9F9"/>
        <w:spacing w:after="0" w:line="336" w:lineRule="atLeast"/>
        <w:jc w:val="center"/>
        <w:rPr>
          <w:rFonts w:ascii="Times New Roman" w:eastAsia="Times New Roman" w:hAnsi="Times New Roman" w:cs="Times New Roman"/>
          <w:color w:val="252525"/>
          <w:sz w:val="20"/>
          <w:szCs w:val="20"/>
          <w:lang w:eastAsia="ru-RU"/>
        </w:rPr>
      </w:pPr>
      <w:r w:rsidRPr="006067E1">
        <w:rPr>
          <w:rFonts w:ascii="Times New Roman" w:eastAsia="Times New Roman" w:hAnsi="Times New Roman" w:cs="Times New Roman"/>
          <w:noProof/>
          <w:color w:val="0B0080"/>
          <w:sz w:val="20"/>
          <w:szCs w:val="20"/>
          <w:lang w:eastAsia="ru-RU"/>
        </w:rPr>
        <w:drawing>
          <wp:inline distT="0" distB="0" distL="0" distR="0">
            <wp:extent cx="2095500" cy="1295400"/>
            <wp:effectExtent l="0" t="0" r="0" b="0"/>
            <wp:docPr id="217" name="Рисунок 217" descr="https://upload.wikimedia.org/wikipedia/commons/thumb/d/dc/Tesla%27s_induction_motor.jpg/220px-Tesla%27s_induction_motor.jpg">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d/dc/Tesla%27s_induction_motor.jpg/220px-Tesla%27s_induction_motor.jpg">
                      <a:hlinkClick r:id="rId282"/>
                    </pic:cNvPr>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2095500" cy="1295400"/>
                    </a:xfrm>
                    <a:prstGeom prst="rect">
                      <a:avLst/>
                    </a:prstGeom>
                    <a:noFill/>
                    <a:ln>
                      <a:noFill/>
                    </a:ln>
                  </pic:spPr>
                </pic:pic>
              </a:graphicData>
            </a:graphic>
          </wp:inline>
        </w:drawing>
      </w:r>
    </w:p>
    <w:p w:rsidR="00942AD0" w:rsidRPr="006067E1" w:rsidRDefault="00942AD0" w:rsidP="00942AD0">
      <w:pPr>
        <w:shd w:val="clear" w:color="auto" w:fill="F9F9F9"/>
        <w:spacing w:after="192" w:line="336" w:lineRule="atLeast"/>
        <w:rPr>
          <w:rFonts w:ascii="Times New Roman" w:eastAsia="Times New Roman" w:hAnsi="Times New Roman" w:cs="Times New Roman"/>
          <w:color w:val="252525"/>
          <w:sz w:val="19"/>
          <w:szCs w:val="19"/>
          <w:lang w:eastAsia="ru-RU"/>
        </w:rPr>
      </w:pPr>
      <w:r w:rsidRPr="006067E1">
        <w:rPr>
          <w:rFonts w:ascii="Times New Roman" w:eastAsia="Times New Roman" w:hAnsi="Times New Roman" w:cs="Times New Roman"/>
          <w:color w:val="252525"/>
          <w:sz w:val="19"/>
          <w:szCs w:val="19"/>
          <w:lang w:eastAsia="ru-RU"/>
        </w:rPr>
        <w:t>Модель индукционного (двухфазного) двигателя </w:t>
      </w:r>
      <w:hyperlink r:id="rId284" w:tooltip="Тесла, Никола" w:history="1">
        <w:r w:rsidRPr="006067E1">
          <w:rPr>
            <w:rFonts w:ascii="Times New Roman" w:eastAsia="Times New Roman" w:hAnsi="Times New Roman" w:cs="Times New Roman"/>
            <w:color w:val="0B0080"/>
            <w:sz w:val="19"/>
            <w:szCs w:val="19"/>
            <w:u w:val="single"/>
            <w:lang w:eastAsia="ru-RU"/>
          </w:rPr>
          <w:t>Н. Теслы</w:t>
        </w:r>
      </w:hyperlink>
      <w:r w:rsidRPr="006067E1">
        <w:rPr>
          <w:rFonts w:ascii="Times New Roman" w:eastAsia="Times New Roman" w:hAnsi="Times New Roman" w:cs="Times New Roman"/>
          <w:color w:val="252525"/>
          <w:sz w:val="19"/>
          <w:szCs w:val="19"/>
          <w:lang w:eastAsia="ru-RU"/>
        </w:rPr>
        <w:t>.</w:t>
      </w:r>
      <w:hyperlink r:id="rId285" w:tooltip="Музей Николы Теслы" w:history="1">
        <w:r w:rsidRPr="006067E1">
          <w:rPr>
            <w:rFonts w:ascii="Times New Roman" w:eastAsia="Times New Roman" w:hAnsi="Times New Roman" w:cs="Times New Roman"/>
            <w:color w:val="0B0080"/>
            <w:sz w:val="19"/>
            <w:szCs w:val="19"/>
            <w:u w:val="single"/>
            <w:lang w:eastAsia="ru-RU"/>
          </w:rPr>
          <w:t>Музей Николы Теслы</w:t>
        </w:r>
      </w:hyperlink>
      <w:r w:rsidRPr="006067E1">
        <w:rPr>
          <w:rFonts w:ascii="Times New Roman" w:eastAsia="Times New Roman" w:hAnsi="Times New Roman" w:cs="Times New Roman"/>
          <w:color w:val="252525"/>
          <w:sz w:val="19"/>
          <w:szCs w:val="19"/>
          <w:lang w:eastAsia="ru-RU"/>
        </w:rPr>
        <w:t>, </w:t>
      </w:r>
      <w:hyperlink r:id="rId286" w:tooltip="Белград" w:history="1">
        <w:r w:rsidRPr="006067E1">
          <w:rPr>
            <w:rFonts w:ascii="Times New Roman" w:eastAsia="Times New Roman" w:hAnsi="Times New Roman" w:cs="Times New Roman"/>
            <w:color w:val="0B0080"/>
            <w:sz w:val="19"/>
            <w:szCs w:val="19"/>
            <w:u w:val="single"/>
            <w:lang w:eastAsia="ru-RU"/>
          </w:rPr>
          <w:t>Белград</w:t>
        </w:r>
      </w:hyperlink>
      <w:r w:rsidRPr="006067E1">
        <w:rPr>
          <w:rFonts w:ascii="Times New Roman" w:eastAsia="Times New Roman" w:hAnsi="Times New Roman" w:cs="Times New Roman"/>
          <w:color w:val="252525"/>
          <w:sz w:val="19"/>
          <w:szCs w:val="19"/>
          <w:lang w:eastAsia="ru-RU"/>
        </w:rPr>
        <w:t>.</w:t>
      </w:r>
    </w:p>
    <w:p w:rsidR="00942AD0" w:rsidRPr="006067E1" w:rsidRDefault="00942AD0" w:rsidP="00942AD0">
      <w:pPr>
        <w:shd w:val="clear" w:color="auto" w:fill="F9F9F9"/>
        <w:spacing w:after="0" w:line="336" w:lineRule="atLeast"/>
        <w:jc w:val="center"/>
        <w:rPr>
          <w:rFonts w:ascii="Times New Roman" w:eastAsia="Times New Roman" w:hAnsi="Times New Roman" w:cs="Times New Roman"/>
          <w:color w:val="252525"/>
          <w:sz w:val="20"/>
          <w:szCs w:val="20"/>
          <w:lang w:eastAsia="ru-RU"/>
        </w:rPr>
      </w:pPr>
      <w:r w:rsidRPr="006067E1">
        <w:rPr>
          <w:rFonts w:ascii="Times New Roman" w:eastAsia="Times New Roman" w:hAnsi="Times New Roman" w:cs="Times New Roman"/>
          <w:noProof/>
          <w:color w:val="0B0080"/>
          <w:sz w:val="20"/>
          <w:szCs w:val="20"/>
          <w:lang w:eastAsia="ru-RU"/>
        </w:rPr>
        <w:drawing>
          <wp:inline distT="0" distB="0" distL="0" distR="0">
            <wp:extent cx="2095500" cy="2076450"/>
            <wp:effectExtent l="0" t="0" r="0" b="0"/>
            <wp:docPr id="218" name="Рисунок 218" descr="https://upload.wikimedia.org/wikipedia/commons/thumb/4/49/Tesla%27s_three-phase_asynchronous_motor.jpg/220px-Tesla%27s_three-phase_asynchronous_motor.jpg">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4/49/Tesla%27s_three-phase_asynchronous_motor.jpg/220px-Tesla%27s_three-phase_asynchronous_motor.jpg">
                      <a:hlinkClick r:id="rId287"/>
                    </pic:cNvPr>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2095500" cy="2076450"/>
                    </a:xfrm>
                    <a:prstGeom prst="rect">
                      <a:avLst/>
                    </a:prstGeom>
                    <a:noFill/>
                    <a:ln>
                      <a:noFill/>
                    </a:ln>
                  </pic:spPr>
                </pic:pic>
              </a:graphicData>
            </a:graphic>
          </wp:inline>
        </w:drawing>
      </w:r>
    </w:p>
    <w:p w:rsidR="00942AD0" w:rsidRPr="006067E1" w:rsidRDefault="00942AD0" w:rsidP="00942AD0">
      <w:pPr>
        <w:shd w:val="clear" w:color="auto" w:fill="F9F9F9"/>
        <w:spacing w:after="192" w:line="336" w:lineRule="atLeast"/>
        <w:rPr>
          <w:rFonts w:ascii="Times New Roman" w:eastAsia="Times New Roman" w:hAnsi="Times New Roman" w:cs="Times New Roman"/>
          <w:color w:val="252525"/>
          <w:sz w:val="19"/>
          <w:szCs w:val="19"/>
          <w:lang w:eastAsia="ru-RU"/>
        </w:rPr>
      </w:pPr>
      <w:r w:rsidRPr="006067E1">
        <w:rPr>
          <w:rFonts w:ascii="Times New Roman" w:eastAsia="Times New Roman" w:hAnsi="Times New Roman" w:cs="Times New Roman"/>
          <w:color w:val="252525"/>
          <w:sz w:val="19"/>
          <w:szCs w:val="19"/>
          <w:lang w:eastAsia="ru-RU"/>
        </w:rPr>
        <w:lastRenderedPageBreak/>
        <w:t>Трёхфазный асинхронный двигатель </w:t>
      </w:r>
      <w:hyperlink r:id="rId289" w:tooltip="Тесла, Никола" w:history="1">
        <w:r w:rsidRPr="006067E1">
          <w:rPr>
            <w:rFonts w:ascii="Times New Roman" w:eastAsia="Times New Roman" w:hAnsi="Times New Roman" w:cs="Times New Roman"/>
            <w:color w:val="0B0080"/>
            <w:sz w:val="19"/>
            <w:szCs w:val="19"/>
            <w:u w:val="single"/>
            <w:lang w:eastAsia="ru-RU"/>
          </w:rPr>
          <w:t>Н. Теслы</w:t>
        </w:r>
      </w:hyperlink>
      <w:r w:rsidRPr="006067E1">
        <w:rPr>
          <w:rFonts w:ascii="Times New Roman" w:eastAsia="Times New Roman" w:hAnsi="Times New Roman" w:cs="Times New Roman"/>
          <w:color w:val="252525"/>
          <w:sz w:val="19"/>
          <w:szCs w:val="19"/>
          <w:lang w:eastAsia="ru-RU"/>
        </w:rPr>
        <w:t>. </w:t>
      </w:r>
      <w:hyperlink r:id="rId290" w:tooltip="Музей Николы Теслы" w:history="1">
        <w:r w:rsidRPr="006067E1">
          <w:rPr>
            <w:rFonts w:ascii="Times New Roman" w:eastAsia="Times New Roman" w:hAnsi="Times New Roman" w:cs="Times New Roman"/>
            <w:color w:val="0B0080"/>
            <w:sz w:val="19"/>
            <w:szCs w:val="19"/>
            <w:u w:val="single"/>
            <w:lang w:eastAsia="ru-RU"/>
          </w:rPr>
          <w:t>Музей Николы Теслы</w:t>
        </w:r>
      </w:hyperlink>
      <w:r w:rsidRPr="006067E1">
        <w:rPr>
          <w:rFonts w:ascii="Times New Roman" w:eastAsia="Times New Roman" w:hAnsi="Times New Roman" w:cs="Times New Roman"/>
          <w:color w:val="252525"/>
          <w:sz w:val="19"/>
          <w:szCs w:val="19"/>
          <w:lang w:eastAsia="ru-RU"/>
        </w:rPr>
        <w:t>, </w:t>
      </w:r>
      <w:hyperlink r:id="rId291" w:tooltip="Белград" w:history="1">
        <w:r w:rsidRPr="006067E1">
          <w:rPr>
            <w:rFonts w:ascii="Times New Roman" w:eastAsia="Times New Roman" w:hAnsi="Times New Roman" w:cs="Times New Roman"/>
            <w:color w:val="0B0080"/>
            <w:sz w:val="19"/>
            <w:szCs w:val="19"/>
            <w:u w:val="single"/>
            <w:lang w:eastAsia="ru-RU"/>
          </w:rPr>
          <w:t>Белград</w:t>
        </w:r>
      </w:hyperlink>
      <w:r w:rsidRPr="006067E1">
        <w:rPr>
          <w:rFonts w:ascii="Times New Roman" w:eastAsia="Times New Roman" w:hAnsi="Times New Roman" w:cs="Times New Roman"/>
          <w:color w:val="252525"/>
          <w:sz w:val="19"/>
          <w:szCs w:val="19"/>
          <w:lang w:eastAsia="ru-RU"/>
        </w:rPr>
        <w:t>.</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Наибольший вклад в создание асинхронных двигателей внесли </w:t>
      </w:r>
      <w:hyperlink r:id="rId292" w:tooltip="Феррарис, Галилео" w:history="1">
        <w:r w:rsidRPr="006067E1">
          <w:rPr>
            <w:rFonts w:ascii="Times New Roman" w:eastAsia="Times New Roman" w:hAnsi="Times New Roman" w:cs="Times New Roman"/>
            <w:color w:val="0B0080"/>
            <w:sz w:val="21"/>
            <w:szCs w:val="21"/>
            <w:u w:val="single"/>
            <w:lang w:eastAsia="ru-RU"/>
          </w:rPr>
          <w:t>Галилео Феррарис</w:t>
        </w:r>
      </w:hyperlink>
      <w:r w:rsidRPr="006067E1">
        <w:rPr>
          <w:rFonts w:ascii="Times New Roman" w:eastAsia="Times New Roman" w:hAnsi="Times New Roman" w:cs="Times New Roman"/>
          <w:color w:val="252525"/>
          <w:sz w:val="21"/>
          <w:szCs w:val="21"/>
          <w:lang w:eastAsia="ru-RU"/>
        </w:rPr>
        <w:t> (</w:t>
      </w:r>
      <w:hyperlink r:id="rId293" w:tooltip="en:Galileo Ferraris" w:history="1">
        <w:r w:rsidRPr="006067E1">
          <w:rPr>
            <w:rFonts w:ascii="Times New Roman" w:eastAsia="Times New Roman" w:hAnsi="Times New Roman" w:cs="Times New Roman"/>
            <w:color w:val="663366"/>
            <w:sz w:val="21"/>
            <w:szCs w:val="21"/>
            <w:u w:val="single"/>
            <w:lang w:eastAsia="ru-RU"/>
          </w:rPr>
          <w:t>англ.</w:t>
        </w:r>
      </w:hyperlink>
      <w:r w:rsidRPr="006067E1">
        <w:rPr>
          <w:rFonts w:ascii="Times New Roman" w:eastAsia="Times New Roman" w:hAnsi="Times New Roman" w:cs="Times New Roman"/>
          <w:color w:val="252525"/>
          <w:sz w:val="21"/>
          <w:szCs w:val="21"/>
          <w:lang w:eastAsia="ru-RU"/>
        </w:rPr>
        <w:t>) и </w:t>
      </w:r>
      <w:hyperlink r:id="rId294" w:tooltip="Тесла, Никола" w:history="1">
        <w:r w:rsidRPr="006067E1">
          <w:rPr>
            <w:rFonts w:ascii="Times New Roman" w:eastAsia="Times New Roman" w:hAnsi="Times New Roman" w:cs="Times New Roman"/>
            <w:color w:val="0B0080"/>
            <w:sz w:val="21"/>
            <w:szCs w:val="21"/>
            <w:u w:val="single"/>
            <w:lang w:eastAsia="ru-RU"/>
          </w:rPr>
          <w:t>Никола Тесла</w:t>
        </w:r>
      </w:hyperlink>
      <w:r w:rsidRPr="006067E1">
        <w:rPr>
          <w:rFonts w:ascii="Times New Roman" w:eastAsia="Times New Roman" w:hAnsi="Times New Roman" w:cs="Times New Roman"/>
          <w:color w:val="252525"/>
          <w:sz w:val="21"/>
          <w:szCs w:val="21"/>
          <w:lang w:eastAsia="ru-RU"/>
        </w:rPr>
        <w:t>. В 1888 году Феррарис опубликовал свои исследования в статье для Королевской академии наук в </w:t>
      </w:r>
      <w:hyperlink r:id="rId295" w:tooltip="Турин" w:history="1">
        <w:r w:rsidRPr="006067E1">
          <w:rPr>
            <w:rFonts w:ascii="Times New Roman" w:eastAsia="Times New Roman" w:hAnsi="Times New Roman" w:cs="Times New Roman"/>
            <w:color w:val="0B0080"/>
            <w:sz w:val="21"/>
            <w:szCs w:val="21"/>
            <w:u w:val="single"/>
            <w:lang w:eastAsia="ru-RU"/>
          </w:rPr>
          <w:t>Турине</w:t>
        </w:r>
      </w:hyperlink>
      <w:r w:rsidRPr="006067E1">
        <w:rPr>
          <w:rFonts w:ascii="Times New Roman" w:eastAsia="Times New Roman" w:hAnsi="Times New Roman" w:cs="Times New Roman"/>
          <w:color w:val="252525"/>
          <w:sz w:val="21"/>
          <w:szCs w:val="21"/>
          <w:lang w:eastAsia="ru-RU"/>
        </w:rPr>
        <w:t> (в том же году </w:t>
      </w:r>
      <w:hyperlink r:id="rId296" w:tooltip="Тесла, Никола" w:history="1">
        <w:r w:rsidRPr="006067E1">
          <w:rPr>
            <w:rFonts w:ascii="Times New Roman" w:eastAsia="Times New Roman" w:hAnsi="Times New Roman" w:cs="Times New Roman"/>
            <w:color w:val="0B0080"/>
            <w:sz w:val="21"/>
            <w:szCs w:val="21"/>
            <w:u w:val="single"/>
            <w:lang w:eastAsia="ru-RU"/>
          </w:rPr>
          <w:t>Тесла</w:t>
        </w:r>
      </w:hyperlink>
      <w:r w:rsidRPr="006067E1">
        <w:rPr>
          <w:rFonts w:ascii="Times New Roman" w:eastAsia="Times New Roman" w:hAnsi="Times New Roman" w:cs="Times New Roman"/>
          <w:color w:val="252525"/>
          <w:sz w:val="21"/>
          <w:szCs w:val="21"/>
          <w:lang w:eastAsia="ru-RU"/>
        </w:rPr>
        <w:t> получил патент США </w:t>
      </w:r>
      <w:hyperlink r:id="rId297" w:history="1">
        <w:r w:rsidRPr="006067E1">
          <w:rPr>
            <w:rFonts w:ascii="Times New Roman" w:eastAsia="Times New Roman" w:hAnsi="Times New Roman" w:cs="Times New Roman"/>
            <w:color w:val="663366"/>
            <w:sz w:val="21"/>
            <w:szCs w:val="21"/>
            <w:u w:val="single"/>
            <w:lang w:eastAsia="ru-RU"/>
          </w:rPr>
          <w:t>№ 381968</w:t>
        </w:r>
      </w:hyperlink>
      <w:r w:rsidRPr="006067E1">
        <w:rPr>
          <w:rFonts w:ascii="Times New Roman" w:eastAsia="Times New Roman" w:hAnsi="Times New Roman" w:cs="Times New Roman"/>
          <w:color w:val="252525"/>
          <w:sz w:val="21"/>
          <w:szCs w:val="21"/>
          <w:lang w:eastAsia="ru-RU"/>
        </w:rPr>
        <w:t> от 01.05.1888 (заявка на изобретение № 252132 от 12.10.1887), в которой изложил теоретические основы асинхронного двигателя.</w:t>
      </w:r>
      <w:hyperlink r:id="rId298" w:anchor="cite_note-1" w:history="1">
        <w:r w:rsidRPr="006067E1">
          <w:rPr>
            <w:rFonts w:ascii="Times New Roman" w:eastAsia="Times New Roman" w:hAnsi="Times New Roman" w:cs="Times New Roman"/>
            <w:color w:val="0B0080"/>
            <w:sz w:val="21"/>
            <w:szCs w:val="21"/>
            <w:u w:val="single"/>
            <w:vertAlign w:val="superscript"/>
            <w:lang w:eastAsia="ru-RU"/>
          </w:rPr>
          <w:t>[1]</w:t>
        </w:r>
      </w:hyperlink>
      <w:r w:rsidRPr="006067E1">
        <w:rPr>
          <w:rFonts w:ascii="Times New Roman" w:eastAsia="Times New Roman" w:hAnsi="Times New Roman" w:cs="Times New Roman"/>
          <w:color w:val="252525"/>
          <w:sz w:val="21"/>
          <w:szCs w:val="21"/>
          <w:lang w:eastAsia="ru-RU"/>
        </w:rPr>
        <w:t> Заслуга Феррариса в том, что, сделав ошибочный вывод о небольшом </w:t>
      </w:r>
      <w:hyperlink r:id="rId299" w:tooltip="Коэффициент полезного действия" w:history="1">
        <w:r w:rsidRPr="006067E1">
          <w:rPr>
            <w:rFonts w:ascii="Times New Roman" w:eastAsia="Times New Roman" w:hAnsi="Times New Roman" w:cs="Times New Roman"/>
            <w:color w:val="0B0080"/>
            <w:sz w:val="21"/>
            <w:szCs w:val="21"/>
            <w:u w:val="single"/>
            <w:lang w:eastAsia="ru-RU"/>
          </w:rPr>
          <w:t>КПД</w:t>
        </w:r>
      </w:hyperlink>
      <w:r w:rsidRPr="006067E1">
        <w:rPr>
          <w:rFonts w:ascii="Times New Roman" w:eastAsia="Times New Roman" w:hAnsi="Times New Roman" w:cs="Times New Roman"/>
          <w:color w:val="252525"/>
          <w:sz w:val="21"/>
          <w:szCs w:val="21"/>
          <w:lang w:eastAsia="ru-RU"/>
        </w:rPr>
        <w:t> асинхронного двигателя и о нецелесообразности применения систем переменного тока, он привлек внимание многих инженеров к проблеме совершенствования асинхронных машин. Статья Галилео Феррариса, опубликованная в журнале «Атти ди Турино», была перепечатана английским журналом и в июле 1888 года попала на глаза выпускнику</w:t>
      </w:r>
      <w:hyperlink r:id="rId300" w:tooltip="Дармштадтское высшее техническое училище (страница отсутствует)" w:history="1">
        <w:r w:rsidRPr="006067E1">
          <w:rPr>
            <w:rFonts w:ascii="Times New Roman" w:eastAsia="Times New Roman" w:hAnsi="Times New Roman" w:cs="Times New Roman"/>
            <w:color w:val="A55858"/>
            <w:sz w:val="21"/>
            <w:szCs w:val="21"/>
            <w:u w:val="single"/>
            <w:lang w:eastAsia="ru-RU"/>
          </w:rPr>
          <w:t>Дармштадтского высшего технического училища</w:t>
        </w:r>
      </w:hyperlink>
      <w:r w:rsidRPr="006067E1">
        <w:rPr>
          <w:rFonts w:ascii="Times New Roman" w:eastAsia="Times New Roman" w:hAnsi="Times New Roman" w:cs="Times New Roman"/>
          <w:color w:val="252525"/>
          <w:sz w:val="21"/>
          <w:szCs w:val="21"/>
          <w:lang w:eastAsia="ru-RU"/>
        </w:rPr>
        <w:t>, выходцу из России </w:t>
      </w:r>
      <w:hyperlink r:id="rId301" w:tooltip="Доливо-Добровольский, Михаил Осипович" w:history="1">
        <w:r w:rsidRPr="006067E1">
          <w:rPr>
            <w:rFonts w:ascii="Times New Roman" w:eastAsia="Times New Roman" w:hAnsi="Times New Roman" w:cs="Times New Roman"/>
            <w:color w:val="0B0080"/>
            <w:sz w:val="21"/>
            <w:szCs w:val="21"/>
            <w:u w:val="single"/>
            <w:lang w:eastAsia="ru-RU"/>
          </w:rPr>
          <w:t>Михаилу Осиповичу Доливо-Добровольскому</w:t>
        </w:r>
      </w:hyperlink>
      <w:r w:rsidRPr="006067E1">
        <w:rPr>
          <w:rFonts w:ascii="Times New Roman" w:eastAsia="Times New Roman" w:hAnsi="Times New Roman" w:cs="Times New Roman"/>
          <w:color w:val="252525"/>
          <w:sz w:val="21"/>
          <w:szCs w:val="21"/>
          <w:lang w:eastAsia="ru-RU"/>
        </w:rPr>
        <w:t>. Уже в 1889 году Доливо-Добровольский получил патент на трехфазный асинхронный двигатель с короткозамкнутым ротором типа «</w:t>
      </w:r>
      <w:hyperlink r:id="rId302" w:tooltip="Беличье колесо" w:history="1">
        <w:r w:rsidRPr="006067E1">
          <w:rPr>
            <w:rFonts w:ascii="Times New Roman" w:eastAsia="Times New Roman" w:hAnsi="Times New Roman" w:cs="Times New Roman"/>
            <w:color w:val="0B0080"/>
            <w:sz w:val="21"/>
            <w:szCs w:val="21"/>
            <w:u w:val="single"/>
            <w:lang w:eastAsia="ru-RU"/>
          </w:rPr>
          <w:t>беличье колесо</w:t>
        </w:r>
      </w:hyperlink>
      <w:r w:rsidRPr="006067E1">
        <w:rPr>
          <w:rFonts w:ascii="Times New Roman" w:eastAsia="Times New Roman" w:hAnsi="Times New Roman" w:cs="Times New Roman"/>
          <w:color w:val="252525"/>
          <w:sz w:val="21"/>
          <w:szCs w:val="21"/>
          <w:lang w:eastAsia="ru-RU"/>
        </w:rPr>
        <w:t>» (</w:t>
      </w:r>
      <w:hyperlink r:id="rId303" w:tooltip="Германия" w:history="1">
        <w:r w:rsidRPr="006067E1">
          <w:rPr>
            <w:rFonts w:ascii="Times New Roman" w:eastAsia="Times New Roman" w:hAnsi="Times New Roman" w:cs="Times New Roman"/>
            <w:color w:val="0B0080"/>
            <w:sz w:val="21"/>
            <w:szCs w:val="21"/>
            <w:u w:val="single"/>
            <w:lang w:eastAsia="ru-RU"/>
          </w:rPr>
          <w:t>германский</w:t>
        </w:r>
      </w:hyperlink>
      <w:r w:rsidRPr="006067E1">
        <w:rPr>
          <w:rFonts w:ascii="Times New Roman" w:eastAsia="Times New Roman" w:hAnsi="Times New Roman" w:cs="Times New Roman"/>
          <w:color w:val="252525"/>
          <w:sz w:val="21"/>
          <w:szCs w:val="21"/>
          <w:lang w:eastAsia="ru-RU"/>
        </w:rPr>
        <w:t>патент №51083 от 8 марта 1889 года под названием «Anker für Wechselstrommotoren»), а в 1890-м — патенты в Англии № 20425 и Германии № 75361 на фазный ротор с кольцами и пусковыми устройствами. Данные изобретения открыли эру массового промышленного применения электрических машин. В настоящее время асинхронный двигатель является самым распространенным электродвигателем.</w:t>
      </w:r>
    </w:p>
    <w:p w:rsidR="00DF02EC" w:rsidRDefault="00942AD0" w:rsidP="00DF02EC">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000000"/>
          <w:sz w:val="36"/>
          <w:szCs w:val="36"/>
          <w:lang w:eastAsia="ru-RU"/>
        </w:rPr>
      </w:pPr>
      <w:r w:rsidRPr="006067E1">
        <w:rPr>
          <w:rFonts w:ascii="Times New Roman" w:eastAsia="Times New Roman" w:hAnsi="Times New Roman" w:cs="Times New Roman"/>
          <w:color w:val="000000"/>
          <w:sz w:val="36"/>
          <w:szCs w:val="36"/>
          <w:lang w:eastAsia="ru-RU"/>
        </w:rPr>
        <w:t>Конструкция</w:t>
      </w:r>
      <w:r w:rsidR="00DF02EC">
        <w:rPr>
          <w:rFonts w:ascii="Times New Roman" w:eastAsia="Times New Roman" w:hAnsi="Times New Roman" w:cs="Times New Roman"/>
          <w:color w:val="000000"/>
          <w:sz w:val="36"/>
          <w:szCs w:val="36"/>
          <w:lang w:eastAsia="ru-RU"/>
        </w:rPr>
        <w:t xml:space="preserve"> </w:t>
      </w:r>
    </w:p>
    <w:p w:rsidR="00942AD0" w:rsidRPr="006067E1" w:rsidRDefault="00942AD0" w:rsidP="00DF02EC">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Асинхронная машина имеет </w:t>
      </w:r>
      <w:hyperlink r:id="rId304" w:tooltip="Статор" w:history="1">
        <w:r w:rsidRPr="006067E1">
          <w:rPr>
            <w:rFonts w:ascii="Times New Roman" w:eastAsia="Times New Roman" w:hAnsi="Times New Roman" w:cs="Times New Roman"/>
            <w:color w:val="0B0080"/>
            <w:sz w:val="21"/>
            <w:szCs w:val="21"/>
            <w:u w:val="single"/>
            <w:lang w:eastAsia="ru-RU"/>
          </w:rPr>
          <w:t>статор</w:t>
        </w:r>
      </w:hyperlink>
      <w:r w:rsidRPr="006067E1">
        <w:rPr>
          <w:rFonts w:ascii="Times New Roman" w:eastAsia="Times New Roman" w:hAnsi="Times New Roman" w:cs="Times New Roman"/>
          <w:color w:val="252525"/>
          <w:sz w:val="21"/>
          <w:szCs w:val="21"/>
          <w:lang w:eastAsia="ru-RU"/>
        </w:rPr>
        <w:t> и </w:t>
      </w:r>
      <w:hyperlink r:id="rId305" w:tooltip="Ротор (техника)" w:history="1">
        <w:r w:rsidRPr="006067E1">
          <w:rPr>
            <w:rFonts w:ascii="Times New Roman" w:eastAsia="Times New Roman" w:hAnsi="Times New Roman" w:cs="Times New Roman"/>
            <w:color w:val="0B0080"/>
            <w:sz w:val="21"/>
            <w:szCs w:val="21"/>
            <w:u w:val="single"/>
            <w:lang w:eastAsia="ru-RU"/>
          </w:rPr>
          <w:t>ротор</w:t>
        </w:r>
      </w:hyperlink>
      <w:r w:rsidRPr="006067E1">
        <w:rPr>
          <w:rFonts w:ascii="Times New Roman" w:eastAsia="Times New Roman" w:hAnsi="Times New Roman" w:cs="Times New Roman"/>
          <w:color w:val="252525"/>
          <w:sz w:val="21"/>
          <w:szCs w:val="21"/>
          <w:lang w:eastAsia="ru-RU"/>
        </w:rPr>
        <w:t>, разделённые воздушным зазором. Её активными частями являются обмотки и </w:t>
      </w:r>
      <w:hyperlink r:id="rId306" w:tooltip="Магнитопровод" w:history="1">
        <w:r w:rsidRPr="006067E1">
          <w:rPr>
            <w:rFonts w:ascii="Times New Roman" w:eastAsia="Times New Roman" w:hAnsi="Times New Roman" w:cs="Times New Roman"/>
            <w:color w:val="0B0080"/>
            <w:sz w:val="21"/>
            <w:szCs w:val="21"/>
            <w:u w:val="single"/>
            <w:lang w:eastAsia="ru-RU"/>
          </w:rPr>
          <w:t>магнитопровод</w:t>
        </w:r>
      </w:hyperlink>
      <w:r w:rsidRPr="006067E1">
        <w:rPr>
          <w:rFonts w:ascii="Times New Roman" w:eastAsia="Times New Roman" w:hAnsi="Times New Roman" w:cs="Times New Roman"/>
          <w:color w:val="252525"/>
          <w:sz w:val="21"/>
          <w:szCs w:val="21"/>
          <w:lang w:eastAsia="ru-RU"/>
        </w:rPr>
        <w:t>(сердечник); все остальные части — конструктивные, обеспечивающие необходимую прочность, жёсткость, охлаждение, возможность вращения и т. п.</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Обмотка статора представляет собой трёхфазную (в общем случае — многофазную) обмотку, проводники которой равномерно распределены по окружности статора и пофазно уложены в пазах с угловым расстоянием 120 °. Фазы обмотки статора соединяют по стандартным схемам </w:t>
      </w:r>
      <w:hyperlink r:id="rId307" w:tooltip="Трёхфазная система электроснабжения" w:history="1">
        <w:r w:rsidRPr="006067E1">
          <w:rPr>
            <w:rFonts w:ascii="Times New Roman" w:eastAsia="Times New Roman" w:hAnsi="Times New Roman" w:cs="Times New Roman"/>
            <w:color w:val="0B0080"/>
            <w:sz w:val="21"/>
            <w:szCs w:val="21"/>
            <w:u w:val="single"/>
            <w:lang w:eastAsia="ru-RU"/>
          </w:rPr>
          <w:t>«треугольник» или «звезда»</w:t>
        </w:r>
      </w:hyperlink>
      <w:r w:rsidRPr="006067E1">
        <w:rPr>
          <w:rFonts w:ascii="Times New Roman" w:eastAsia="Times New Roman" w:hAnsi="Times New Roman" w:cs="Times New Roman"/>
          <w:color w:val="252525"/>
          <w:sz w:val="21"/>
          <w:szCs w:val="21"/>
          <w:lang w:eastAsia="ru-RU"/>
        </w:rPr>
        <w:t> и подключают к сети трёхфазного тока. Магнитопровод статора перемагничивается в процессе изменения тока в обмотке статора, поэтому его набирают из пластин </w:t>
      </w:r>
      <w:hyperlink r:id="rId308" w:tooltip="Электротехническая сталь" w:history="1">
        <w:r w:rsidRPr="006067E1">
          <w:rPr>
            <w:rFonts w:ascii="Times New Roman" w:eastAsia="Times New Roman" w:hAnsi="Times New Roman" w:cs="Times New Roman"/>
            <w:color w:val="0B0080"/>
            <w:sz w:val="21"/>
            <w:szCs w:val="21"/>
            <w:u w:val="single"/>
            <w:lang w:eastAsia="ru-RU"/>
          </w:rPr>
          <w:t>электротехнической стали</w:t>
        </w:r>
      </w:hyperlink>
      <w:r w:rsidRPr="006067E1">
        <w:rPr>
          <w:rFonts w:ascii="Times New Roman" w:eastAsia="Times New Roman" w:hAnsi="Times New Roman" w:cs="Times New Roman"/>
          <w:color w:val="252525"/>
          <w:sz w:val="21"/>
          <w:szCs w:val="21"/>
          <w:lang w:eastAsia="ru-RU"/>
        </w:rPr>
        <w:t> для обеспечения минимальных магнитных потерь. Основным методом сборки магнитопровода в пакет является </w:t>
      </w:r>
      <w:hyperlink r:id="rId309" w:tooltip="Шихтовка (страница отсутствует)" w:history="1">
        <w:r w:rsidRPr="006067E1">
          <w:rPr>
            <w:rFonts w:ascii="Times New Roman" w:eastAsia="Times New Roman" w:hAnsi="Times New Roman" w:cs="Times New Roman"/>
            <w:color w:val="A55858"/>
            <w:sz w:val="21"/>
            <w:szCs w:val="21"/>
            <w:u w:val="single"/>
            <w:lang w:eastAsia="ru-RU"/>
          </w:rPr>
          <w:t>шихтовка</w:t>
        </w:r>
      </w:hyperlink>
      <w:r w:rsidRPr="006067E1">
        <w:rPr>
          <w:rFonts w:ascii="Times New Roman" w:eastAsia="Times New Roman" w:hAnsi="Times New Roman" w:cs="Times New Roman"/>
          <w:color w:val="252525"/>
          <w:sz w:val="21"/>
          <w:szCs w:val="21"/>
          <w:lang w:eastAsia="ru-RU"/>
        </w:rPr>
        <w:t>.</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По конструкции ротора асинхронные машины подразделяют на два основных типа: с </w:t>
      </w:r>
      <w:r w:rsidRPr="006067E1">
        <w:rPr>
          <w:rFonts w:ascii="Times New Roman" w:eastAsia="Times New Roman" w:hAnsi="Times New Roman" w:cs="Times New Roman"/>
          <w:i/>
          <w:iCs/>
          <w:color w:val="252525"/>
          <w:sz w:val="21"/>
          <w:szCs w:val="21"/>
          <w:lang w:eastAsia="ru-RU"/>
        </w:rPr>
        <w:t>короткозамкнутым</w:t>
      </w:r>
      <w:r w:rsidRPr="006067E1">
        <w:rPr>
          <w:rFonts w:ascii="Times New Roman" w:eastAsia="Times New Roman" w:hAnsi="Times New Roman" w:cs="Times New Roman"/>
          <w:color w:val="252525"/>
          <w:sz w:val="21"/>
          <w:szCs w:val="21"/>
          <w:lang w:eastAsia="ru-RU"/>
        </w:rPr>
        <w:t> ротором и с </w:t>
      </w:r>
      <w:r w:rsidRPr="006067E1">
        <w:rPr>
          <w:rFonts w:ascii="Times New Roman" w:eastAsia="Times New Roman" w:hAnsi="Times New Roman" w:cs="Times New Roman"/>
          <w:i/>
          <w:iCs/>
          <w:color w:val="252525"/>
          <w:sz w:val="21"/>
          <w:szCs w:val="21"/>
          <w:lang w:eastAsia="ru-RU"/>
        </w:rPr>
        <w:t>фазным</w:t>
      </w:r>
      <w:r w:rsidRPr="006067E1">
        <w:rPr>
          <w:rFonts w:ascii="Times New Roman" w:eastAsia="Times New Roman" w:hAnsi="Times New Roman" w:cs="Times New Roman"/>
          <w:color w:val="252525"/>
          <w:sz w:val="21"/>
          <w:szCs w:val="21"/>
          <w:lang w:eastAsia="ru-RU"/>
        </w:rPr>
        <w:t> ротором. Оба типа имеют одинаковую конструкцию статора и отличаются лишь исполнением обмотки ротора. Магнитопровод ротора выполняется аналогично магнитопроводу статора — из пластин электротехнической стали.</w:t>
      </w:r>
    </w:p>
    <w:p w:rsidR="00942AD0" w:rsidRPr="006067E1" w:rsidRDefault="00942AD0" w:rsidP="00942AD0">
      <w:pPr>
        <w:shd w:val="clear" w:color="auto" w:fill="FFFFFF"/>
        <w:spacing w:before="72" w:after="0" w:line="240" w:lineRule="auto"/>
        <w:outlineLvl w:val="2"/>
        <w:rPr>
          <w:rFonts w:ascii="Times New Roman" w:eastAsia="Times New Roman" w:hAnsi="Times New Roman" w:cs="Times New Roman"/>
          <w:b/>
          <w:bCs/>
          <w:color w:val="000000"/>
          <w:sz w:val="29"/>
          <w:szCs w:val="29"/>
          <w:lang w:eastAsia="ru-RU"/>
        </w:rPr>
      </w:pPr>
      <w:r w:rsidRPr="006067E1">
        <w:rPr>
          <w:rFonts w:ascii="Times New Roman" w:eastAsia="Times New Roman" w:hAnsi="Times New Roman" w:cs="Times New Roman"/>
          <w:b/>
          <w:bCs/>
          <w:color w:val="000000"/>
          <w:sz w:val="29"/>
          <w:szCs w:val="29"/>
          <w:lang w:eastAsia="ru-RU"/>
        </w:rPr>
        <w:t>Асинхронный двигатель с короткозамкнутым ротором</w:t>
      </w:r>
    </w:p>
    <w:p w:rsidR="00942AD0" w:rsidRPr="006067E1" w:rsidRDefault="00942AD0" w:rsidP="00942AD0">
      <w:pPr>
        <w:shd w:val="clear" w:color="auto" w:fill="F9F9F9"/>
        <w:spacing w:after="0" w:line="336" w:lineRule="atLeast"/>
        <w:jc w:val="center"/>
        <w:rPr>
          <w:rFonts w:ascii="Times New Roman" w:eastAsia="Times New Roman" w:hAnsi="Times New Roman" w:cs="Times New Roman"/>
          <w:color w:val="252525"/>
          <w:sz w:val="20"/>
          <w:szCs w:val="20"/>
          <w:lang w:eastAsia="ru-RU"/>
        </w:rPr>
      </w:pPr>
      <w:r w:rsidRPr="006067E1">
        <w:rPr>
          <w:rFonts w:ascii="Times New Roman" w:eastAsia="Times New Roman" w:hAnsi="Times New Roman" w:cs="Times New Roman"/>
          <w:noProof/>
          <w:color w:val="0B0080"/>
          <w:sz w:val="20"/>
          <w:szCs w:val="20"/>
          <w:lang w:eastAsia="ru-RU"/>
        </w:rPr>
        <w:drawing>
          <wp:inline distT="0" distB="0" distL="0" distR="0">
            <wp:extent cx="1905000" cy="1428750"/>
            <wp:effectExtent l="0" t="0" r="0" b="0"/>
            <wp:docPr id="219" name="Рисунок 219" descr="https://upload.wikimedia.org/wikipedia/commons/thumb/0/06/AM_Klietka_stoc.jpg/200px-AM_Klietka_stoc.jpg">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0/06/AM_Klietka_stoc.jpg/200px-AM_Klietka_stoc.jpg">
                      <a:hlinkClick r:id="rId310"/>
                    </pic:cNvPr>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rsidR="00942AD0" w:rsidRPr="006067E1" w:rsidRDefault="00942AD0" w:rsidP="00942AD0">
      <w:pPr>
        <w:shd w:val="clear" w:color="auto" w:fill="F9F9F9"/>
        <w:spacing w:after="192" w:line="336" w:lineRule="atLeast"/>
        <w:rPr>
          <w:rFonts w:ascii="Times New Roman" w:eastAsia="Times New Roman" w:hAnsi="Times New Roman" w:cs="Times New Roman"/>
          <w:color w:val="252525"/>
          <w:sz w:val="19"/>
          <w:szCs w:val="19"/>
          <w:lang w:eastAsia="ru-RU"/>
        </w:rPr>
      </w:pPr>
      <w:r w:rsidRPr="006067E1">
        <w:rPr>
          <w:rFonts w:ascii="Times New Roman" w:eastAsia="Times New Roman" w:hAnsi="Times New Roman" w:cs="Times New Roman"/>
          <w:color w:val="252525"/>
          <w:sz w:val="19"/>
          <w:szCs w:val="19"/>
          <w:lang w:eastAsia="ru-RU"/>
        </w:rPr>
        <w:t>Ротор асинхронной машины типа «беличье колесо»</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lastRenderedPageBreak/>
        <w:t>Короткозамкнутая обмотка ротора, часто называемая «беличье колесо» из-за внешней схожести конструкции, состоит из алюминиевых (реже медных, латунных) стержней, замкнутых накоротко с торцов двумя кольцами. Стержни этой обмотки вставляют в пазы сердечника ротора. Сердечники ротора и статора имеют зубчатую структуру. В машинах малой и средней мощности обмотку обычно изготавливают путём заливки расплавленного алюминиевого сплава в пазы сердечника ротора. Вместе со стержнями «беличьего колеса» отливают короткозамыкающие кольца и торцевые лопасти, осуществляющие вентиляцию машины. В машинах большой мощности «беличье колесо» выполняют из медных стержней, концы которых соединяют с короткозамыкающими кольцами при помощи сварки.</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Зачастую пазы ротора или статора делают скошенными для уменьшения высших гармонических </w:t>
      </w:r>
      <w:hyperlink r:id="rId312" w:tooltip="Электродвижущая сила" w:history="1">
        <w:r w:rsidRPr="006067E1">
          <w:rPr>
            <w:rFonts w:ascii="Times New Roman" w:eastAsia="Times New Roman" w:hAnsi="Times New Roman" w:cs="Times New Roman"/>
            <w:color w:val="0B0080"/>
            <w:sz w:val="21"/>
            <w:szCs w:val="21"/>
            <w:u w:val="single"/>
            <w:lang w:eastAsia="ru-RU"/>
          </w:rPr>
          <w:t>ЭДС</w:t>
        </w:r>
      </w:hyperlink>
      <w:r w:rsidRPr="006067E1">
        <w:rPr>
          <w:rFonts w:ascii="Times New Roman" w:eastAsia="Times New Roman" w:hAnsi="Times New Roman" w:cs="Times New Roman"/>
          <w:color w:val="252525"/>
          <w:sz w:val="21"/>
          <w:szCs w:val="21"/>
          <w:lang w:eastAsia="ru-RU"/>
        </w:rPr>
        <w:t>, вызванных пульсациями магнитного потока из-за наличия зубцов, магнитное сопротивление которых существенно ниже магнитного сопротивления обмотки, а также для снижения шума, вызываемого магнитными причинами.</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Для улучшения пусковых характеристик асинхронного электродвигателя с короткозамкнутым ротором, а именно, увеличения пускового момента и уменьшения пускового тока, на роторе ранее применялась так называемая «двойная беличья клетка» из стержней с разными удельными проводимостями, позже стали применять роторы со специальной формой паза (глубокопазные роторы). При этом внешняя от оси вращения часть паза ротора имеет меньшее сечение, чем внутренняя. Это позволяет использовать эффект вытеснения тока, за счет которого увеличивается активное сопротивление обмотки ротора при больших скольжениях (в частности, при пуске).</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Асинхронные двигатели с короткозамкнутым ротором при прямом пуске (без регулирования) имеют небольшой пусковой момент и значительный пусковой ток, что является существенным их недостатком. Поэтому их применяют в тех электрических приводах, где не требуются большие пусковые моменты. С развитием силовой полупроводниковой техники получают распространение </w:t>
      </w:r>
      <w:hyperlink r:id="rId313" w:tooltip="Частотный преобразователь" w:history="1">
        <w:r w:rsidRPr="006067E1">
          <w:rPr>
            <w:rFonts w:ascii="Times New Roman" w:eastAsia="Times New Roman" w:hAnsi="Times New Roman" w:cs="Times New Roman"/>
            <w:color w:val="0B0080"/>
            <w:sz w:val="21"/>
            <w:szCs w:val="21"/>
            <w:u w:val="single"/>
            <w:lang w:eastAsia="ru-RU"/>
          </w:rPr>
          <w:t>частотные преобразователи</w:t>
        </w:r>
      </w:hyperlink>
      <w:r w:rsidRPr="006067E1">
        <w:rPr>
          <w:rFonts w:ascii="Times New Roman" w:eastAsia="Times New Roman" w:hAnsi="Times New Roman" w:cs="Times New Roman"/>
          <w:color w:val="252525"/>
          <w:sz w:val="21"/>
          <w:szCs w:val="21"/>
          <w:lang w:eastAsia="ru-RU"/>
        </w:rPr>
        <w:t>, которые позволяют плавно наращивать частоту питающего двигатель тока по мере пуска, а значит достигать большого пускового момента. Из достоинств следует отметить лёгкость в изготовлении, и отсутствие электрического контакта со статической частью машины, что гарантирует долговечность и снижает затраты на обслуживание. При специальной конструкции ротора, когда вращается в воздушном зазоре только полый цилиндр из алюминия, можно достичь малой инерционности двигателя.</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Разновидностью АДКЗ, позволяющей ступенчато регулировать скорость, являются многоскростные двигатели, в которых регулирование скорости производится изменением числа пар полюсов в статоре, для чего были разработаны специальные виды обмоток.</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Именно асинхронные двигатели с короткозамкнутым ротором из-за своих вышеперечисленных достоинств являются основным видом двигателей в промышленном электроприводе, применение остальных видов двигателей не значительно и носит узкоспециальный характер.</w:t>
      </w:r>
    </w:p>
    <w:p w:rsidR="00942AD0" w:rsidRPr="006067E1" w:rsidRDefault="00942AD0" w:rsidP="00DF02EC">
      <w:pPr>
        <w:shd w:val="clear" w:color="auto" w:fill="FFFFFF"/>
        <w:spacing w:before="72" w:after="0" w:line="336" w:lineRule="atLeast"/>
        <w:outlineLvl w:val="3"/>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b/>
          <w:bCs/>
          <w:color w:val="000000"/>
          <w:sz w:val="21"/>
          <w:szCs w:val="21"/>
          <w:lang w:eastAsia="ru-RU"/>
        </w:rPr>
        <w:t>Асинхронный двигатель с массивным ротором</w:t>
      </w:r>
      <w:r w:rsidRPr="006067E1">
        <w:rPr>
          <w:rFonts w:ascii="Times New Roman" w:eastAsia="Times New Roman" w:hAnsi="Times New Roman" w:cs="Times New Roman"/>
          <w:color w:val="252525"/>
          <w:sz w:val="21"/>
          <w:szCs w:val="21"/>
          <w:lang w:eastAsia="ru-RU"/>
        </w:rPr>
        <w:t>Существует разновидность асинхронных машин с массивным ротором. Такой ротор изготавливают полностью из ферромагнитного материала, то есть фактически это стальной цилиндр. Ферромагнитный ротор одновременно выполняет роль как магнитопровода, так и проводника (вместо обмотки). Вращающееся магнитное поле индуцирует в роторе вихревые токи, которые взаимодействуя с магнитным потоком статора создают вращающий момент.</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lastRenderedPageBreak/>
        <w:t>Достоинства:</w:t>
      </w:r>
    </w:p>
    <w:p w:rsidR="00942AD0" w:rsidRPr="006067E1" w:rsidRDefault="00942AD0" w:rsidP="00716D30">
      <w:pPr>
        <w:numPr>
          <w:ilvl w:val="0"/>
          <w:numId w:val="8"/>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Простота изготовления, дешевизна</w:t>
      </w:r>
    </w:p>
    <w:p w:rsidR="00942AD0" w:rsidRPr="006067E1" w:rsidRDefault="00942AD0" w:rsidP="00716D30">
      <w:pPr>
        <w:numPr>
          <w:ilvl w:val="0"/>
          <w:numId w:val="8"/>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Высокая механическая прочность (важно для высокоскоростных машин)</w:t>
      </w:r>
    </w:p>
    <w:p w:rsidR="00942AD0" w:rsidRPr="006067E1" w:rsidRDefault="00942AD0" w:rsidP="00716D30">
      <w:pPr>
        <w:numPr>
          <w:ilvl w:val="0"/>
          <w:numId w:val="8"/>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Высокий пусковой момент</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Недостатки:</w:t>
      </w:r>
    </w:p>
    <w:p w:rsidR="00942AD0" w:rsidRPr="006067E1" w:rsidRDefault="00942AD0" w:rsidP="00716D30">
      <w:pPr>
        <w:numPr>
          <w:ilvl w:val="0"/>
          <w:numId w:val="9"/>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Большие потери энергии в роторе</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Особенности:</w:t>
      </w:r>
    </w:p>
    <w:p w:rsidR="00942AD0" w:rsidRPr="006067E1" w:rsidRDefault="00942AD0" w:rsidP="00716D30">
      <w:pPr>
        <w:numPr>
          <w:ilvl w:val="0"/>
          <w:numId w:val="10"/>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Имеют пологую механическую характеристику</w:t>
      </w:r>
    </w:p>
    <w:p w:rsidR="00942AD0" w:rsidRPr="006067E1" w:rsidRDefault="00942AD0" w:rsidP="00716D30">
      <w:pPr>
        <w:numPr>
          <w:ilvl w:val="0"/>
          <w:numId w:val="10"/>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Ротор значительно нагревается даже при небольших нагрузках.</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Существуют разные способы улучшения массивных роторов: припаивание медных колец по торцам, покрытие ротора слоем меди.</w:t>
      </w:r>
    </w:p>
    <w:p w:rsidR="00942AD0" w:rsidRPr="006067E1" w:rsidRDefault="00942AD0" w:rsidP="00942AD0">
      <w:pPr>
        <w:shd w:val="clear" w:color="auto" w:fill="FFFFFF"/>
        <w:spacing w:before="120" w:after="120" w:line="336" w:lineRule="atLeast"/>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Отдельно можно поставить машины с полым ротором. Это может быть полый цилиндр из ферромагнитного или просто из проводящего материала.</w:t>
      </w:r>
    </w:p>
    <w:p w:rsidR="00942AD0" w:rsidRPr="006067E1" w:rsidRDefault="00942AD0" w:rsidP="00DF02EC">
      <w:pPr>
        <w:shd w:val="clear" w:color="auto" w:fill="FFFFFF"/>
        <w:spacing w:before="72" w:after="0" w:line="240" w:lineRule="auto"/>
        <w:outlineLvl w:val="2"/>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b/>
          <w:bCs/>
          <w:color w:val="000000"/>
          <w:sz w:val="29"/>
          <w:szCs w:val="29"/>
          <w:lang w:eastAsia="ru-RU"/>
        </w:rPr>
        <w:t>Асинхронный двигатель с фазным ротором</w:t>
      </w:r>
      <w:r w:rsidRPr="006067E1">
        <w:rPr>
          <w:rFonts w:ascii="Times New Roman" w:eastAsia="Times New Roman" w:hAnsi="Times New Roman" w:cs="Times New Roman"/>
          <w:color w:val="252525"/>
          <w:sz w:val="21"/>
          <w:szCs w:val="21"/>
          <w:lang w:eastAsia="ru-RU"/>
        </w:rPr>
        <w:t>азновидность электродвигателя допускает плавную регулировку скорости в широких пределах. Фазный ротор имеет трёхфазную (в общем случае — многофазную) обмотку, обычно соединённую по схеме </w:t>
      </w:r>
      <w:hyperlink r:id="rId314" w:anchor=".D0.B7.D0.B2.D0.B5.D0.B7.D0.B4.D0.B0" w:tooltip="Трёхфазная система электроснабжения" w:history="1">
        <w:r w:rsidRPr="006067E1">
          <w:rPr>
            <w:rFonts w:ascii="Times New Roman" w:eastAsia="Times New Roman" w:hAnsi="Times New Roman" w:cs="Times New Roman"/>
            <w:color w:val="0B0080"/>
            <w:sz w:val="21"/>
            <w:szCs w:val="21"/>
            <w:u w:val="single"/>
            <w:lang w:eastAsia="ru-RU"/>
          </w:rPr>
          <w:t>«звезда»</w:t>
        </w:r>
      </w:hyperlink>
      <w:r w:rsidRPr="006067E1">
        <w:rPr>
          <w:rFonts w:ascii="Times New Roman" w:eastAsia="Times New Roman" w:hAnsi="Times New Roman" w:cs="Times New Roman"/>
          <w:color w:val="252525"/>
          <w:sz w:val="21"/>
          <w:szCs w:val="21"/>
          <w:lang w:eastAsia="ru-RU"/>
        </w:rPr>
        <w:t> и выведенную на </w:t>
      </w:r>
      <w:hyperlink r:id="rId315" w:tooltip="Контактные кольца" w:history="1">
        <w:r w:rsidRPr="006067E1">
          <w:rPr>
            <w:rFonts w:ascii="Times New Roman" w:eastAsia="Times New Roman" w:hAnsi="Times New Roman" w:cs="Times New Roman"/>
            <w:color w:val="0B0080"/>
            <w:sz w:val="21"/>
            <w:szCs w:val="21"/>
            <w:u w:val="single"/>
            <w:lang w:eastAsia="ru-RU"/>
          </w:rPr>
          <w:t>контактные кольца</w:t>
        </w:r>
      </w:hyperlink>
      <w:r w:rsidRPr="006067E1">
        <w:rPr>
          <w:rFonts w:ascii="Times New Roman" w:eastAsia="Times New Roman" w:hAnsi="Times New Roman" w:cs="Times New Roman"/>
          <w:color w:val="252525"/>
          <w:sz w:val="21"/>
          <w:szCs w:val="21"/>
          <w:lang w:eastAsia="ru-RU"/>
        </w:rPr>
        <w:t>, вращающиеся вместе с валом машины. С помощью графитовых или металлографитовых щёток, скользящих по этим кольцам, в цепь обмотки ротора подключают внешнюю электрическую цепь, которая позволяет регулировать скорость ротора:</w:t>
      </w:r>
    </w:p>
    <w:p w:rsidR="00942AD0" w:rsidRPr="006067E1" w:rsidRDefault="00942AD0" w:rsidP="00716D30">
      <w:pPr>
        <w:numPr>
          <w:ilvl w:val="0"/>
          <w:numId w:val="11"/>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включают пускорегулирующий </w:t>
      </w:r>
      <w:hyperlink r:id="rId316" w:tooltip="Реостат" w:history="1">
        <w:r w:rsidRPr="006067E1">
          <w:rPr>
            <w:rFonts w:ascii="Times New Roman" w:eastAsia="Times New Roman" w:hAnsi="Times New Roman" w:cs="Times New Roman"/>
            <w:color w:val="0B0080"/>
            <w:sz w:val="21"/>
            <w:szCs w:val="21"/>
            <w:u w:val="single"/>
            <w:lang w:eastAsia="ru-RU"/>
          </w:rPr>
          <w:t>реостат</w:t>
        </w:r>
      </w:hyperlink>
      <w:r w:rsidRPr="006067E1">
        <w:rPr>
          <w:rFonts w:ascii="Times New Roman" w:eastAsia="Times New Roman" w:hAnsi="Times New Roman" w:cs="Times New Roman"/>
          <w:color w:val="252525"/>
          <w:sz w:val="21"/>
          <w:szCs w:val="21"/>
          <w:lang w:eastAsia="ru-RU"/>
        </w:rPr>
        <w:t>, выполняющий роль добавочного активного сопротивления, одинакового для каждой фазы. Снижая пусковой ток, добиваются увеличения пускового момента до максимального значения (в первый момент времени). Такие двигатели применяются для привода механизмов, которые пускают в ход при большой нагрузке или требующих плавного регулирования скорости. Такое регулирование скорости по характеристикам аналогично реостатному регулированию скорости в</w:t>
      </w:r>
      <w:hyperlink r:id="rId317" w:tooltip="Электродвигатель постоянного тока" w:history="1">
        <w:r w:rsidRPr="006067E1">
          <w:rPr>
            <w:rFonts w:ascii="Times New Roman" w:eastAsia="Times New Roman" w:hAnsi="Times New Roman" w:cs="Times New Roman"/>
            <w:color w:val="0B0080"/>
            <w:sz w:val="21"/>
            <w:szCs w:val="21"/>
            <w:u w:val="single"/>
            <w:lang w:eastAsia="ru-RU"/>
          </w:rPr>
          <w:t>ДПТ</w:t>
        </w:r>
      </w:hyperlink>
      <w:r w:rsidRPr="006067E1">
        <w:rPr>
          <w:rFonts w:ascii="Times New Roman" w:eastAsia="Times New Roman" w:hAnsi="Times New Roman" w:cs="Times New Roman"/>
          <w:color w:val="252525"/>
          <w:sz w:val="21"/>
          <w:szCs w:val="21"/>
          <w:lang w:eastAsia="ru-RU"/>
        </w:rPr>
        <w:t> изменением сопротивления в цепи якоря.</w:t>
      </w:r>
    </w:p>
    <w:p w:rsidR="00942AD0" w:rsidRPr="006067E1" w:rsidRDefault="00942AD0" w:rsidP="00716D30">
      <w:pPr>
        <w:numPr>
          <w:ilvl w:val="0"/>
          <w:numId w:val="11"/>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включают индуктивности (дроссели) в каждую фазу ротора. Сопротивление дросселей пропорционально частоте протекающего тока, а, как известно, в роторе в первый момент пуска частота токов скольжения наибольшая. По мере раскрутки ротора частота индуцированных токов снижается, и вместе с нею снижается сопротивление дросселя. Индуктивное сопротивление в цепи фазного ротора позволяет автоматизировать процедуру запуска двигателя, а при необходимости — «подхватить» двигатель, у которого упали обороты из-за перегрузки. Индуктивность держит токи ротора на постоянном уровне.</w:t>
      </w:r>
    </w:p>
    <w:p w:rsidR="00942AD0" w:rsidRPr="006067E1" w:rsidRDefault="00942AD0" w:rsidP="00716D30">
      <w:pPr>
        <w:numPr>
          <w:ilvl w:val="0"/>
          <w:numId w:val="11"/>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включают источник постоянного тока, получая таким образом </w:t>
      </w:r>
      <w:hyperlink r:id="rId318" w:tooltip="Синхронная машина" w:history="1">
        <w:r w:rsidRPr="006067E1">
          <w:rPr>
            <w:rFonts w:ascii="Times New Roman" w:eastAsia="Times New Roman" w:hAnsi="Times New Roman" w:cs="Times New Roman"/>
            <w:color w:val="0B0080"/>
            <w:sz w:val="21"/>
            <w:szCs w:val="21"/>
            <w:u w:val="single"/>
            <w:lang w:eastAsia="ru-RU"/>
          </w:rPr>
          <w:t>синхронную машину</w:t>
        </w:r>
      </w:hyperlink>
      <w:r w:rsidRPr="006067E1">
        <w:rPr>
          <w:rFonts w:ascii="Times New Roman" w:eastAsia="Times New Roman" w:hAnsi="Times New Roman" w:cs="Times New Roman"/>
          <w:color w:val="252525"/>
          <w:sz w:val="21"/>
          <w:szCs w:val="21"/>
          <w:lang w:eastAsia="ru-RU"/>
        </w:rPr>
        <w:t>.</w:t>
      </w:r>
    </w:p>
    <w:p w:rsidR="00942AD0" w:rsidRPr="006067E1" w:rsidRDefault="00942AD0" w:rsidP="00716D30">
      <w:pPr>
        <w:numPr>
          <w:ilvl w:val="0"/>
          <w:numId w:val="11"/>
        </w:numPr>
        <w:shd w:val="clear" w:color="auto" w:fill="FFFFFF"/>
        <w:spacing w:before="100" w:beforeAutospacing="1" w:after="24" w:line="336" w:lineRule="atLeast"/>
        <w:ind w:left="384"/>
        <w:rPr>
          <w:rFonts w:ascii="Times New Roman" w:eastAsia="Times New Roman" w:hAnsi="Times New Roman" w:cs="Times New Roman"/>
          <w:color w:val="252525"/>
          <w:sz w:val="21"/>
          <w:szCs w:val="21"/>
          <w:lang w:eastAsia="ru-RU"/>
        </w:rPr>
      </w:pPr>
      <w:r w:rsidRPr="006067E1">
        <w:rPr>
          <w:rFonts w:ascii="Times New Roman" w:eastAsia="Times New Roman" w:hAnsi="Times New Roman" w:cs="Times New Roman"/>
          <w:color w:val="252525"/>
          <w:sz w:val="21"/>
          <w:szCs w:val="21"/>
          <w:lang w:eastAsia="ru-RU"/>
        </w:rPr>
        <w:t>включают питание от инвертора, что позволяет управлять скоростью и электромагнитным моментами двигателя. Это особый режим работы (</w:t>
      </w:r>
      <w:hyperlink r:id="rId319" w:tooltip="Машина двойного питания" w:history="1">
        <w:r w:rsidRPr="006067E1">
          <w:rPr>
            <w:rFonts w:ascii="Times New Roman" w:eastAsia="Times New Roman" w:hAnsi="Times New Roman" w:cs="Times New Roman"/>
            <w:color w:val="0B0080"/>
            <w:sz w:val="21"/>
            <w:szCs w:val="21"/>
            <w:u w:val="single"/>
            <w:lang w:eastAsia="ru-RU"/>
          </w:rPr>
          <w:t>машина двойного питания</w:t>
        </w:r>
      </w:hyperlink>
      <w:r w:rsidRPr="006067E1">
        <w:rPr>
          <w:rFonts w:ascii="Times New Roman" w:eastAsia="Times New Roman" w:hAnsi="Times New Roman" w:cs="Times New Roman"/>
          <w:color w:val="252525"/>
          <w:sz w:val="21"/>
          <w:szCs w:val="21"/>
          <w:lang w:eastAsia="ru-RU"/>
        </w:rPr>
        <w:t>). Возможно включение напряжения сети без инвертора, с фазировкой, противоположной той, которой запитан статор.</w:t>
      </w: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0D1972" w:rsidRDefault="000D1972" w:rsidP="00396CE7">
      <w:pPr>
        <w:jc w:val="center"/>
        <w:rPr>
          <w:rFonts w:ascii="Times New Roman" w:hAnsi="Times New Roman" w:cs="Times New Roman"/>
          <w:b/>
          <w:sz w:val="28"/>
          <w:szCs w:val="28"/>
        </w:rPr>
      </w:pPr>
    </w:p>
    <w:p w:rsidR="00396CE7" w:rsidRPr="006067E1" w:rsidRDefault="00B67C2F" w:rsidP="00B67C2F">
      <w:pPr>
        <w:rPr>
          <w:rFonts w:ascii="Times New Roman" w:hAnsi="Times New Roman" w:cs="Times New Roman"/>
          <w:b/>
          <w:sz w:val="28"/>
          <w:szCs w:val="28"/>
        </w:rPr>
      </w:pPr>
      <w:r>
        <w:rPr>
          <w:rFonts w:ascii="Times New Roman" w:hAnsi="Times New Roman" w:cs="Times New Roman"/>
          <w:b/>
          <w:sz w:val="28"/>
          <w:szCs w:val="28"/>
        </w:rPr>
        <w:t xml:space="preserve">                                  </w:t>
      </w:r>
      <w:r w:rsidR="00396CE7" w:rsidRPr="006067E1">
        <w:rPr>
          <w:rFonts w:ascii="Times New Roman" w:hAnsi="Times New Roman" w:cs="Times New Roman"/>
          <w:b/>
          <w:sz w:val="28"/>
          <w:szCs w:val="28"/>
        </w:rPr>
        <w:t>№8 Практические занятия</w:t>
      </w:r>
    </w:p>
    <w:p w:rsidR="00396CE7" w:rsidRPr="00396CE7" w:rsidRDefault="00396CE7" w:rsidP="00396CE7">
      <w:pPr>
        <w:widowControl w:val="0"/>
        <w:autoSpaceDE w:val="0"/>
        <w:autoSpaceDN w:val="0"/>
        <w:adjustRightInd w:val="0"/>
        <w:jc w:val="center"/>
        <w:rPr>
          <w:rFonts w:ascii="Times New Roman" w:eastAsiaTheme="minorEastAsia" w:hAnsi="Times New Roman" w:cs="Times New Roman"/>
          <w:b/>
          <w:sz w:val="28"/>
          <w:szCs w:val="28"/>
          <w:lang w:eastAsia="ru-RU"/>
        </w:rPr>
      </w:pPr>
      <w:r w:rsidRPr="00396CE7">
        <w:rPr>
          <w:rFonts w:ascii="Times New Roman" w:eastAsiaTheme="minorEastAsia" w:hAnsi="Times New Roman" w:cs="Times New Roman"/>
          <w:b/>
          <w:sz w:val="28"/>
          <w:szCs w:val="28"/>
          <w:lang w:eastAsia="ru-RU"/>
        </w:rPr>
        <w:t>Тема:Однополупериодный выпрямитель.</w:t>
      </w:r>
    </w:p>
    <w:p w:rsidR="00396CE7" w:rsidRPr="00396CE7" w:rsidRDefault="00396CE7" w:rsidP="00396CE7">
      <w:pPr>
        <w:widowControl w:val="0"/>
        <w:autoSpaceDE w:val="0"/>
        <w:autoSpaceDN w:val="0"/>
        <w:adjustRightInd w:val="0"/>
        <w:jc w:val="center"/>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Цель:Рассмотреть принципиальную схему выпрямления</w:t>
      </w: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Принципиальная схема и осциллограммы напряжения в различных точках выпрямителя приведены на рисунке.</w:t>
      </w: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val="en-US" w:eastAsia="ru-RU"/>
        </w:rPr>
        <w:t>U</w:t>
      </w:r>
      <w:r w:rsidRPr="00396CE7">
        <w:rPr>
          <w:rFonts w:ascii="Times New Roman" w:eastAsiaTheme="minorEastAsia" w:hAnsi="Times New Roman" w:cs="Times New Roman"/>
          <w:sz w:val="28"/>
          <w:szCs w:val="28"/>
          <w:lang w:eastAsia="ru-RU"/>
        </w:rPr>
        <w:t>2 - Напряжение на вторичной обмотке трансформатора</w:t>
      </w: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val="en-US" w:eastAsia="ru-RU"/>
        </w:rPr>
        <w:t>U</w:t>
      </w:r>
      <w:r w:rsidRPr="00396CE7">
        <w:rPr>
          <w:rFonts w:ascii="Times New Roman" w:eastAsiaTheme="minorEastAsia" w:hAnsi="Times New Roman" w:cs="Times New Roman"/>
          <w:sz w:val="28"/>
          <w:szCs w:val="28"/>
          <w:lang w:eastAsia="ru-RU"/>
        </w:rPr>
        <w:t>н – Напряжение на нагрузке.</w:t>
      </w: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val="en-US" w:eastAsia="ru-RU"/>
        </w:rPr>
        <w:t>U</w:t>
      </w:r>
      <w:r w:rsidRPr="00396CE7">
        <w:rPr>
          <w:rFonts w:ascii="Times New Roman" w:eastAsiaTheme="minorEastAsia" w:hAnsi="Times New Roman" w:cs="Times New Roman"/>
          <w:sz w:val="28"/>
          <w:szCs w:val="28"/>
          <w:lang w:eastAsia="ru-RU"/>
        </w:rPr>
        <w:t>н0 – Напряжение на нагрузке при отсутствии конденсатора.</w:t>
      </w: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Как видно на осциллограммах напряжение со вторичной обмотки трансформатора проходит через вентиль на нагрузку только в положительные полупериоды переменного напряжения. В отрицательные полупериоды вентиль закрыт и напряжение в нагрузку подается только с заряженного в предыдущий полупериод конденсатора. При отсутствии конденсатора пульсации выпрямленного напряжения довольно значительны.</w:t>
      </w: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Недостатками такой схемы выпрямления являются: Высокий уровень пульсации выпрямленного напряжения, низкий КПД, значительно больший, чем в других схемах, вес трансформатора и нерациональное использование в трансформаторе меди и стали.</w:t>
      </w: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p>
    <w:p w:rsidR="00396CE7" w:rsidRPr="00396CE7" w:rsidRDefault="00396CE7" w:rsidP="00396CE7">
      <w:pPr>
        <w:widowControl w:val="0"/>
        <w:autoSpaceDE w:val="0"/>
        <w:autoSpaceDN w:val="0"/>
        <w:adjustRightInd w:val="0"/>
        <w:rPr>
          <w:rFonts w:ascii="Times New Roman" w:eastAsiaTheme="minorEastAsia" w:hAnsi="Times New Roman" w:cs="Times New Roman"/>
          <w:sz w:val="28"/>
          <w:szCs w:val="28"/>
          <w:lang w:eastAsia="ru-RU"/>
        </w:rPr>
      </w:pPr>
      <w:r w:rsidRPr="00396CE7">
        <w:rPr>
          <w:rFonts w:ascii="Times New Roman" w:eastAsiaTheme="minorEastAsia" w:hAnsi="Times New Roman" w:cs="Times New Roman"/>
          <w:sz w:val="28"/>
          <w:szCs w:val="28"/>
          <w:lang w:eastAsia="ru-RU"/>
        </w:rPr>
        <w:t>Данная схема выпрямителя применяется крайне редко и только в тех случаях, когда выпрямитель используется для питания цепей с низким током потребления.</w:t>
      </w:r>
    </w:p>
    <w:p w:rsidR="00396CE7" w:rsidRPr="00396CE7" w:rsidRDefault="00396CE7" w:rsidP="00396CE7">
      <w:pPr>
        <w:spacing w:after="0" w:line="240" w:lineRule="auto"/>
        <w:rPr>
          <w:rFonts w:ascii="Times New Roman" w:eastAsia="Times New Roman" w:hAnsi="Times New Roman" w:cs="Times New Roman"/>
          <w:sz w:val="24"/>
          <w:szCs w:val="24"/>
          <w:lang w:eastAsia="ru-RU"/>
        </w:rPr>
      </w:pPr>
    </w:p>
    <w:p w:rsidR="00396CE7" w:rsidRPr="00396CE7" w:rsidRDefault="00396CE7" w:rsidP="00396CE7">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96CE7">
        <w:rPr>
          <w:rFonts w:ascii="Times New Roman" w:eastAsia="Times New Roman" w:hAnsi="Times New Roman" w:cs="Times New Roman"/>
          <w:noProof/>
          <w:color w:val="000000"/>
          <w:sz w:val="27"/>
          <w:szCs w:val="27"/>
          <w:lang w:eastAsia="ru-RU"/>
        </w:rPr>
        <w:lastRenderedPageBreak/>
        <w:drawing>
          <wp:inline distT="0" distB="0" distL="0" distR="0">
            <wp:extent cx="5467350" cy="2952750"/>
            <wp:effectExtent l="0" t="0" r="0" b="0"/>
            <wp:docPr id="307" name="Рисунок 307" descr="рис.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467350" cy="2952750"/>
                    </a:xfrm>
                    <a:prstGeom prst="rect">
                      <a:avLst/>
                    </a:prstGeom>
                    <a:noFill/>
                    <a:ln>
                      <a:noFill/>
                    </a:ln>
                  </pic:spPr>
                </pic:pic>
              </a:graphicData>
            </a:graphic>
          </wp:inline>
        </w:drawing>
      </w:r>
    </w:p>
    <w:p w:rsidR="00396CE7" w:rsidRPr="00396CE7" w:rsidRDefault="00396CE7" w:rsidP="00396CE7">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96CE7">
        <w:rPr>
          <w:rFonts w:ascii="Times New Roman" w:eastAsia="Times New Roman" w:hAnsi="Times New Roman" w:cs="Times New Roman"/>
          <w:color w:val="000000"/>
          <w:sz w:val="27"/>
          <w:szCs w:val="27"/>
          <w:lang w:eastAsia="ru-RU"/>
        </w:rPr>
        <w:t>Рис. 2. Токи, которые вроде бы протекают по обмоткам трансформатора.</w:t>
      </w:r>
    </w:p>
    <w:p w:rsidR="00396CE7" w:rsidRPr="00396CE7" w:rsidRDefault="00396CE7" w:rsidP="00396CE7">
      <w:pPr>
        <w:widowControl w:val="0"/>
        <w:autoSpaceDE w:val="0"/>
        <w:autoSpaceDN w:val="0"/>
        <w:adjustRightInd w:val="0"/>
        <w:spacing w:line="240" w:lineRule="auto"/>
        <w:rPr>
          <w:rFonts w:ascii="Times New Roman" w:eastAsiaTheme="minorEastAsia" w:hAnsi="Times New Roman" w:cs="Times New Roman"/>
          <w:sz w:val="28"/>
          <w:szCs w:val="28"/>
          <w:lang w:val="en-US" w:eastAsia="ru-RU"/>
        </w:rPr>
      </w:pPr>
      <w:r w:rsidRPr="00396CE7">
        <w:rPr>
          <w:rFonts w:ascii="Times New Roman" w:eastAsiaTheme="minorEastAsia" w:hAnsi="Times New Roman" w:cs="Times New Roman"/>
          <w:noProof/>
          <w:sz w:val="28"/>
          <w:szCs w:val="28"/>
          <w:lang w:eastAsia="ru-RU"/>
        </w:rPr>
        <w:drawing>
          <wp:inline distT="0" distB="0" distL="0" distR="0">
            <wp:extent cx="5019675" cy="1409700"/>
            <wp:effectExtent l="0" t="0" r="9525" b="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5019675" cy="1409700"/>
                    </a:xfrm>
                    <a:prstGeom prst="rect">
                      <a:avLst/>
                    </a:prstGeom>
                    <a:noFill/>
                    <a:ln>
                      <a:noFill/>
                    </a:ln>
                  </pic:spPr>
                </pic:pic>
              </a:graphicData>
            </a:graphic>
          </wp:inline>
        </w:drawing>
      </w:r>
    </w:p>
    <w:p w:rsidR="00396CE7" w:rsidRPr="00396CE7" w:rsidRDefault="00396CE7" w:rsidP="00396CE7">
      <w:pPr>
        <w:rPr>
          <w:rFonts w:ascii="Times New Roman" w:eastAsiaTheme="minorEastAsia" w:hAnsi="Times New Roman" w:cs="Times New Roman"/>
          <w:lang w:eastAsia="ru-RU"/>
        </w:rPr>
      </w:pP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396CE7" w:rsidRPr="006067E1" w:rsidRDefault="00396CE7">
      <w:pPr>
        <w:rPr>
          <w:rFonts w:ascii="Times New Roman" w:hAnsi="Times New Roman" w:cs="Times New Roman"/>
        </w:rPr>
      </w:pPr>
    </w:p>
    <w:p w:rsidR="006067E1" w:rsidRPr="006067E1" w:rsidRDefault="006067E1">
      <w:pPr>
        <w:rPr>
          <w:rFonts w:ascii="Times New Roman" w:hAnsi="Times New Roman" w:cs="Times New Roman"/>
        </w:rPr>
      </w:pPr>
    </w:p>
    <w:p w:rsidR="006067E1" w:rsidRPr="006067E1" w:rsidRDefault="006067E1">
      <w:pPr>
        <w:rPr>
          <w:rFonts w:ascii="Times New Roman" w:hAnsi="Times New Roman" w:cs="Times New Roman"/>
        </w:rPr>
      </w:pPr>
    </w:p>
    <w:p w:rsidR="006067E1" w:rsidRPr="006067E1" w:rsidRDefault="006067E1">
      <w:pPr>
        <w:rPr>
          <w:rFonts w:ascii="Times New Roman" w:hAnsi="Times New Roman" w:cs="Times New Roman"/>
        </w:rPr>
      </w:pPr>
    </w:p>
    <w:p w:rsidR="006067E1" w:rsidRPr="006067E1" w:rsidRDefault="006067E1">
      <w:pPr>
        <w:rPr>
          <w:rFonts w:ascii="Times New Roman" w:hAnsi="Times New Roman" w:cs="Times New Roman"/>
        </w:rPr>
      </w:pPr>
    </w:p>
    <w:p w:rsidR="006067E1" w:rsidRPr="006067E1" w:rsidRDefault="006067E1" w:rsidP="006067E1">
      <w:pPr>
        <w:rPr>
          <w:rFonts w:ascii="Times New Roman" w:hAnsi="Times New Roman" w:cs="Times New Roman"/>
          <w:b/>
          <w:sz w:val="28"/>
          <w:szCs w:val="28"/>
        </w:rPr>
      </w:pPr>
    </w:p>
    <w:p w:rsidR="006067E1" w:rsidRPr="006067E1" w:rsidRDefault="006067E1" w:rsidP="006067E1">
      <w:pPr>
        <w:jc w:val="center"/>
        <w:rPr>
          <w:rFonts w:ascii="Times New Roman" w:hAnsi="Times New Roman" w:cs="Times New Roman"/>
          <w:b/>
          <w:sz w:val="28"/>
          <w:szCs w:val="28"/>
        </w:rPr>
      </w:pPr>
      <w:r w:rsidRPr="006067E1">
        <w:rPr>
          <w:rFonts w:ascii="Times New Roman" w:hAnsi="Times New Roman" w:cs="Times New Roman"/>
          <w:b/>
          <w:sz w:val="28"/>
          <w:szCs w:val="28"/>
        </w:rPr>
        <w:t>№9 Практическая работа</w:t>
      </w:r>
    </w:p>
    <w:p w:rsidR="006067E1" w:rsidRPr="006067E1" w:rsidRDefault="006067E1" w:rsidP="006067E1">
      <w:pPr>
        <w:pBdr>
          <w:bottom w:val="single" w:sz="6" w:space="0" w:color="AAAAAA"/>
        </w:pBdr>
        <w:spacing w:after="60" w:line="240" w:lineRule="auto"/>
        <w:jc w:val="center"/>
        <w:outlineLvl w:val="0"/>
        <w:rPr>
          <w:rFonts w:ascii="Times New Roman" w:eastAsia="Times New Roman" w:hAnsi="Times New Roman" w:cs="Times New Roman"/>
          <w:sz w:val="28"/>
          <w:szCs w:val="28"/>
          <w:lang w:val="kk-KZ" w:eastAsia="ru-RU"/>
        </w:rPr>
      </w:pPr>
      <w:r w:rsidRPr="006067E1">
        <w:rPr>
          <w:rFonts w:ascii="Times New Roman" w:eastAsia="Times New Roman" w:hAnsi="Times New Roman" w:cs="Times New Roman"/>
          <w:b/>
          <w:color w:val="000000"/>
          <w:kern w:val="36"/>
          <w:sz w:val="28"/>
          <w:szCs w:val="28"/>
          <w:lang w:val="kk-KZ" w:eastAsia="ru-RU"/>
        </w:rPr>
        <w:t>Тема:</w:t>
      </w:r>
      <w:r w:rsidRPr="006067E1">
        <w:rPr>
          <w:rFonts w:ascii="Times New Roman" w:eastAsia="Times New Roman" w:hAnsi="Times New Roman" w:cs="Times New Roman"/>
          <w:sz w:val="28"/>
          <w:szCs w:val="28"/>
          <w:lang w:val="kk-KZ" w:eastAsia="ru-RU"/>
        </w:rPr>
        <w:t xml:space="preserve"> снятие входных и выходных харак-ик транзистора</w:t>
      </w:r>
    </w:p>
    <w:p w:rsidR="006067E1" w:rsidRPr="006067E1" w:rsidRDefault="006067E1" w:rsidP="006067E1">
      <w:pPr>
        <w:pBdr>
          <w:bottom w:val="single" w:sz="6" w:space="0" w:color="AAAAAA"/>
        </w:pBdr>
        <w:spacing w:after="60" w:line="240" w:lineRule="auto"/>
        <w:jc w:val="both"/>
        <w:outlineLvl w:val="0"/>
        <w:rPr>
          <w:rFonts w:ascii="Times New Roman" w:eastAsia="Times New Roman" w:hAnsi="Times New Roman" w:cs="Times New Roman"/>
          <w:b/>
          <w:color w:val="000000"/>
          <w:kern w:val="36"/>
          <w:sz w:val="28"/>
          <w:szCs w:val="28"/>
          <w:lang w:val="kk-KZ" w:eastAsia="ru-RU"/>
        </w:rPr>
      </w:pPr>
      <w:r w:rsidRPr="006067E1">
        <w:rPr>
          <w:rFonts w:ascii="Times New Roman" w:eastAsia="Times New Roman" w:hAnsi="Times New Roman" w:cs="Times New Roman"/>
          <w:b/>
          <w:color w:val="000000"/>
          <w:kern w:val="36"/>
          <w:sz w:val="28"/>
          <w:szCs w:val="28"/>
          <w:lang w:val="kk-KZ" w:eastAsia="ru-RU"/>
        </w:rPr>
        <w:t xml:space="preserve"> Цель: Рассмотреть устройство транзистора и его назначение</w:t>
      </w:r>
    </w:p>
    <w:p w:rsidR="006067E1" w:rsidRPr="006067E1" w:rsidRDefault="006067E1" w:rsidP="006067E1">
      <w:pPr>
        <w:pBdr>
          <w:bottom w:val="single" w:sz="6" w:space="0" w:color="AAAAAA"/>
        </w:pBdr>
        <w:spacing w:after="60" w:line="240" w:lineRule="auto"/>
        <w:jc w:val="both"/>
        <w:outlineLvl w:val="0"/>
        <w:rPr>
          <w:rFonts w:ascii="Times New Roman" w:eastAsia="Times New Roman" w:hAnsi="Times New Roman" w:cs="Times New Roman"/>
          <w:b/>
          <w:color w:val="000000"/>
          <w:kern w:val="36"/>
          <w:sz w:val="28"/>
          <w:szCs w:val="28"/>
          <w:lang w:val="kk-KZ" w:eastAsia="ru-RU"/>
        </w:rPr>
      </w:pPr>
    </w:p>
    <w:p w:rsidR="006067E1" w:rsidRPr="006067E1" w:rsidRDefault="006067E1" w:rsidP="006067E1">
      <w:pPr>
        <w:pBdr>
          <w:bottom w:val="single" w:sz="6" w:space="0" w:color="AAAAAA"/>
        </w:pBdr>
        <w:spacing w:after="60" w:line="240" w:lineRule="auto"/>
        <w:jc w:val="both"/>
        <w:outlineLvl w:val="0"/>
        <w:rPr>
          <w:rFonts w:ascii="Times New Roman" w:hAnsi="Times New Roman" w:cs="Times New Roman"/>
          <w:color w:val="252525"/>
          <w:sz w:val="28"/>
          <w:szCs w:val="28"/>
        </w:rPr>
      </w:pPr>
      <w:r w:rsidRPr="006067E1">
        <w:rPr>
          <w:rFonts w:ascii="Times New Roman" w:hAnsi="Times New Roman" w:cs="Times New Roman"/>
          <w:b/>
          <w:bCs/>
          <w:color w:val="252525"/>
          <w:sz w:val="28"/>
          <w:szCs w:val="28"/>
        </w:rPr>
        <w:t>Транзи́стор</w:t>
      </w:r>
      <w:r w:rsidRPr="006067E1">
        <w:rPr>
          <w:rFonts w:ascii="Times New Roman" w:hAnsi="Times New Roman" w:cs="Times New Roman"/>
          <w:color w:val="252525"/>
          <w:sz w:val="28"/>
          <w:szCs w:val="28"/>
        </w:rPr>
        <w:t> (</w:t>
      </w:r>
      <w:hyperlink r:id="rId321" w:tooltip="Английский язык" w:history="1">
        <w:r w:rsidRPr="006067E1">
          <w:rPr>
            <w:rFonts w:ascii="Times New Roman" w:hAnsi="Times New Roman" w:cs="Times New Roman"/>
            <w:color w:val="0B0080"/>
            <w:sz w:val="28"/>
            <w:szCs w:val="28"/>
            <w:u w:val="single"/>
          </w:rPr>
          <w:t>англ.</w:t>
        </w:r>
      </w:hyperlink>
      <w:r w:rsidRPr="006067E1">
        <w:rPr>
          <w:rFonts w:ascii="Times New Roman" w:hAnsi="Times New Roman" w:cs="Times New Roman"/>
          <w:color w:val="252525"/>
          <w:sz w:val="28"/>
          <w:szCs w:val="28"/>
        </w:rPr>
        <w:t> </w:t>
      </w:r>
      <w:r w:rsidRPr="006067E1">
        <w:rPr>
          <w:rFonts w:ascii="Times New Roman" w:hAnsi="Times New Roman" w:cs="Times New Roman"/>
          <w:i/>
          <w:iCs/>
          <w:color w:val="252525"/>
          <w:sz w:val="28"/>
          <w:szCs w:val="28"/>
        </w:rPr>
        <w:t>transistor</w:t>
      </w:r>
      <w:r w:rsidRPr="006067E1">
        <w:rPr>
          <w:rFonts w:ascii="Times New Roman" w:hAnsi="Times New Roman" w:cs="Times New Roman"/>
          <w:color w:val="252525"/>
          <w:sz w:val="28"/>
          <w:szCs w:val="28"/>
        </w:rPr>
        <w:t>), </w:t>
      </w:r>
      <w:r w:rsidRPr="006067E1">
        <w:rPr>
          <w:rFonts w:ascii="Times New Roman" w:hAnsi="Times New Roman" w:cs="Times New Roman"/>
          <w:b/>
          <w:bCs/>
          <w:color w:val="252525"/>
          <w:sz w:val="28"/>
          <w:szCs w:val="28"/>
        </w:rPr>
        <w:t>полупроводниковый триод</w:t>
      </w:r>
      <w:r w:rsidRPr="006067E1">
        <w:rPr>
          <w:rFonts w:ascii="Times New Roman" w:hAnsi="Times New Roman" w:cs="Times New Roman"/>
          <w:color w:val="252525"/>
          <w:sz w:val="28"/>
          <w:szCs w:val="28"/>
        </w:rPr>
        <w:t> — </w:t>
      </w:r>
      <w:hyperlink r:id="rId322" w:tooltip="Электроника (наука)" w:history="1">
        <w:r w:rsidRPr="006067E1">
          <w:rPr>
            <w:rFonts w:ascii="Times New Roman" w:hAnsi="Times New Roman" w:cs="Times New Roman"/>
            <w:color w:val="0B0080"/>
            <w:sz w:val="28"/>
            <w:szCs w:val="28"/>
            <w:u w:val="single"/>
          </w:rPr>
          <w:t>радиоэлектронный</w:t>
        </w:r>
      </w:hyperlink>
      <w:r w:rsidRPr="006067E1">
        <w:rPr>
          <w:rFonts w:ascii="Times New Roman" w:hAnsi="Times New Roman" w:cs="Times New Roman"/>
          <w:color w:val="252525"/>
          <w:sz w:val="28"/>
          <w:szCs w:val="28"/>
        </w:rPr>
        <w:t> компонент из </w:t>
      </w:r>
      <w:hyperlink r:id="rId323" w:tooltip="Полупроводник" w:history="1">
        <w:r w:rsidRPr="006067E1">
          <w:rPr>
            <w:rFonts w:ascii="Times New Roman" w:hAnsi="Times New Roman" w:cs="Times New Roman"/>
            <w:color w:val="0B0080"/>
            <w:sz w:val="28"/>
            <w:szCs w:val="28"/>
            <w:u w:val="single"/>
          </w:rPr>
          <w:t>полупроводникового</w:t>
        </w:r>
      </w:hyperlink>
      <w:r w:rsidRPr="006067E1">
        <w:rPr>
          <w:rFonts w:ascii="Times New Roman" w:hAnsi="Times New Roman" w:cs="Times New Roman"/>
          <w:color w:val="252525"/>
          <w:sz w:val="28"/>
          <w:szCs w:val="28"/>
        </w:rPr>
        <w:t> материала, обычно с тремя выводами, позволяющий входным сигналом управлять током в электрической цепи. Обычно используется для усиления, генерации и преобразования электрических сигналов. В общем случае транзистором называют любое устройство, которое имитирует главное свойство транзистора - изменения сигнала между двумя различными состояниями при изменении сигнала на управляющем электроде.</w:t>
      </w:r>
    </w:p>
    <w:p w:rsidR="006067E1" w:rsidRPr="006067E1" w:rsidRDefault="006067E1" w:rsidP="006067E1">
      <w:pPr>
        <w:shd w:val="clear" w:color="auto" w:fill="FFFFFF"/>
        <w:spacing w:before="120" w:after="120" w:line="336" w:lineRule="atLeast"/>
        <w:jc w:val="both"/>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В полевых и биполярных транзисторах управление током в выходной цепи осуществляется за счёт изменения входного напряжения или тока. Небольшое изменение входных величин может приводить к существенно большему изменению выходного напряжения и тока. Это усилительное свойство транзисторов используется в аналоговой технике (аналоговые ТВ, радио, связь и т. п.). В настоящее время в аналоговой технике доминируют </w:t>
      </w:r>
      <w:hyperlink r:id="rId324" w:tooltip="Биполярный транзистор" w:history="1">
        <w:r w:rsidRPr="006067E1">
          <w:rPr>
            <w:rFonts w:ascii="Times New Roman" w:eastAsia="Times New Roman" w:hAnsi="Times New Roman" w:cs="Times New Roman"/>
            <w:color w:val="0B0080"/>
            <w:sz w:val="28"/>
            <w:szCs w:val="28"/>
            <w:u w:val="single"/>
            <w:lang w:eastAsia="ru-RU"/>
          </w:rPr>
          <w:t>биполярные транзисторы</w:t>
        </w:r>
      </w:hyperlink>
      <w:r w:rsidRPr="006067E1">
        <w:rPr>
          <w:rFonts w:ascii="Times New Roman" w:eastAsia="Times New Roman" w:hAnsi="Times New Roman" w:cs="Times New Roman"/>
          <w:color w:val="252525"/>
          <w:sz w:val="28"/>
          <w:szCs w:val="28"/>
          <w:lang w:eastAsia="ru-RU"/>
        </w:rPr>
        <w:t> (БТ) (международный термин — BJT, bipolar junction transistor). Другой важнейшей отраслью электроники является </w:t>
      </w:r>
      <w:hyperlink r:id="rId325" w:tooltip="Цифровая техника" w:history="1">
        <w:r w:rsidRPr="006067E1">
          <w:rPr>
            <w:rFonts w:ascii="Times New Roman" w:eastAsia="Times New Roman" w:hAnsi="Times New Roman" w:cs="Times New Roman"/>
            <w:color w:val="0B0080"/>
            <w:sz w:val="28"/>
            <w:szCs w:val="28"/>
            <w:u w:val="single"/>
            <w:lang w:eastAsia="ru-RU"/>
          </w:rPr>
          <w:t>цифровая техника</w:t>
        </w:r>
      </w:hyperlink>
      <w:r w:rsidRPr="006067E1">
        <w:rPr>
          <w:rFonts w:ascii="Times New Roman" w:eastAsia="Times New Roman" w:hAnsi="Times New Roman" w:cs="Times New Roman"/>
          <w:color w:val="252525"/>
          <w:sz w:val="28"/>
          <w:szCs w:val="28"/>
          <w:lang w:eastAsia="ru-RU"/>
        </w:rPr>
        <w:t> (</w:t>
      </w:r>
      <w:hyperlink r:id="rId326" w:tooltip="Логические микросхемы" w:history="1">
        <w:r w:rsidRPr="006067E1">
          <w:rPr>
            <w:rFonts w:ascii="Times New Roman" w:eastAsia="Times New Roman" w:hAnsi="Times New Roman" w:cs="Times New Roman"/>
            <w:color w:val="0B0080"/>
            <w:sz w:val="28"/>
            <w:szCs w:val="28"/>
            <w:u w:val="single"/>
            <w:lang w:eastAsia="ru-RU"/>
          </w:rPr>
          <w:t>логика</w:t>
        </w:r>
      </w:hyperlink>
      <w:r w:rsidRPr="006067E1">
        <w:rPr>
          <w:rFonts w:ascii="Times New Roman" w:eastAsia="Times New Roman" w:hAnsi="Times New Roman" w:cs="Times New Roman"/>
          <w:color w:val="252525"/>
          <w:sz w:val="28"/>
          <w:szCs w:val="28"/>
          <w:lang w:eastAsia="ru-RU"/>
        </w:rPr>
        <w:t>, </w:t>
      </w:r>
      <w:hyperlink r:id="rId327" w:tooltip="RAM" w:history="1">
        <w:r w:rsidRPr="006067E1">
          <w:rPr>
            <w:rFonts w:ascii="Times New Roman" w:eastAsia="Times New Roman" w:hAnsi="Times New Roman" w:cs="Times New Roman"/>
            <w:color w:val="0B0080"/>
            <w:sz w:val="28"/>
            <w:szCs w:val="28"/>
            <w:u w:val="single"/>
            <w:lang w:eastAsia="ru-RU"/>
          </w:rPr>
          <w:t>память</w:t>
        </w:r>
      </w:hyperlink>
      <w:r w:rsidRPr="006067E1">
        <w:rPr>
          <w:rFonts w:ascii="Times New Roman" w:eastAsia="Times New Roman" w:hAnsi="Times New Roman" w:cs="Times New Roman"/>
          <w:color w:val="252525"/>
          <w:sz w:val="28"/>
          <w:szCs w:val="28"/>
          <w:lang w:eastAsia="ru-RU"/>
        </w:rPr>
        <w:t>, </w:t>
      </w:r>
      <w:hyperlink r:id="rId328" w:tooltip="Процессор" w:history="1">
        <w:r w:rsidRPr="006067E1">
          <w:rPr>
            <w:rFonts w:ascii="Times New Roman" w:eastAsia="Times New Roman" w:hAnsi="Times New Roman" w:cs="Times New Roman"/>
            <w:color w:val="0B0080"/>
            <w:sz w:val="28"/>
            <w:szCs w:val="28"/>
            <w:u w:val="single"/>
            <w:lang w:eastAsia="ru-RU"/>
          </w:rPr>
          <w:t>процессоры</w:t>
        </w:r>
      </w:hyperlink>
      <w:r w:rsidRPr="006067E1">
        <w:rPr>
          <w:rFonts w:ascii="Times New Roman" w:eastAsia="Times New Roman" w:hAnsi="Times New Roman" w:cs="Times New Roman"/>
          <w:color w:val="252525"/>
          <w:sz w:val="28"/>
          <w:szCs w:val="28"/>
          <w:lang w:eastAsia="ru-RU"/>
        </w:rPr>
        <w:t>, </w:t>
      </w:r>
      <w:hyperlink r:id="rId329" w:tooltip="Компьютер" w:history="1">
        <w:r w:rsidRPr="006067E1">
          <w:rPr>
            <w:rFonts w:ascii="Times New Roman" w:eastAsia="Times New Roman" w:hAnsi="Times New Roman" w:cs="Times New Roman"/>
            <w:color w:val="0B0080"/>
            <w:sz w:val="28"/>
            <w:szCs w:val="28"/>
            <w:u w:val="single"/>
            <w:lang w:eastAsia="ru-RU"/>
          </w:rPr>
          <w:t>компьютеры</w:t>
        </w:r>
      </w:hyperlink>
      <w:r w:rsidRPr="006067E1">
        <w:rPr>
          <w:rFonts w:ascii="Times New Roman" w:eastAsia="Times New Roman" w:hAnsi="Times New Roman" w:cs="Times New Roman"/>
          <w:color w:val="252525"/>
          <w:sz w:val="28"/>
          <w:szCs w:val="28"/>
          <w:lang w:eastAsia="ru-RU"/>
        </w:rPr>
        <w:t>, </w:t>
      </w:r>
      <w:hyperlink r:id="rId330" w:tooltip="Цифровая связь" w:history="1">
        <w:r w:rsidRPr="006067E1">
          <w:rPr>
            <w:rFonts w:ascii="Times New Roman" w:eastAsia="Times New Roman" w:hAnsi="Times New Roman" w:cs="Times New Roman"/>
            <w:color w:val="0B0080"/>
            <w:sz w:val="28"/>
            <w:szCs w:val="28"/>
            <w:u w:val="single"/>
            <w:lang w:eastAsia="ru-RU"/>
          </w:rPr>
          <w:t>цифровая связь</w:t>
        </w:r>
      </w:hyperlink>
      <w:r w:rsidRPr="006067E1">
        <w:rPr>
          <w:rFonts w:ascii="Times New Roman" w:eastAsia="Times New Roman" w:hAnsi="Times New Roman" w:cs="Times New Roman"/>
          <w:color w:val="252525"/>
          <w:sz w:val="28"/>
          <w:szCs w:val="28"/>
          <w:lang w:eastAsia="ru-RU"/>
        </w:rPr>
        <w:t> и т. п.), где, напротив, биполярные транзисторы почти полностью вытеснены </w:t>
      </w:r>
      <w:hyperlink r:id="rId331" w:tooltip="Полевой транзистор" w:history="1">
        <w:r w:rsidRPr="006067E1">
          <w:rPr>
            <w:rFonts w:ascii="Times New Roman" w:eastAsia="Times New Roman" w:hAnsi="Times New Roman" w:cs="Times New Roman"/>
            <w:color w:val="0B0080"/>
            <w:sz w:val="28"/>
            <w:szCs w:val="28"/>
            <w:u w:val="single"/>
            <w:lang w:eastAsia="ru-RU"/>
          </w:rPr>
          <w:t>полевыми</w:t>
        </w:r>
      </w:hyperlink>
      <w:r w:rsidRPr="006067E1">
        <w:rPr>
          <w:rFonts w:ascii="Times New Roman" w:eastAsia="Times New Roman" w:hAnsi="Times New Roman" w:cs="Times New Roman"/>
          <w:color w:val="252525"/>
          <w:sz w:val="28"/>
          <w:szCs w:val="28"/>
          <w:lang w:eastAsia="ru-RU"/>
        </w:rPr>
        <w:t>.</w:t>
      </w:r>
    </w:p>
    <w:p w:rsidR="006067E1" w:rsidRPr="006067E1" w:rsidRDefault="006067E1" w:rsidP="006067E1">
      <w:pPr>
        <w:shd w:val="clear" w:color="auto" w:fill="FFFFFF"/>
        <w:spacing w:before="120" w:after="120" w:line="336" w:lineRule="atLeast"/>
        <w:jc w:val="both"/>
        <w:rPr>
          <w:rFonts w:ascii="Times New Roman" w:eastAsia="Times New Roman" w:hAnsi="Times New Roman" w:cs="Times New Roman"/>
          <w:color w:val="252525"/>
          <w:sz w:val="28"/>
          <w:szCs w:val="28"/>
          <w:lang w:eastAsia="ru-RU"/>
        </w:rPr>
      </w:pPr>
      <w:r w:rsidRPr="006067E1">
        <w:rPr>
          <w:rFonts w:ascii="Times New Roman" w:eastAsia="Times New Roman" w:hAnsi="Times New Roman" w:cs="Times New Roman"/>
          <w:color w:val="252525"/>
          <w:sz w:val="28"/>
          <w:szCs w:val="28"/>
          <w:lang w:eastAsia="ru-RU"/>
        </w:rPr>
        <w:t>В </w:t>
      </w:r>
      <w:hyperlink r:id="rId332" w:tooltip="1956 год" w:history="1">
        <w:r w:rsidRPr="006067E1">
          <w:rPr>
            <w:rFonts w:ascii="Times New Roman" w:eastAsia="Times New Roman" w:hAnsi="Times New Roman" w:cs="Times New Roman"/>
            <w:color w:val="0B0080"/>
            <w:sz w:val="28"/>
            <w:szCs w:val="28"/>
            <w:u w:val="single"/>
            <w:lang w:eastAsia="ru-RU"/>
          </w:rPr>
          <w:t>1956 году</w:t>
        </w:r>
      </w:hyperlink>
      <w:r w:rsidRPr="006067E1">
        <w:rPr>
          <w:rFonts w:ascii="Times New Roman" w:eastAsia="Times New Roman" w:hAnsi="Times New Roman" w:cs="Times New Roman"/>
          <w:color w:val="252525"/>
          <w:sz w:val="28"/>
          <w:szCs w:val="28"/>
          <w:lang w:eastAsia="ru-RU"/>
        </w:rPr>
        <w:t> за изобретение биполярного транзистора </w:t>
      </w:r>
      <w:hyperlink r:id="rId333" w:tooltip="Шокли, Уильям Брэдфорд" w:history="1">
        <w:r w:rsidRPr="006067E1">
          <w:rPr>
            <w:rFonts w:ascii="Times New Roman" w:eastAsia="Times New Roman" w:hAnsi="Times New Roman" w:cs="Times New Roman"/>
            <w:color w:val="0B0080"/>
            <w:sz w:val="28"/>
            <w:szCs w:val="28"/>
            <w:u w:val="single"/>
            <w:lang w:eastAsia="ru-RU"/>
          </w:rPr>
          <w:t>Уильям Шокли</w:t>
        </w:r>
      </w:hyperlink>
      <w:r w:rsidRPr="006067E1">
        <w:rPr>
          <w:rFonts w:ascii="Times New Roman" w:eastAsia="Times New Roman" w:hAnsi="Times New Roman" w:cs="Times New Roman"/>
          <w:color w:val="252525"/>
          <w:sz w:val="28"/>
          <w:szCs w:val="28"/>
          <w:lang w:eastAsia="ru-RU"/>
        </w:rPr>
        <w:t>, </w:t>
      </w:r>
      <w:hyperlink r:id="rId334" w:tooltip="Джон Бардин" w:history="1">
        <w:r w:rsidRPr="006067E1">
          <w:rPr>
            <w:rFonts w:ascii="Times New Roman" w:eastAsia="Times New Roman" w:hAnsi="Times New Roman" w:cs="Times New Roman"/>
            <w:color w:val="0B0080"/>
            <w:sz w:val="28"/>
            <w:szCs w:val="28"/>
            <w:u w:val="single"/>
            <w:lang w:eastAsia="ru-RU"/>
          </w:rPr>
          <w:t>Джон Бардин</w:t>
        </w:r>
      </w:hyperlink>
      <w:r w:rsidRPr="006067E1">
        <w:rPr>
          <w:rFonts w:ascii="Times New Roman" w:eastAsia="Times New Roman" w:hAnsi="Times New Roman" w:cs="Times New Roman"/>
          <w:color w:val="252525"/>
          <w:sz w:val="28"/>
          <w:szCs w:val="28"/>
          <w:lang w:eastAsia="ru-RU"/>
        </w:rPr>
        <w:t> и </w:t>
      </w:r>
      <w:hyperlink r:id="rId335" w:tooltip="Браттейн, Уолтер Хаузер" w:history="1">
        <w:r w:rsidRPr="006067E1">
          <w:rPr>
            <w:rFonts w:ascii="Times New Roman" w:eastAsia="Times New Roman" w:hAnsi="Times New Roman" w:cs="Times New Roman"/>
            <w:color w:val="0B0080"/>
            <w:sz w:val="28"/>
            <w:szCs w:val="28"/>
            <w:u w:val="single"/>
            <w:lang w:eastAsia="ru-RU"/>
          </w:rPr>
          <w:t>Уолтер Браттейн</w:t>
        </w:r>
      </w:hyperlink>
      <w:r w:rsidRPr="006067E1">
        <w:rPr>
          <w:rFonts w:ascii="Times New Roman" w:eastAsia="Times New Roman" w:hAnsi="Times New Roman" w:cs="Times New Roman"/>
          <w:color w:val="252525"/>
          <w:sz w:val="28"/>
          <w:szCs w:val="28"/>
          <w:lang w:eastAsia="ru-RU"/>
        </w:rPr>
        <w:t> получили </w:t>
      </w:r>
      <w:hyperlink r:id="rId336" w:tooltip="Нобелевская премия по физике" w:history="1">
        <w:r w:rsidRPr="006067E1">
          <w:rPr>
            <w:rFonts w:ascii="Times New Roman" w:eastAsia="Times New Roman" w:hAnsi="Times New Roman" w:cs="Times New Roman"/>
            <w:color w:val="0B0080"/>
            <w:sz w:val="28"/>
            <w:szCs w:val="28"/>
            <w:u w:val="single"/>
            <w:lang w:eastAsia="ru-RU"/>
          </w:rPr>
          <w:t>Нобелевскую премию по физике</w:t>
        </w:r>
      </w:hyperlink>
      <w:r w:rsidRPr="006067E1">
        <w:rPr>
          <w:rFonts w:ascii="Times New Roman" w:eastAsia="Times New Roman" w:hAnsi="Times New Roman" w:cs="Times New Roman"/>
          <w:color w:val="252525"/>
          <w:sz w:val="28"/>
          <w:szCs w:val="28"/>
          <w:lang w:eastAsia="ru-RU"/>
        </w:rPr>
        <w:t>.</w:t>
      </w:r>
    </w:p>
    <w:p w:rsidR="006067E1" w:rsidRPr="006067E1" w:rsidRDefault="006067E1" w:rsidP="006067E1">
      <w:pPr>
        <w:shd w:val="clear" w:color="auto" w:fill="FFFFFF"/>
        <w:spacing w:before="120" w:after="120" w:line="336" w:lineRule="atLeast"/>
        <w:jc w:val="both"/>
        <w:rPr>
          <w:rFonts w:ascii="Times New Roman" w:eastAsia="Times New Roman" w:hAnsi="Times New Roman" w:cs="Times New Roman"/>
          <w:color w:val="252525"/>
          <w:sz w:val="21"/>
          <w:szCs w:val="21"/>
          <w:lang w:val="kk-KZ" w:eastAsia="ru-RU"/>
        </w:rPr>
      </w:pPr>
      <w:r w:rsidRPr="006067E1">
        <w:rPr>
          <w:rFonts w:ascii="Times New Roman" w:eastAsia="Times New Roman" w:hAnsi="Times New Roman" w:cs="Times New Roman"/>
          <w:color w:val="252525"/>
          <w:sz w:val="28"/>
          <w:szCs w:val="28"/>
          <w:lang w:eastAsia="ru-RU"/>
        </w:rPr>
        <w:t>На принципиальных схемах обозначается </w:t>
      </w:r>
      <w:r w:rsidRPr="006067E1">
        <w:rPr>
          <w:rFonts w:ascii="Times New Roman" w:eastAsia="Times New Roman" w:hAnsi="Times New Roman" w:cs="Times New Roman"/>
          <w:b/>
          <w:bCs/>
          <w:color w:val="252525"/>
          <w:sz w:val="28"/>
          <w:szCs w:val="28"/>
          <w:lang w:eastAsia="ru-RU"/>
        </w:rPr>
        <w:t>«VT»</w:t>
      </w:r>
      <w:r w:rsidRPr="006067E1">
        <w:rPr>
          <w:rFonts w:ascii="Times New Roman" w:eastAsia="Times New Roman" w:hAnsi="Times New Roman" w:cs="Times New Roman"/>
          <w:color w:val="252525"/>
          <w:sz w:val="28"/>
          <w:szCs w:val="28"/>
          <w:lang w:eastAsia="ru-RU"/>
        </w:rPr>
        <w:t> или </w:t>
      </w:r>
      <w:r w:rsidRPr="006067E1">
        <w:rPr>
          <w:rFonts w:ascii="Times New Roman" w:eastAsia="Times New Roman" w:hAnsi="Times New Roman" w:cs="Times New Roman"/>
          <w:b/>
          <w:bCs/>
          <w:color w:val="252525"/>
          <w:sz w:val="28"/>
          <w:szCs w:val="28"/>
          <w:lang w:eastAsia="ru-RU"/>
        </w:rPr>
        <w:t>«Q»</w:t>
      </w:r>
      <w:r w:rsidRPr="006067E1">
        <w:rPr>
          <w:rFonts w:ascii="Times New Roman" w:eastAsia="Times New Roman" w:hAnsi="Times New Roman" w:cs="Times New Roman"/>
          <w:color w:val="252525"/>
          <w:sz w:val="28"/>
          <w:szCs w:val="28"/>
          <w:lang w:eastAsia="ru-RU"/>
        </w:rPr>
        <w:t>. В русскоязычной литературе и документации до 1970-х гг. применялись обозначения «Т», «ПП» (полупроводниковый прибор)</w:t>
      </w:r>
      <w:r w:rsidRPr="006067E1">
        <w:rPr>
          <w:rFonts w:ascii="Times New Roman" w:eastAsia="Times New Roman" w:hAnsi="Times New Roman" w:cs="Times New Roman"/>
          <w:color w:val="252525"/>
          <w:sz w:val="21"/>
          <w:szCs w:val="21"/>
          <w:lang w:eastAsia="ru-RU"/>
        </w:rPr>
        <w:t xml:space="preserve"> или «ПТ»</w:t>
      </w:r>
      <w:r w:rsidRPr="006067E1">
        <w:rPr>
          <w:rFonts w:ascii="Times New Roman" w:eastAsia="Times New Roman" w:hAnsi="Times New Roman" w:cs="Times New Roman"/>
          <w:color w:val="252525"/>
          <w:sz w:val="21"/>
          <w:szCs w:val="21"/>
          <w:lang w:val="kk-KZ" w:eastAsia="ru-RU"/>
        </w:rPr>
        <w:t>пол</w:t>
      </w:r>
      <w:r w:rsidRPr="006067E1">
        <w:rPr>
          <w:rFonts w:ascii="Times New Roman" w:eastAsia="Times New Roman" w:hAnsi="Times New Roman" w:cs="Times New Roman"/>
          <w:color w:val="252525"/>
          <w:sz w:val="21"/>
          <w:szCs w:val="21"/>
          <w:lang w:eastAsia="ru-RU"/>
        </w:rPr>
        <w:t>упроводниковый триод).</w:t>
      </w:r>
      <w:r w:rsidRPr="006067E1">
        <w:rPr>
          <w:rFonts w:ascii="Times New Roman" w:eastAsia="Times New Roman" w:hAnsi="Times New Roman" w:cs="Times New Roman"/>
          <w:noProof/>
          <w:sz w:val="24"/>
          <w:szCs w:val="24"/>
          <w:lang w:eastAsia="ru-RU"/>
        </w:rPr>
        <w:t xml:space="preserve"> </w:t>
      </w:r>
      <w:r w:rsidRPr="006067E1">
        <w:rPr>
          <w:rFonts w:ascii="Times New Roman" w:eastAsia="Times New Roman" w:hAnsi="Times New Roman" w:cs="Times New Roman"/>
          <w:noProof/>
          <w:sz w:val="24"/>
          <w:szCs w:val="24"/>
          <w:lang w:eastAsia="ru-RU"/>
        </w:rPr>
        <w:drawing>
          <wp:inline distT="0" distB="0" distL="0" distR="0">
            <wp:extent cx="2381250" cy="1724025"/>
            <wp:effectExtent l="0" t="0" r="0" b="9525"/>
            <wp:docPr id="309" name="Рисунок 309" descr="https://upload.wikimedia.org/wikipedia/commons/thumb/0/0e/Transistors-white.jpg/250px-Transistors-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0/0e/Transistors-white.jpg/250px-Transistors-white.jpg"/>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381250" cy="1724025"/>
                    </a:xfrm>
                    <a:prstGeom prst="rect">
                      <a:avLst/>
                    </a:prstGeom>
                    <a:noFill/>
                    <a:ln>
                      <a:noFill/>
                    </a:ln>
                  </pic:spPr>
                </pic:pic>
              </a:graphicData>
            </a:graphic>
          </wp:inline>
        </w:drawing>
      </w:r>
    </w:p>
    <w:p w:rsidR="006067E1" w:rsidRPr="006067E1" w:rsidRDefault="006067E1" w:rsidP="006067E1">
      <w:pPr>
        <w:jc w:val="both"/>
        <w:rPr>
          <w:rFonts w:ascii="Times New Roman" w:hAnsi="Times New Roman" w:cs="Times New Roman"/>
          <w:lang w:val="kk-KZ"/>
        </w:rPr>
      </w:pPr>
    </w:p>
    <w:p w:rsidR="006067E1" w:rsidRPr="006067E1" w:rsidRDefault="006067E1" w:rsidP="006067E1">
      <w:pPr>
        <w:keepNext/>
        <w:keepLines/>
        <w:pBdr>
          <w:bottom w:val="single" w:sz="6" w:space="0" w:color="AAAAAA"/>
        </w:pBdr>
        <w:shd w:val="clear" w:color="auto" w:fill="FFFFFF"/>
        <w:spacing w:before="240" w:after="60"/>
        <w:jc w:val="both"/>
        <w:outlineLvl w:val="1"/>
        <w:rPr>
          <w:rFonts w:ascii="Times New Roman" w:eastAsiaTheme="majorEastAsia" w:hAnsi="Times New Roman" w:cs="Times New Roman"/>
          <w:b/>
          <w:color w:val="000000"/>
          <w:sz w:val="26"/>
          <w:szCs w:val="26"/>
          <w:lang w:val="kk-KZ"/>
        </w:rPr>
      </w:pPr>
    </w:p>
    <w:p w:rsidR="006067E1" w:rsidRPr="006067E1" w:rsidRDefault="006067E1" w:rsidP="006067E1">
      <w:pPr>
        <w:keepNext/>
        <w:keepLines/>
        <w:pBdr>
          <w:bottom w:val="single" w:sz="6" w:space="0" w:color="AAAAAA"/>
        </w:pBdr>
        <w:shd w:val="clear" w:color="auto" w:fill="FFFFFF"/>
        <w:spacing w:before="240" w:after="60"/>
        <w:jc w:val="both"/>
        <w:outlineLvl w:val="1"/>
        <w:rPr>
          <w:rFonts w:ascii="Times New Roman" w:eastAsiaTheme="majorEastAsia" w:hAnsi="Times New Roman" w:cs="Times New Roman"/>
          <w:b/>
          <w:color w:val="000000"/>
          <w:sz w:val="28"/>
          <w:szCs w:val="28"/>
        </w:rPr>
      </w:pPr>
      <w:r w:rsidRPr="006067E1">
        <w:rPr>
          <w:rFonts w:ascii="Times New Roman" w:eastAsiaTheme="majorEastAsia" w:hAnsi="Times New Roman" w:cs="Times New Roman"/>
          <w:b/>
          <w:color w:val="000000"/>
          <w:sz w:val="28"/>
          <w:szCs w:val="28"/>
        </w:rPr>
        <w:t>Классификация транзисторов</w:t>
      </w:r>
    </w:p>
    <w:p w:rsidR="006067E1" w:rsidRPr="006067E1" w:rsidRDefault="006067E1" w:rsidP="006067E1">
      <w:pPr>
        <w:ind w:left="-709"/>
        <w:jc w:val="both"/>
        <w:rPr>
          <w:rFonts w:ascii="Times New Roman" w:hAnsi="Times New Roman" w:cs="Times New Roman"/>
          <w:color w:val="252525"/>
          <w:sz w:val="28"/>
          <w:szCs w:val="28"/>
          <w:shd w:val="clear" w:color="auto" w:fill="FFFFFF"/>
          <w:lang w:val="kk-KZ"/>
        </w:rPr>
      </w:pPr>
      <w:r w:rsidRPr="006067E1">
        <w:rPr>
          <w:rFonts w:ascii="Times New Roman" w:hAnsi="Times New Roman" w:cs="Times New Roman"/>
          <w:color w:val="252525"/>
          <w:sz w:val="28"/>
          <w:szCs w:val="28"/>
          <w:shd w:val="clear" w:color="auto" w:fill="FFFFFF"/>
        </w:rPr>
        <w:t>Ниже приведена формальная классификация токовых транзисторов, где рабочее тело представляет собой поток носителей тока, а состояния, между которыми переключается прибор, определяются по величине сигнала: малый сигнал — большой сигнал, закрытое состояние — открытое состояние, на которых реализуется двоичная логика работы транзистора. Современная технология может оперировать не только электрическим зарядом, но и магнитными моментами, спином отдельного электрона, </w:t>
      </w:r>
      <w:hyperlink r:id="rId337" w:tooltip="Фонон" w:history="1">
        <w:r w:rsidRPr="006067E1">
          <w:rPr>
            <w:rFonts w:ascii="Times New Roman" w:hAnsi="Times New Roman" w:cs="Times New Roman"/>
            <w:color w:val="0B0080"/>
            <w:sz w:val="28"/>
            <w:szCs w:val="28"/>
            <w:u w:val="single"/>
            <w:shd w:val="clear" w:color="auto" w:fill="FFFFFF"/>
          </w:rPr>
          <w:t>фононами</w:t>
        </w:r>
      </w:hyperlink>
      <w:r w:rsidRPr="006067E1">
        <w:rPr>
          <w:rFonts w:ascii="Times New Roman" w:hAnsi="Times New Roman" w:cs="Times New Roman"/>
          <w:color w:val="252525"/>
          <w:sz w:val="28"/>
          <w:szCs w:val="28"/>
          <w:shd w:val="clear" w:color="auto" w:fill="FFFFFF"/>
        </w:rPr>
        <w:t> и световыми квантами, квантовыми состояниями в общем случае.</w:t>
      </w:r>
    </w:p>
    <w:p w:rsidR="006067E1" w:rsidRPr="006067E1" w:rsidRDefault="006067E1" w:rsidP="006067E1">
      <w:pPr>
        <w:jc w:val="both"/>
        <w:rPr>
          <w:rFonts w:ascii="Times New Roman" w:hAnsi="Times New Roman" w:cs="Times New Roman"/>
          <w:lang w:val="kk-KZ"/>
        </w:rPr>
      </w:pPr>
      <w:r w:rsidRPr="006067E1">
        <w:rPr>
          <w:rFonts w:ascii="Times New Roman" w:hAnsi="Times New Roman" w:cs="Times New Roman"/>
          <w:noProof/>
          <w:lang w:eastAsia="ru-RU"/>
        </w:rPr>
        <w:drawing>
          <wp:inline distT="0" distB="0" distL="0" distR="0">
            <wp:extent cx="1809750" cy="1809750"/>
            <wp:effectExtent l="0" t="0" r="0" b="0"/>
            <wp:docPr id="310" name="Рисунок 310" descr="JFET P-Channel Labelled 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FET P-Channel Labelled ru.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inline>
        </w:drawing>
      </w: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rsidP="006067E1">
      <w:pPr>
        <w:jc w:val="both"/>
        <w:rPr>
          <w:rFonts w:ascii="Times New Roman" w:hAnsi="Times New Roman" w:cs="Times New Roman"/>
        </w:rPr>
      </w:pPr>
    </w:p>
    <w:p w:rsidR="006067E1" w:rsidRPr="006067E1" w:rsidRDefault="006067E1">
      <w:pPr>
        <w:rPr>
          <w:rFonts w:ascii="Times New Roman" w:hAnsi="Times New Roman" w:cs="Times New Roman"/>
        </w:rPr>
      </w:pPr>
    </w:p>
    <w:p w:rsidR="006067E1" w:rsidRPr="006067E1" w:rsidRDefault="006067E1">
      <w:pPr>
        <w:rPr>
          <w:rFonts w:ascii="Times New Roman" w:hAnsi="Times New Roman" w:cs="Times New Roman"/>
        </w:rPr>
      </w:pPr>
    </w:p>
    <w:p w:rsidR="006067E1" w:rsidRDefault="006067E1">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tbl>
      <w:tblPr>
        <w:tblW w:w="11591" w:type="dxa"/>
        <w:tblInd w:w="-1418" w:type="dxa"/>
        <w:tblLook w:val="04A0" w:firstRow="1" w:lastRow="0" w:firstColumn="1" w:lastColumn="0" w:noHBand="0" w:noVBand="1"/>
      </w:tblPr>
      <w:tblGrid>
        <w:gridCol w:w="2733"/>
        <w:gridCol w:w="8858"/>
      </w:tblGrid>
      <w:tr w:rsidR="00D65537" w:rsidRPr="00CE0BC3" w:rsidTr="00D65537">
        <w:tc>
          <w:tcPr>
            <w:tcW w:w="2733" w:type="dxa"/>
          </w:tcPr>
          <w:p w:rsidR="00D65537" w:rsidRPr="001E4293" w:rsidRDefault="00D65537" w:rsidP="00D65537">
            <w:pPr>
              <w:spacing w:after="0" w:line="240" w:lineRule="auto"/>
              <w:ind w:left="284"/>
              <w:contextualSpacing/>
              <w:jc w:val="center"/>
            </w:pPr>
            <w: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9.6pt;height:1in" o:ole="">
                  <v:imagedata r:id="rId338" o:title=""/>
                </v:shape>
                <o:OLEObject Type="Embed" ProgID="CorelDRAW.Graphic.12" ShapeID="_x0000_i1027" DrawAspect="Content" ObjectID="_1559551710" r:id="rId339"/>
              </w:object>
            </w:r>
          </w:p>
        </w:tc>
        <w:tc>
          <w:tcPr>
            <w:tcW w:w="8858" w:type="dxa"/>
          </w:tcPr>
          <w:p w:rsidR="00D65537" w:rsidRPr="00A00525" w:rsidRDefault="00D65537" w:rsidP="00D65537">
            <w:pPr>
              <w:spacing w:after="0" w:line="240" w:lineRule="auto"/>
              <w:ind w:left="-108"/>
              <w:contextualSpacing/>
              <w:jc w:val="center"/>
              <w:rPr>
                <w:b/>
                <w:color w:val="1F497D"/>
                <w:sz w:val="18"/>
                <w:szCs w:val="18"/>
                <w:lang w:val="kk-KZ"/>
              </w:rPr>
            </w:pPr>
            <w:r w:rsidRPr="00A00525">
              <w:rPr>
                <w:b/>
                <w:color w:val="1F497D"/>
                <w:sz w:val="18"/>
                <w:szCs w:val="18"/>
                <w:lang w:val="kk-KZ"/>
              </w:rPr>
              <w:t>АЛМАТЫ АВТОМОБИЛЬ-ЖОЛ КОЛЛЕДЖІ</w:t>
            </w:r>
          </w:p>
          <w:p w:rsidR="00D65537" w:rsidRPr="00A00525" w:rsidRDefault="00D65537" w:rsidP="00D65537">
            <w:pPr>
              <w:spacing w:after="0" w:line="240" w:lineRule="auto"/>
              <w:ind w:left="-108"/>
              <w:contextualSpacing/>
              <w:jc w:val="center"/>
              <w:rPr>
                <w:b/>
                <w:color w:val="1F497D"/>
                <w:sz w:val="4"/>
                <w:szCs w:val="4"/>
                <w:lang w:val="kk-KZ"/>
              </w:rPr>
            </w:pPr>
          </w:p>
          <w:p w:rsidR="00D65537" w:rsidRPr="00A00525" w:rsidRDefault="00D65537" w:rsidP="00D65537">
            <w:pPr>
              <w:spacing w:after="0" w:line="240" w:lineRule="auto"/>
              <w:ind w:left="34"/>
              <w:contextualSpacing/>
              <w:jc w:val="center"/>
              <w:outlineLvl w:val="0"/>
              <w:rPr>
                <w:b/>
                <w:color w:val="1F497D"/>
                <w:sz w:val="18"/>
                <w:szCs w:val="18"/>
                <w:lang w:val="kk-KZ"/>
              </w:rPr>
            </w:pPr>
            <w:r w:rsidRPr="00A00525">
              <w:rPr>
                <w:b/>
                <w:color w:val="1F497D"/>
                <w:sz w:val="18"/>
                <w:szCs w:val="18"/>
              </w:rPr>
              <w:t>АЛМАТИНСКИЙ</w:t>
            </w:r>
            <w:r w:rsidRPr="00A00525">
              <w:rPr>
                <w:b/>
                <w:color w:val="1F497D"/>
                <w:sz w:val="18"/>
                <w:szCs w:val="18"/>
                <w:lang w:val="kk-KZ"/>
              </w:rPr>
              <w:t xml:space="preserve"> АВТОМОБИЛЬНО-ДОРОЖНЫЙ КОЛЛЕДЖ</w:t>
            </w:r>
          </w:p>
          <w:p w:rsidR="00D65537" w:rsidRPr="00A00525" w:rsidRDefault="00D65537" w:rsidP="00D65537">
            <w:pPr>
              <w:spacing w:after="0" w:line="240" w:lineRule="auto"/>
              <w:ind w:left="34"/>
              <w:contextualSpacing/>
              <w:jc w:val="center"/>
              <w:outlineLvl w:val="0"/>
              <w:rPr>
                <w:b/>
                <w:color w:val="1F497D"/>
                <w:sz w:val="4"/>
                <w:szCs w:val="4"/>
                <w:lang w:val="kk-KZ"/>
              </w:rPr>
            </w:pPr>
          </w:p>
          <w:p w:rsidR="00D65537" w:rsidRPr="00A00525" w:rsidRDefault="00D65537" w:rsidP="00D65537">
            <w:pPr>
              <w:spacing w:after="0" w:line="240" w:lineRule="auto"/>
              <w:ind w:firstLine="34"/>
              <w:contextualSpacing/>
              <w:jc w:val="center"/>
              <w:outlineLvl w:val="0"/>
              <w:rPr>
                <w:b/>
                <w:color w:val="1F497D"/>
                <w:sz w:val="16"/>
                <w:szCs w:val="16"/>
              </w:rPr>
            </w:pPr>
            <w:r w:rsidRPr="00A00525">
              <w:rPr>
                <w:b/>
                <w:color w:val="1F497D"/>
                <w:sz w:val="18"/>
                <w:szCs w:val="18"/>
                <w:lang w:val="en-US"/>
              </w:rPr>
              <w:t>ALMATY</w:t>
            </w:r>
            <w:r w:rsidRPr="00A00525">
              <w:rPr>
                <w:b/>
                <w:color w:val="1F497D"/>
                <w:sz w:val="18"/>
                <w:szCs w:val="18"/>
              </w:rPr>
              <w:t xml:space="preserve"> </w:t>
            </w:r>
            <w:r w:rsidRPr="00A00525">
              <w:rPr>
                <w:b/>
                <w:color w:val="1F497D"/>
                <w:sz w:val="18"/>
                <w:szCs w:val="18"/>
                <w:lang w:val="en-US"/>
              </w:rPr>
              <w:t>AUTOMOBILE</w:t>
            </w:r>
            <w:r w:rsidRPr="00A00525">
              <w:rPr>
                <w:b/>
                <w:color w:val="1F497D"/>
                <w:sz w:val="18"/>
                <w:szCs w:val="18"/>
              </w:rPr>
              <w:t>-</w:t>
            </w:r>
            <w:r w:rsidRPr="00A00525">
              <w:rPr>
                <w:b/>
                <w:color w:val="1F497D"/>
                <w:sz w:val="18"/>
                <w:szCs w:val="18"/>
                <w:lang w:val="en-US"/>
              </w:rPr>
              <w:t>ROAD</w:t>
            </w:r>
            <w:r w:rsidRPr="00A00525">
              <w:rPr>
                <w:b/>
                <w:color w:val="1F497D"/>
                <w:sz w:val="18"/>
                <w:szCs w:val="18"/>
              </w:rPr>
              <w:t xml:space="preserve"> </w:t>
            </w:r>
            <w:r w:rsidRPr="00A00525">
              <w:rPr>
                <w:b/>
                <w:color w:val="1F497D"/>
                <w:sz w:val="18"/>
                <w:szCs w:val="18"/>
                <w:lang w:val="en-US"/>
              </w:rPr>
              <w:t>COLLEGE</w:t>
            </w:r>
          </w:p>
          <w:p w:rsidR="00D65537" w:rsidRPr="00A00525" w:rsidRDefault="008F6039" w:rsidP="00D65537">
            <w:pPr>
              <w:spacing w:after="0" w:line="240" w:lineRule="auto"/>
              <w:ind w:firstLine="34"/>
              <w:contextualSpacing/>
              <w:jc w:val="center"/>
              <w:outlineLvl w:val="0"/>
              <w:rPr>
                <w:b/>
                <w:color w:val="548DD4"/>
                <w:sz w:val="16"/>
                <w:szCs w:val="16"/>
              </w:rPr>
            </w:pPr>
            <w:r>
              <w:rPr>
                <w:b/>
                <w:noProof/>
                <w:color w:val="548DD4"/>
                <w:sz w:val="18"/>
                <w:szCs w:val="18"/>
              </w:rPr>
              <w:pict>
                <v:shapetype id="_x0000_t32" coordsize="21600,21600" o:spt="32" o:oned="t" path="m,l21600,21600e" filled="f">
                  <v:path arrowok="t" fillok="f" o:connecttype="none"/>
                  <o:lock v:ext="edit" shapetype="t"/>
                </v:shapetype>
                <v:shape id="_x0000_s1028" type="#_x0000_t32" style="position:absolute;left:0;text-align:left;margin-left:5.05pt;margin-top:5.65pt;width:404.25pt;height:0;z-index:251666432" o:connectortype="straight" strokecolor="#4f81bd" strokeweight="2.5pt">
                  <v:shadow color="#868686"/>
                </v:shape>
              </w:pict>
            </w:r>
          </w:p>
          <w:p w:rsidR="00D65537" w:rsidRPr="00A00525" w:rsidRDefault="008F6039" w:rsidP="00D65537">
            <w:pPr>
              <w:spacing w:after="0" w:line="240" w:lineRule="auto"/>
              <w:ind w:firstLine="34"/>
              <w:contextualSpacing/>
              <w:jc w:val="center"/>
              <w:outlineLvl w:val="0"/>
              <w:rPr>
                <w:b/>
                <w:noProof/>
                <w:color w:val="FFFFFF"/>
                <w:sz w:val="16"/>
                <w:szCs w:val="16"/>
              </w:rPr>
            </w:pPr>
            <w:r>
              <w:rPr>
                <w:b/>
                <w:noProof/>
                <w:color w:val="FFFFFF"/>
                <w:sz w:val="16"/>
                <w:szCs w:val="16"/>
              </w:rPr>
              <w:pict>
                <v:shape id="_x0000_s1030" type="#_x0000_t32" style="position:absolute;left:0;text-align:left;margin-left:5.05pt;margin-top:6.2pt;width:404.25pt;height:0;z-index:251668480" o:connectortype="straight" strokecolor="#4f81bd" strokeweight="1pt">
                  <v:shadow type="perspective" color="#243f60" offset="1pt" offset2="-3pt"/>
                </v:shape>
              </w:pict>
            </w:r>
            <w:r>
              <w:rPr>
                <w:b/>
                <w:noProof/>
                <w:color w:val="FFFFFF"/>
                <w:sz w:val="16"/>
                <w:szCs w:val="16"/>
              </w:rPr>
              <w:pict>
                <v:shape id="_x0000_s1029" type="#_x0000_t32" style="position:absolute;left:0;text-align:left;margin-left:5.05pt;margin-top:.95pt;width:404.25pt;height:0;z-index:251667456" o:connectortype="straight" strokecolor="#4f81bd" strokeweight="1pt">
                  <v:shadow type="perspective" color="#243f60" offset="1pt" offset2="-3pt"/>
                </v:shape>
              </w:pict>
            </w:r>
          </w:p>
          <w:p w:rsidR="00D65537" w:rsidRPr="00A00525" w:rsidRDefault="00D65537" w:rsidP="00D65537">
            <w:pPr>
              <w:spacing w:after="0" w:line="240" w:lineRule="auto"/>
              <w:ind w:firstLine="34"/>
              <w:contextualSpacing/>
              <w:jc w:val="center"/>
              <w:outlineLvl w:val="0"/>
              <w:rPr>
                <w:b/>
                <w:noProof/>
                <w:color w:val="FFFFFF"/>
                <w:sz w:val="16"/>
                <w:szCs w:val="16"/>
              </w:rPr>
            </w:pPr>
          </w:p>
          <w:tbl>
            <w:tblPr>
              <w:tblW w:w="8363" w:type="dxa"/>
              <w:tblLook w:val="04A0" w:firstRow="1" w:lastRow="0" w:firstColumn="1" w:lastColumn="0" w:noHBand="0" w:noVBand="1"/>
            </w:tblPr>
            <w:tblGrid>
              <w:gridCol w:w="2835"/>
              <w:gridCol w:w="2835"/>
              <w:gridCol w:w="2693"/>
            </w:tblGrid>
            <w:tr w:rsidR="00D65537" w:rsidRPr="001E4293" w:rsidTr="00D65537">
              <w:tc>
                <w:tcPr>
                  <w:tcW w:w="2835" w:type="dxa"/>
                </w:tcPr>
                <w:p w:rsidR="00D65537" w:rsidRPr="00A00525" w:rsidRDefault="00D65537" w:rsidP="00D65537">
                  <w:pPr>
                    <w:spacing w:after="0" w:line="240" w:lineRule="auto"/>
                    <w:ind w:right="-108"/>
                    <w:contextualSpacing/>
                    <w:rPr>
                      <w:color w:val="000000"/>
                      <w:sz w:val="16"/>
                      <w:szCs w:val="16"/>
                      <w:lang w:val="en-US"/>
                    </w:rPr>
                  </w:pPr>
                </w:p>
              </w:tc>
              <w:tc>
                <w:tcPr>
                  <w:tcW w:w="2835" w:type="dxa"/>
                </w:tcPr>
                <w:p w:rsidR="00D65537" w:rsidRPr="00A00525" w:rsidRDefault="00D65537" w:rsidP="00D65537">
                  <w:pPr>
                    <w:spacing w:after="0" w:line="240" w:lineRule="auto"/>
                    <w:contextualSpacing/>
                    <w:rPr>
                      <w:color w:val="000000"/>
                      <w:sz w:val="16"/>
                      <w:szCs w:val="16"/>
                      <w:lang w:val="en-US"/>
                    </w:rPr>
                  </w:pPr>
                </w:p>
              </w:tc>
              <w:tc>
                <w:tcPr>
                  <w:tcW w:w="2693" w:type="dxa"/>
                </w:tcPr>
                <w:p w:rsidR="00D65537" w:rsidRPr="00A00525" w:rsidRDefault="00D65537" w:rsidP="00D65537">
                  <w:pPr>
                    <w:spacing w:after="0" w:line="240" w:lineRule="auto"/>
                    <w:contextualSpacing/>
                    <w:rPr>
                      <w:color w:val="000000"/>
                      <w:sz w:val="16"/>
                      <w:szCs w:val="16"/>
                      <w:lang w:val="en-US"/>
                    </w:rPr>
                  </w:pPr>
                </w:p>
              </w:tc>
            </w:tr>
          </w:tbl>
          <w:p w:rsidR="00D65537" w:rsidRPr="00A00525" w:rsidRDefault="00D65537" w:rsidP="00D65537">
            <w:pPr>
              <w:spacing w:after="0" w:line="240" w:lineRule="auto"/>
              <w:contextualSpacing/>
              <w:jc w:val="center"/>
              <w:rPr>
                <w:color w:val="FFFFFF"/>
                <w:lang w:val="en-US"/>
              </w:rPr>
            </w:pPr>
          </w:p>
        </w:tc>
      </w:tr>
    </w:tbl>
    <w:p w:rsidR="00D65537" w:rsidRPr="00D65537" w:rsidRDefault="00D65537" w:rsidP="00D65537">
      <w:pPr>
        <w:jc w:val="right"/>
        <w:rPr>
          <w:rFonts w:ascii="Times New Roman" w:hAnsi="Times New Roman" w:cs="Times New Roman"/>
          <w:b/>
        </w:rPr>
      </w:pPr>
      <w:r>
        <w:rPr>
          <w:rFonts w:ascii="Times New Roman" w:hAnsi="Times New Roman" w:cs="Times New Roman"/>
          <w:b/>
          <w:lang w:val="kk-KZ"/>
        </w:rPr>
        <w:t xml:space="preserve"> </w:t>
      </w:r>
      <w:r w:rsidRPr="00D65537">
        <w:rPr>
          <w:rFonts w:ascii="Times New Roman" w:hAnsi="Times New Roman" w:cs="Times New Roman"/>
          <w:b/>
        </w:rPr>
        <w:t>«УТВЕРЖДАЮ»</w:t>
      </w:r>
    </w:p>
    <w:p w:rsidR="00D65537" w:rsidRPr="00D65537" w:rsidRDefault="00D65537" w:rsidP="00D65537">
      <w:pPr>
        <w:jc w:val="right"/>
        <w:rPr>
          <w:rFonts w:ascii="Times New Roman" w:hAnsi="Times New Roman" w:cs="Times New Roman"/>
          <w:b/>
        </w:rPr>
      </w:pPr>
      <w:r>
        <w:rPr>
          <w:rFonts w:ascii="Times New Roman" w:hAnsi="Times New Roman" w:cs="Times New Roman"/>
          <w:b/>
          <w:lang w:val="kk-KZ"/>
        </w:rPr>
        <w:t xml:space="preserve"> </w:t>
      </w:r>
      <w:r w:rsidRPr="00D65537">
        <w:rPr>
          <w:rFonts w:ascii="Times New Roman" w:hAnsi="Times New Roman" w:cs="Times New Roman"/>
          <w:b/>
        </w:rPr>
        <w:t xml:space="preserve">                                                Исполнительный директор </w:t>
      </w:r>
    </w:p>
    <w:p w:rsidR="00D65537" w:rsidRPr="00D65537" w:rsidRDefault="00D65537" w:rsidP="00D65537">
      <w:pPr>
        <w:jc w:val="right"/>
        <w:rPr>
          <w:rFonts w:ascii="Times New Roman" w:hAnsi="Times New Roman" w:cs="Times New Roman"/>
          <w:b/>
          <w:lang w:val="kk-KZ"/>
        </w:rPr>
      </w:pPr>
      <w:r>
        <w:rPr>
          <w:rFonts w:ascii="Times New Roman" w:hAnsi="Times New Roman" w:cs="Times New Roman"/>
          <w:b/>
          <w:lang w:val="kk-KZ"/>
        </w:rPr>
        <w:t xml:space="preserve"> </w:t>
      </w:r>
      <w:r w:rsidRPr="00D65537">
        <w:rPr>
          <w:rFonts w:ascii="Times New Roman" w:hAnsi="Times New Roman" w:cs="Times New Roman"/>
          <w:b/>
        </w:rPr>
        <w:t xml:space="preserve">                                        ________</w:t>
      </w:r>
      <w:r>
        <w:rPr>
          <w:rFonts w:ascii="Times New Roman" w:hAnsi="Times New Roman" w:cs="Times New Roman"/>
          <w:b/>
          <w:lang w:val="kk-KZ"/>
        </w:rPr>
        <w:t>Акимжанова А.Ш.</w:t>
      </w:r>
    </w:p>
    <w:p w:rsidR="00D65537" w:rsidRPr="00D65537" w:rsidRDefault="00D65537" w:rsidP="00D65537">
      <w:pPr>
        <w:jc w:val="right"/>
        <w:rPr>
          <w:rFonts w:ascii="Times New Roman" w:hAnsi="Times New Roman" w:cs="Times New Roman"/>
          <w:b/>
        </w:rPr>
      </w:pPr>
      <w:r w:rsidRPr="00D65537">
        <w:rPr>
          <w:rFonts w:ascii="Times New Roman" w:hAnsi="Times New Roman" w:cs="Times New Roman"/>
          <w:b/>
        </w:rPr>
        <w:t>«</w:t>
      </w:r>
      <w:r w:rsidRPr="00D65537">
        <w:rPr>
          <w:rFonts w:ascii="Times New Roman" w:hAnsi="Times New Roman" w:cs="Times New Roman"/>
          <w:b/>
          <w:lang w:val="kk-KZ"/>
        </w:rPr>
        <w:t>16</w:t>
      </w:r>
      <w:r w:rsidRPr="00D65537">
        <w:rPr>
          <w:rFonts w:ascii="Times New Roman" w:hAnsi="Times New Roman" w:cs="Times New Roman"/>
          <w:b/>
        </w:rPr>
        <w:t>»__</w:t>
      </w:r>
      <w:r w:rsidRPr="00D65537">
        <w:rPr>
          <w:rFonts w:ascii="Times New Roman" w:hAnsi="Times New Roman" w:cs="Times New Roman"/>
          <w:b/>
          <w:u w:val="single"/>
        </w:rPr>
        <w:t>0</w:t>
      </w:r>
      <w:r w:rsidRPr="00D65537">
        <w:rPr>
          <w:rFonts w:ascii="Times New Roman" w:hAnsi="Times New Roman" w:cs="Times New Roman"/>
          <w:b/>
          <w:u w:val="single"/>
          <w:lang w:val="kk-KZ"/>
        </w:rPr>
        <w:t>5</w:t>
      </w:r>
      <w:r w:rsidRPr="00D65537">
        <w:rPr>
          <w:rFonts w:ascii="Times New Roman" w:hAnsi="Times New Roman" w:cs="Times New Roman"/>
          <w:b/>
        </w:rPr>
        <w:t>______201</w:t>
      </w:r>
      <w:r>
        <w:rPr>
          <w:rFonts w:ascii="Times New Roman" w:hAnsi="Times New Roman" w:cs="Times New Roman"/>
          <w:b/>
          <w:lang w:val="kk-KZ"/>
        </w:rPr>
        <w:t>5</w:t>
      </w:r>
      <w:r w:rsidRPr="00D65537">
        <w:rPr>
          <w:rFonts w:ascii="Times New Roman" w:hAnsi="Times New Roman" w:cs="Times New Roman"/>
          <w:b/>
        </w:rPr>
        <w:t>г</w:t>
      </w: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Pr="00D65537" w:rsidRDefault="00D65537" w:rsidP="00D65537">
      <w:pPr>
        <w:jc w:val="center"/>
        <w:rPr>
          <w:rFonts w:ascii="Times New Roman" w:hAnsi="Times New Roman" w:cs="Times New Roman"/>
          <w:sz w:val="40"/>
          <w:szCs w:val="40"/>
          <w:lang w:val="kk-KZ"/>
        </w:rPr>
      </w:pPr>
    </w:p>
    <w:p w:rsidR="00D65537" w:rsidRPr="00D65537" w:rsidRDefault="00D65537" w:rsidP="00D65537">
      <w:pPr>
        <w:tabs>
          <w:tab w:val="left" w:pos="4148"/>
        </w:tabs>
        <w:jc w:val="center"/>
        <w:rPr>
          <w:rFonts w:ascii="Times New Roman" w:hAnsi="Times New Roman" w:cs="Times New Roman"/>
          <w:sz w:val="40"/>
          <w:szCs w:val="40"/>
          <w:lang w:val="kk-KZ"/>
        </w:rPr>
      </w:pPr>
      <w:r w:rsidRPr="00D65537">
        <w:rPr>
          <w:rFonts w:ascii="Times New Roman" w:hAnsi="Times New Roman" w:cs="Times New Roman"/>
          <w:sz w:val="40"/>
          <w:szCs w:val="40"/>
          <w:lang w:val="kk-KZ"/>
        </w:rPr>
        <w:t>Контрольные задания по предмету элетротехника с овновами электроники</w:t>
      </w: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right"/>
        <w:rPr>
          <w:lang w:val="kk-KZ"/>
        </w:rPr>
      </w:pPr>
    </w:p>
    <w:p w:rsidR="00D65537" w:rsidRDefault="00D65537" w:rsidP="00D65537">
      <w:pPr>
        <w:jc w:val="center"/>
        <w:rPr>
          <w:rFonts w:ascii="Times New Roman" w:hAnsi="Times New Roman" w:cs="Times New Roman"/>
          <w:sz w:val="28"/>
          <w:szCs w:val="28"/>
          <w:lang w:val="kk-KZ"/>
        </w:rPr>
      </w:pPr>
      <w:r w:rsidRPr="00D65537">
        <w:rPr>
          <w:rFonts w:ascii="Times New Roman" w:hAnsi="Times New Roman" w:cs="Times New Roman"/>
          <w:sz w:val="28"/>
          <w:szCs w:val="28"/>
          <w:lang w:val="kk-KZ"/>
        </w:rPr>
        <w:t>Алматы 201</w:t>
      </w:r>
      <w:r w:rsidR="0051484B">
        <w:rPr>
          <w:rFonts w:ascii="Times New Roman" w:hAnsi="Times New Roman" w:cs="Times New Roman"/>
          <w:sz w:val="28"/>
          <w:szCs w:val="28"/>
          <w:lang w:val="kk-KZ"/>
        </w:rPr>
        <w:t xml:space="preserve"> г.</w:t>
      </w:r>
    </w:p>
    <w:p w:rsidR="0051484B" w:rsidRDefault="0051484B" w:rsidP="00D65537">
      <w:pPr>
        <w:jc w:val="center"/>
        <w:rPr>
          <w:rFonts w:ascii="Times New Roman" w:hAnsi="Times New Roman" w:cs="Times New Roman"/>
          <w:sz w:val="28"/>
          <w:szCs w:val="28"/>
          <w:lang w:val="kk-KZ"/>
        </w:rPr>
      </w:pPr>
    </w:p>
    <w:p w:rsidR="00D65537" w:rsidRPr="004C7E2C" w:rsidRDefault="00D65537" w:rsidP="00D16EF0">
      <w:pPr>
        <w:rPr>
          <w:rFonts w:ascii="Calibri" w:eastAsia="Calibri" w:hAnsi="Calibri" w:cs="Times New Roman"/>
          <w:b/>
          <w:sz w:val="28"/>
          <w:szCs w:val="28"/>
        </w:rPr>
      </w:pPr>
      <w:r w:rsidRPr="004C7E2C">
        <w:rPr>
          <w:rFonts w:ascii="Calibri" w:eastAsia="Calibri" w:hAnsi="Calibri" w:cs="Times New Roman"/>
          <w:b/>
          <w:sz w:val="28"/>
          <w:szCs w:val="28"/>
        </w:rPr>
        <w:lastRenderedPageBreak/>
        <w:t>Тестовые задания по предмету «</w:t>
      </w:r>
      <w:r>
        <w:rPr>
          <w:b/>
          <w:sz w:val="28"/>
          <w:szCs w:val="28"/>
          <w:lang w:val="kk-KZ"/>
        </w:rPr>
        <w:t>Электротехника и электроника</w:t>
      </w:r>
      <w:r w:rsidRPr="004C7E2C">
        <w:rPr>
          <w:rFonts w:ascii="Calibri" w:eastAsia="Calibri" w:hAnsi="Calibri" w:cs="Times New Roman"/>
          <w:b/>
          <w:sz w:val="28"/>
          <w:szCs w:val="28"/>
        </w:rPr>
        <w:t>»</w:t>
      </w:r>
    </w:p>
    <w:p w:rsidR="00D65537" w:rsidRPr="004C7E2C" w:rsidRDefault="00D65537" w:rsidP="00D65537">
      <w:pPr>
        <w:jc w:val="center"/>
        <w:rPr>
          <w:rFonts w:ascii="Calibri" w:eastAsia="Calibri" w:hAnsi="Calibri" w:cs="Times New Roman"/>
          <w:b/>
          <w:sz w:val="28"/>
          <w:szCs w:val="28"/>
        </w:rPr>
      </w:pPr>
      <w:r w:rsidRPr="004C7E2C">
        <w:rPr>
          <w:rFonts w:ascii="Calibri" w:eastAsia="Calibri" w:hAnsi="Calibri" w:cs="Times New Roman"/>
          <w:b/>
          <w:sz w:val="28"/>
          <w:szCs w:val="28"/>
        </w:rPr>
        <w:t>1-вариант</w:t>
      </w:r>
    </w:p>
    <w:p w:rsidR="00D65537" w:rsidRPr="004217BF" w:rsidRDefault="00D65537" w:rsidP="00D65537">
      <w:pPr>
        <w:rPr>
          <w:rFonts w:ascii="Calibri" w:eastAsia="Calibri" w:hAnsi="Calibri" w:cs="Times New Roman"/>
          <w:b/>
        </w:rPr>
      </w:pPr>
      <w:r>
        <w:rPr>
          <w:b/>
          <w:lang w:val="kk-KZ"/>
        </w:rPr>
        <w:t>1</w:t>
      </w:r>
      <w:r w:rsidRPr="004217BF">
        <w:rPr>
          <w:rFonts w:ascii="Calibri" w:eastAsia="Calibri" w:hAnsi="Calibri" w:cs="Times New Roman"/>
          <w:b/>
        </w:rPr>
        <w:t>.Нейтральная капля разделилась на две: 1-ая обладает зарядом +</w:t>
      </w:r>
      <w:r w:rsidRPr="004217BF">
        <w:rPr>
          <w:rFonts w:ascii="Calibri" w:eastAsia="Calibri" w:hAnsi="Calibri" w:cs="Times New Roman"/>
          <w:b/>
          <w:lang w:val="en-US"/>
        </w:rPr>
        <w:t>q</w:t>
      </w:r>
      <w:r w:rsidRPr="004217BF">
        <w:rPr>
          <w:rFonts w:ascii="Calibri" w:eastAsia="Calibri" w:hAnsi="Calibri" w:cs="Times New Roman"/>
          <w:b/>
        </w:rPr>
        <w:t>. Каким зарядом обладает 2-ая?</w:t>
      </w:r>
    </w:p>
    <w:p w:rsidR="00D65537" w:rsidRPr="00DD0C08" w:rsidRDefault="00D65537" w:rsidP="00716D30">
      <w:pPr>
        <w:numPr>
          <w:ilvl w:val="0"/>
          <w:numId w:val="17"/>
        </w:numPr>
        <w:spacing w:after="0" w:line="240" w:lineRule="auto"/>
        <w:rPr>
          <w:rFonts w:ascii="Calibri" w:eastAsia="Calibri" w:hAnsi="Calibri" w:cs="Times New Roman"/>
        </w:rPr>
      </w:pPr>
      <w:r>
        <w:rPr>
          <w:rFonts w:ascii="Calibri" w:eastAsia="Calibri" w:hAnsi="Calibri" w:cs="Times New Roman"/>
        </w:rPr>
        <w:t>+2</w:t>
      </w:r>
      <w:r>
        <w:rPr>
          <w:rFonts w:ascii="Calibri" w:eastAsia="Calibri" w:hAnsi="Calibri" w:cs="Times New Roman"/>
          <w:lang w:val="en-US"/>
        </w:rPr>
        <w:t>q</w:t>
      </w:r>
    </w:p>
    <w:p w:rsidR="00D65537" w:rsidRPr="00DD0C08" w:rsidRDefault="00D65537" w:rsidP="00716D30">
      <w:pPr>
        <w:numPr>
          <w:ilvl w:val="0"/>
          <w:numId w:val="17"/>
        </w:numPr>
        <w:spacing w:after="0" w:line="240" w:lineRule="auto"/>
        <w:rPr>
          <w:rFonts w:ascii="Calibri" w:eastAsia="Calibri" w:hAnsi="Calibri" w:cs="Times New Roman"/>
        </w:rPr>
      </w:pPr>
      <w:r w:rsidRPr="00DD0C08">
        <w:rPr>
          <w:rFonts w:ascii="Calibri" w:eastAsia="Calibri" w:hAnsi="Calibri" w:cs="Times New Roman"/>
        </w:rPr>
        <w:t>+</w:t>
      </w:r>
      <w:r>
        <w:rPr>
          <w:rFonts w:ascii="Calibri" w:eastAsia="Calibri" w:hAnsi="Calibri" w:cs="Times New Roman"/>
          <w:lang w:val="en-US"/>
        </w:rPr>
        <w:t>q</w:t>
      </w:r>
    </w:p>
    <w:p w:rsidR="00D65537" w:rsidRPr="00DD0C08" w:rsidRDefault="00D65537" w:rsidP="00716D30">
      <w:pPr>
        <w:numPr>
          <w:ilvl w:val="0"/>
          <w:numId w:val="17"/>
        </w:numPr>
        <w:spacing w:after="0" w:line="240" w:lineRule="auto"/>
        <w:rPr>
          <w:rFonts w:ascii="Calibri" w:eastAsia="Calibri" w:hAnsi="Calibri" w:cs="Times New Roman"/>
        </w:rPr>
      </w:pPr>
      <w:r w:rsidRPr="00DD0C08">
        <w:rPr>
          <w:rFonts w:ascii="Calibri" w:eastAsia="Calibri" w:hAnsi="Calibri" w:cs="Times New Roman"/>
        </w:rPr>
        <w:t>-</w:t>
      </w:r>
      <w:r>
        <w:rPr>
          <w:rFonts w:ascii="Calibri" w:eastAsia="Calibri" w:hAnsi="Calibri" w:cs="Times New Roman"/>
          <w:lang w:val="en-US"/>
        </w:rPr>
        <w:t>q</w:t>
      </w:r>
    </w:p>
    <w:p w:rsidR="00D65537" w:rsidRDefault="00D65537" w:rsidP="00716D30">
      <w:pPr>
        <w:numPr>
          <w:ilvl w:val="0"/>
          <w:numId w:val="17"/>
        </w:numPr>
        <w:spacing w:after="0" w:line="240" w:lineRule="auto"/>
        <w:rPr>
          <w:rFonts w:ascii="Calibri" w:eastAsia="Calibri" w:hAnsi="Calibri" w:cs="Times New Roman"/>
        </w:rPr>
      </w:pPr>
      <w:r w:rsidRPr="00DD0C08">
        <w:rPr>
          <w:rFonts w:ascii="Calibri" w:eastAsia="Calibri" w:hAnsi="Calibri" w:cs="Times New Roman"/>
        </w:rPr>
        <w:t>-2</w:t>
      </w:r>
      <w:r>
        <w:rPr>
          <w:rFonts w:ascii="Calibri" w:eastAsia="Calibri" w:hAnsi="Calibri" w:cs="Times New Roman"/>
          <w:lang w:val="en-US"/>
        </w:rPr>
        <w:t>q</w:t>
      </w:r>
    </w:p>
    <w:p w:rsidR="00D65537" w:rsidRPr="00DD0C08" w:rsidRDefault="00D65537" w:rsidP="00716D30">
      <w:pPr>
        <w:numPr>
          <w:ilvl w:val="0"/>
          <w:numId w:val="17"/>
        </w:numPr>
        <w:spacing w:after="0" w:line="240" w:lineRule="auto"/>
        <w:rPr>
          <w:rFonts w:ascii="Calibri" w:eastAsia="Calibri" w:hAnsi="Calibri" w:cs="Times New Roman"/>
        </w:rPr>
      </w:pPr>
      <w:r>
        <w:rPr>
          <w:rFonts w:ascii="Calibri" w:eastAsia="Calibri" w:hAnsi="Calibri" w:cs="Times New Roman"/>
        </w:rPr>
        <w:t>3</w:t>
      </w:r>
      <w:r>
        <w:rPr>
          <w:rFonts w:ascii="Calibri" w:eastAsia="Calibri" w:hAnsi="Calibri" w:cs="Times New Roman"/>
          <w:lang w:val="en-US"/>
        </w:rPr>
        <w:t>q</w:t>
      </w:r>
    </w:p>
    <w:p w:rsidR="00D65537" w:rsidRDefault="00D65537" w:rsidP="00D65537">
      <w:pPr>
        <w:rPr>
          <w:b/>
          <w:lang w:val="kk-KZ"/>
        </w:rPr>
      </w:pPr>
    </w:p>
    <w:p w:rsidR="00D65537" w:rsidRPr="004217BF" w:rsidRDefault="00D65537" w:rsidP="00D65537">
      <w:pPr>
        <w:rPr>
          <w:rFonts w:ascii="Calibri" w:eastAsia="Calibri" w:hAnsi="Calibri" w:cs="Times New Roman"/>
          <w:b/>
        </w:rPr>
      </w:pPr>
      <w:r>
        <w:rPr>
          <w:b/>
          <w:lang w:val="kk-KZ"/>
        </w:rPr>
        <w:t>2</w:t>
      </w:r>
      <w:r w:rsidRPr="004217BF">
        <w:rPr>
          <w:rFonts w:ascii="Calibri" w:eastAsia="Calibri" w:hAnsi="Calibri" w:cs="Times New Roman"/>
          <w:b/>
        </w:rPr>
        <w:t>.Носителями электрического заряда ,создающих электрический ток в металлах являются?</w:t>
      </w:r>
    </w:p>
    <w:p w:rsidR="00D65537" w:rsidRDefault="00D65537" w:rsidP="00716D30">
      <w:pPr>
        <w:numPr>
          <w:ilvl w:val="0"/>
          <w:numId w:val="18"/>
        </w:numPr>
        <w:spacing w:after="0" w:line="240" w:lineRule="auto"/>
        <w:rPr>
          <w:rFonts w:ascii="Calibri" w:eastAsia="Calibri" w:hAnsi="Calibri" w:cs="Times New Roman"/>
        </w:rPr>
      </w:pPr>
      <w:r>
        <w:rPr>
          <w:rFonts w:ascii="Calibri" w:eastAsia="Calibri" w:hAnsi="Calibri" w:cs="Times New Roman"/>
        </w:rPr>
        <w:t>Электроны</w:t>
      </w:r>
    </w:p>
    <w:p w:rsidR="00D65537" w:rsidRDefault="00D65537" w:rsidP="00716D30">
      <w:pPr>
        <w:numPr>
          <w:ilvl w:val="0"/>
          <w:numId w:val="18"/>
        </w:numPr>
        <w:spacing w:after="0" w:line="240" w:lineRule="auto"/>
        <w:rPr>
          <w:rFonts w:ascii="Calibri" w:eastAsia="Calibri" w:hAnsi="Calibri" w:cs="Times New Roman"/>
        </w:rPr>
      </w:pPr>
      <w:r>
        <w:rPr>
          <w:rFonts w:ascii="Calibri" w:eastAsia="Calibri" w:hAnsi="Calibri" w:cs="Times New Roman"/>
        </w:rPr>
        <w:t>Протоны</w:t>
      </w:r>
    </w:p>
    <w:p w:rsidR="00D65537" w:rsidRDefault="00D65537" w:rsidP="00716D30">
      <w:pPr>
        <w:numPr>
          <w:ilvl w:val="0"/>
          <w:numId w:val="18"/>
        </w:numPr>
        <w:spacing w:after="0" w:line="240" w:lineRule="auto"/>
        <w:rPr>
          <w:rFonts w:ascii="Calibri" w:eastAsia="Calibri" w:hAnsi="Calibri" w:cs="Times New Roman"/>
        </w:rPr>
      </w:pPr>
      <w:r>
        <w:rPr>
          <w:rFonts w:ascii="Calibri" w:eastAsia="Calibri" w:hAnsi="Calibri" w:cs="Times New Roman"/>
        </w:rPr>
        <w:t>Ионы</w:t>
      </w:r>
    </w:p>
    <w:p w:rsidR="00D65537" w:rsidRPr="004217BF" w:rsidRDefault="00D65537" w:rsidP="00716D30">
      <w:pPr>
        <w:numPr>
          <w:ilvl w:val="0"/>
          <w:numId w:val="18"/>
        </w:numPr>
        <w:spacing w:after="0" w:line="240" w:lineRule="auto"/>
        <w:rPr>
          <w:rFonts w:ascii="Calibri" w:eastAsia="Calibri" w:hAnsi="Calibri" w:cs="Times New Roman"/>
        </w:rPr>
      </w:pPr>
      <w:r>
        <w:rPr>
          <w:rFonts w:ascii="Calibri" w:eastAsia="Calibri" w:hAnsi="Calibri" w:cs="Times New Roman"/>
        </w:rPr>
        <w:t>Ионы и электроны</w:t>
      </w:r>
    </w:p>
    <w:p w:rsidR="00D65537" w:rsidRDefault="00D65537" w:rsidP="00716D30">
      <w:pPr>
        <w:numPr>
          <w:ilvl w:val="0"/>
          <w:numId w:val="18"/>
        </w:numPr>
        <w:spacing w:after="0" w:line="240" w:lineRule="auto"/>
        <w:rPr>
          <w:rFonts w:ascii="Calibri" w:eastAsia="Calibri" w:hAnsi="Calibri" w:cs="Times New Roman"/>
        </w:rPr>
      </w:pPr>
      <w:r>
        <w:rPr>
          <w:rFonts w:ascii="Calibri" w:eastAsia="Calibri" w:hAnsi="Calibri" w:cs="Times New Roman"/>
        </w:rPr>
        <w:t>Протоны и электроны</w:t>
      </w:r>
    </w:p>
    <w:p w:rsidR="00D65537" w:rsidRDefault="00D65537" w:rsidP="00D65537">
      <w:pPr>
        <w:rPr>
          <w:b/>
          <w:lang w:val="kk-KZ"/>
        </w:rPr>
      </w:pPr>
    </w:p>
    <w:p w:rsidR="00D65537" w:rsidRPr="004217BF" w:rsidRDefault="00D65537" w:rsidP="00D65537">
      <w:pPr>
        <w:rPr>
          <w:rFonts w:ascii="Calibri" w:eastAsia="Calibri" w:hAnsi="Calibri" w:cs="Times New Roman"/>
          <w:b/>
        </w:rPr>
      </w:pPr>
      <w:r>
        <w:rPr>
          <w:b/>
          <w:lang w:val="kk-KZ"/>
        </w:rPr>
        <w:t>3</w:t>
      </w:r>
      <w:r w:rsidRPr="004217BF">
        <w:rPr>
          <w:rFonts w:ascii="Calibri" w:eastAsia="Calibri" w:hAnsi="Calibri" w:cs="Times New Roman"/>
          <w:b/>
        </w:rPr>
        <w:t>.Чему равно напряжение на участке с сопротивлением 2 Ом при силе тока 4 А?</w:t>
      </w:r>
    </w:p>
    <w:p w:rsidR="00D65537" w:rsidRDefault="00D65537" w:rsidP="00716D30">
      <w:pPr>
        <w:numPr>
          <w:ilvl w:val="0"/>
          <w:numId w:val="19"/>
        </w:numPr>
        <w:spacing w:after="0" w:line="240" w:lineRule="auto"/>
        <w:rPr>
          <w:rFonts w:ascii="Calibri" w:eastAsia="Calibri" w:hAnsi="Calibri" w:cs="Times New Roman"/>
        </w:rPr>
      </w:pPr>
      <w:r>
        <w:rPr>
          <w:rFonts w:ascii="Calibri" w:eastAsia="Calibri" w:hAnsi="Calibri" w:cs="Times New Roman"/>
        </w:rPr>
        <w:t>2В</w:t>
      </w:r>
    </w:p>
    <w:p w:rsidR="00D65537" w:rsidRDefault="00D65537" w:rsidP="00716D30">
      <w:pPr>
        <w:numPr>
          <w:ilvl w:val="0"/>
          <w:numId w:val="19"/>
        </w:numPr>
        <w:spacing w:after="0" w:line="240" w:lineRule="auto"/>
        <w:rPr>
          <w:rFonts w:ascii="Calibri" w:eastAsia="Calibri" w:hAnsi="Calibri" w:cs="Times New Roman"/>
        </w:rPr>
      </w:pPr>
      <w:r>
        <w:rPr>
          <w:rFonts w:ascii="Calibri" w:eastAsia="Calibri" w:hAnsi="Calibri" w:cs="Times New Roman"/>
        </w:rPr>
        <w:t>0,5В</w:t>
      </w:r>
    </w:p>
    <w:p w:rsidR="00D65537" w:rsidRDefault="00D65537" w:rsidP="00716D30">
      <w:pPr>
        <w:numPr>
          <w:ilvl w:val="0"/>
          <w:numId w:val="19"/>
        </w:numPr>
        <w:spacing w:after="0" w:line="240" w:lineRule="auto"/>
        <w:rPr>
          <w:rFonts w:ascii="Calibri" w:eastAsia="Calibri" w:hAnsi="Calibri" w:cs="Times New Roman"/>
        </w:rPr>
      </w:pPr>
      <w:r>
        <w:rPr>
          <w:rFonts w:ascii="Calibri" w:eastAsia="Calibri" w:hAnsi="Calibri" w:cs="Times New Roman"/>
        </w:rPr>
        <w:t>8В</w:t>
      </w:r>
    </w:p>
    <w:p w:rsidR="00D65537" w:rsidRDefault="00D65537" w:rsidP="00716D30">
      <w:pPr>
        <w:numPr>
          <w:ilvl w:val="0"/>
          <w:numId w:val="19"/>
        </w:numPr>
        <w:spacing w:after="0" w:line="240" w:lineRule="auto"/>
        <w:rPr>
          <w:rFonts w:ascii="Calibri" w:eastAsia="Calibri" w:hAnsi="Calibri" w:cs="Times New Roman"/>
        </w:rPr>
      </w:pPr>
      <w:r>
        <w:rPr>
          <w:rFonts w:ascii="Calibri" w:eastAsia="Calibri" w:hAnsi="Calibri" w:cs="Times New Roman"/>
        </w:rPr>
        <w:t>1В</w:t>
      </w:r>
    </w:p>
    <w:p w:rsidR="00D65537" w:rsidRDefault="00D65537" w:rsidP="00716D30">
      <w:pPr>
        <w:numPr>
          <w:ilvl w:val="0"/>
          <w:numId w:val="19"/>
        </w:numPr>
        <w:spacing w:after="0" w:line="240" w:lineRule="auto"/>
        <w:rPr>
          <w:rFonts w:ascii="Calibri" w:eastAsia="Calibri" w:hAnsi="Calibri" w:cs="Times New Roman"/>
        </w:rPr>
      </w:pPr>
      <w:r>
        <w:rPr>
          <w:rFonts w:ascii="Calibri" w:eastAsia="Calibri" w:hAnsi="Calibri" w:cs="Times New Roman"/>
        </w:rPr>
        <w:t>3В</w:t>
      </w:r>
    </w:p>
    <w:p w:rsidR="00D65537" w:rsidRDefault="00D65537" w:rsidP="00D65537">
      <w:pPr>
        <w:rPr>
          <w:b/>
          <w:lang w:val="kk-KZ"/>
        </w:rPr>
      </w:pPr>
    </w:p>
    <w:p w:rsidR="00D65537" w:rsidRPr="004217BF" w:rsidRDefault="00D65537" w:rsidP="00D65537">
      <w:pPr>
        <w:rPr>
          <w:rFonts w:ascii="Calibri" w:eastAsia="Calibri" w:hAnsi="Calibri" w:cs="Times New Roman"/>
          <w:b/>
        </w:rPr>
      </w:pPr>
      <w:r>
        <w:rPr>
          <w:b/>
          <w:lang w:val="kk-KZ"/>
        </w:rPr>
        <w:t>4</w:t>
      </w:r>
      <w:r w:rsidRPr="004217BF">
        <w:rPr>
          <w:rFonts w:ascii="Calibri" w:eastAsia="Calibri" w:hAnsi="Calibri" w:cs="Times New Roman"/>
          <w:b/>
        </w:rPr>
        <w:t>.Можно ли подключать непосредственно к зажимам источника тока амперметр и вольтметр?</w:t>
      </w:r>
    </w:p>
    <w:p w:rsidR="00D65537" w:rsidRDefault="00D65537" w:rsidP="00716D30">
      <w:pPr>
        <w:numPr>
          <w:ilvl w:val="0"/>
          <w:numId w:val="20"/>
        </w:numPr>
        <w:spacing w:after="0" w:line="240" w:lineRule="auto"/>
        <w:rPr>
          <w:rFonts w:ascii="Calibri" w:eastAsia="Calibri" w:hAnsi="Calibri" w:cs="Times New Roman"/>
        </w:rPr>
      </w:pPr>
      <w:r>
        <w:rPr>
          <w:rFonts w:ascii="Calibri" w:eastAsia="Calibri" w:hAnsi="Calibri" w:cs="Times New Roman"/>
        </w:rPr>
        <w:t>Амперметр можно ,вольтметр нельзя</w:t>
      </w:r>
    </w:p>
    <w:p w:rsidR="00D65537" w:rsidRDefault="00D65537" w:rsidP="00716D30">
      <w:pPr>
        <w:numPr>
          <w:ilvl w:val="0"/>
          <w:numId w:val="20"/>
        </w:numPr>
        <w:spacing w:after="0" w:line="240" w:lineRule="auto"/>
        <w:rPr>
          <w:rFonts w:ascii="Calibri" w:eastAsia="Calibri" w:hAnsi="Calibri" w:cs="Times New Roman"/>
        </w:rPr>
      </w:pPr>
      <w:r>
        <w:rPr>
          <w:rFonts w:ascii="Calibri" w:eastAsia="Calibri" w:hAnsi="Calibri" w:cs="Times New Roman"/>
        </w:rPr>
        <w:t>Вольтметр можно, Амперметр нельзя</w:t>
      </w:r>
    </w:p>
    <w:p w:rsidR="00D65537" w:rsidRDefault="00D65537" w:rsidP="00716D30">
      <w:pPr>
        <w:numPr>
          <w:ilvl w:val="0"/>
          <w:numId w:val="20"/>
        </w:numPr>
        <w:spacing w:after="0" w:line="240" w:lineRule="auto"/>
        <w:rPr>
          <w:rFonts w:ascii="Calibri" w:eastAsia="Calibri" w:hAnsi="Calibri" w:cs="Times New Roman"/>
        </w:rPr>
      </w:pPr>
      <w:r>
        <w:rPr>
          <w:rFonts w:ascii="Calibri" w:eastAsia="Calibri" w:hAnsi="Calibri" w:cs="Times New Roman"/>
        </w:rPr>
        <w:t>Можно и то и другое</w:t>
      </w:r>
    </w:p>
    <w:p w:rsidR="00D65537" w:rsidRDefault="00D65537" w:rsidP="00716D30">
      <w:pPr>
        <w:numPr>
          <w:ilvl w:val="0"/>
          <w:numId w:val="20"/>
        </w:numPr>
        <w:spacing w:after="0" w:line="240" w:lineRule="auto"/>
        <w:rPr>
          <w:rFonts w:ascii="Calibri" w:eastAsia="Calibri" w:hAnsi="Calibri" w:cs="Times New Roman"/>
        </w:rPr>
      </w:pPr>
      <w:r>
        <w:rPr>
          <w:rFonts w:ascii="Calibri" w:eastAsia="Calibri" w:hAnsi="Calibri" w:cs="Times New Roman"/>
        </w:rPr>
        <w:t>Нельзя ни один ,ни другой</w:t>
      </w:r>
    </w:p>
    <w:p w:rsidR="00D65537" w:rsidRDefault="00D65537" w:rsidP="00716D30">
      <w:pPr>
        <w:numPr>
          <w:ilvl w:val="0"/>
          <w:numId w:val="20"/>
        </w:numPr>
        <w:spacing w:after="0" w:line="240" w:lineRule="auto"/>
        <w:rPr>
          <w:rFonts w:ascii="Calibri" w:eastAsia="Calibri" w:hAnsi="Calibri" w:cs="Times New Roman"/>
        </w:rPr>
      </w:pPr>
      <w:r>
        <w:rPr>
          <w:rFonts w:ascii="Calibri" w:eastAsia="Calibri" w:hAnsi="Calibri" w:cs="Times New Roman"/>
        </w:rPr>
        <w:t>Нет правильного ответа</w:t>
      </w:r>
    </w:p>
    <w:p w:rsidR="00D65537" w:rsidRDefault="00D65537" w:rsidP="00D65537">
      <w:pPr>
        <w:rPr>
          <w:b/>
          <w:lang w:val="kk-KZ"/>
        </w:rPr>
      </w:pPr>
    </w:p>
    <w:p w:rsidR="00D65537" w:rsidRPr="004217BF" w:rsidRDefault="00D65537" w:rsidP="00D65537">
      <w:pPr>
        <w:rPr>
          <w:rFonts w:ascii="Calibri" w:eastAsia="Calibri" w:hAnsi="Calibri" w:cs="Times New Roman"/>
          <w:b/>
        </w:rPr>
      </w:pPr>
      <w:r>
        <w:rPr>
          <w:b/>
          <w:lang w:val="kk-KZ"/>
        </w:rPr>
        <w:t>5</w:t>
      </w:r>
      <w:r w:rsidRPr="004217BF">
        <w:rPr>
          <w:rFonts w:ascii="Calibri" w:eastAsia="Calibri" w:hAnsi="Calibri" w:cs="Times New Roman"/>
          <w:b/>
        </w:rPr>
        <w:t>.Чему равен магнитный поток через контур индуктивностью 4 Гн при силе тока в нем</w:t>
      </w:r>
      <w:r>
        <w:rPr>
          <w:rFonts w:ascii="Calibri" w:eastAsia="Calibri" w:hAnsi="Calibri" w:cs="Times New Roman"/>
        </w:rPr>
        <w:t xml:space="preserve"> </w:t>
      </w:r>
      <w:r w:rsidRPr="004217BF">
        <w:rPr>
          <w:rFonts w:ascii="Calibri" w:eastAsia="Calibri" w:hAnsi="Calibri" w:cs="Times New Roman"/>
          <w:b/>
        </w:rPr>
        <w:t>2А?</w:t>
      </w:r>
    </w:p>
    <w:p w:rsidR="00D65537" w:rsidRDefault="00D65537" w:rsidP="00716D30">
      <w:pPr>
        <w:numPr>
          <w:ilvl w:val="0"/>
          <w:numId w:val="21"/>
        </w:numPr>
        <w:spacing w:after="0" w:line="240" w:lineRule="auto"/>
        <w:rPr>
          <w:rFonts w:ascii="Calibri" w:eastAsia="Calibri" w:hAnsi="Calibri" w:cs="Times New Roman"/>
        </w:rPr>
      </w:pPr>
      <w:r>
        <w:rPr>
          <w:rFonts w:ascii="Calibri" w:eastAsia="Calibri" w:hAnsi="Calibri" w:cs="Times New Roman"/>
        </w:rPr>
        <w:t>0,5Вв</w:t>
      </w:r>
    </w:p>
    <w:p w:rsidR="00D65537" w:rsidRDefault="00D65537" w:rsidP="00716D30">
      <w:pPr>
        <w:numPr>
          <w:ilvl w:val="0"/>
          <w:numId w:val="21"/>
        </w:numPr>
        <w:spacing w:after="0" w:line="240" w:lineRule="auto"/>
        <w:rPr>
          <w:rFonts w:ascii="Calibri" w:eastAsia="Calibri" w:hAnsi="Calibri" w:cs="Times New Roman"/>
        </w:rPr>
      </w:pPr>
      <w:r>
        <w:rPr>
          <w:rFonts w:ascii="Calibri" w:eastAsia="Calibri" w:hAnsi="Calibri" w:cs="Times New Roman"/>
        </w:rPr>
        <w:t>1Вб</w:t>
      </w:r>
    </w:p>
    <w:p w:rsidR="00D65537" w:rsidRDefault="00D65537" w:rsidP="00716D30">
      <w:pPr>
        <w:numPr>
          <w:ilvl w:val="0"/>
          <w:numId w:val="21"/>
        </w:numPr>
        <w:spacing w:after="0" w:line="240" w:lineRule="auto"/>
        <w:rPr>
          <w:rFonts w:ascii="Calibri" w:eastAsia="Calibri" w:hAnsi="Calibri" w:cs="Times New Roman"/>
        </w:rPr>
      </w:pPr>
      <w:r>
        <w:rPr>
          <w:rFonts w:ascii="Calibri" w:eastAsia="Calibri" w:hAnsi="Calibri" w:cs="Times New Roman"/>
        </w:rPr>
        <w:t>2Вб</w:t>
      </w:r>
    </w:p>
    <w:p w:rsidR="00D65537" w:rsidRDefault="00D65537" w:rsidP="00716D30">
      <w:pPr>
        <w:numPr>
          <w:ilvl w:val="0"/>
          <w:numId w:val="21"/>
        </w:numPr>
        <w:spacing w:after="0" w:line="240" w:lineRule="auto"/>
        <w:rPr>
          <w:rFonts w:ascii="Calibri" w:eastAsia="Calibri" w:hAnsi="Calibri" w:cs="Times New Roman"/>
        </w:rPr>
      </w:pPr>
      <w:r>
        <w:rPr>
          <w:rFonts w:ascii="Calibri" w:eastAsia="Calibri" w:hAnsi="Calibri" w:cs="Times New Roman"/>
        </w:rPr>
        <w:t>8Вб</w:t>
      </w:r>
    </w:p>
    <w:p w:rsidR="00D65537" w:rsidRDefault="00D65537" w:rsidP="00716D30">
      <w:pPr>
        <w:numPr>
          <w:ilvl w:val="0"/>
          <w:numId w:val="21"/>
        </w:numPr>
        <w:spacing w:after="0" w:line="240" w:lineRule="auto"/>
        <w:rPr>
          <w:rFonts w:ascii="Calibri" w:eastAsia="Calibri" w:hAnsi="Calibri" w:cs="Times New Roman"/>
        </w:rPr>
      </w:pPr>
      <w:r>
        <w:rPr>
          <w:rFonts w:ascii="Calibri" w:eastAsia="Calibri" w:hAnsi="Calibri" w:cs="Times New Roman"/>
        </w:rPr>
        <w:t>2Вб</w:t>
      </w:r>
    </w:p>
    <w:p w:rsidR="00D65537" w:rsidRDefault="00D65537" w:rsidP="00D65537">
      <w:pPr>
        <w:rPr>
          <w:b/>
          <w:lang w:val="kk-KZ"/>
        </w:rPr>
      </w:pPr>
    </w:p>
    <w:p w:rsidR="00D65537" w:rsidRPr="004217BF" w:rsidRDefault="00D65537" w:rsidP="00D65537">
      <w:pPr>
        <w:rPr>
          <w:rFonts w:ascii="Calibri" w:eastAsia="Calibri" w:hAnsi="Calibri" w:cs="Times New Roman"/>
          <w:b/>
        </w:rPr>
      </w:pPr>
      <w:r>
        <w:rPr>
          <w:b/>
          <w:lang w:val="kk-KZ"/>
        </w:rPr>
        <w:t>6</w:t>
      </w:r>
      <w:r w:rsidRPr="004217BF">
        <w:rPr>
          <w:rFonts w:ascii="Calibri" w:eastAsia="Calibri" w:hAnsi="Calibri" w:cs="Times New Roman"/>
          <w:b/>
        </w:rPr>
        <w:t>.Маятник совершает колебание с частотой 10 Гц. Определите мциклическую частоту?</w:t>
      </w:r>
    </w:p>
    <w:p w:rsidR="00D65537" w:rsidRDefault="00D65537" w:rsidP="00716D30">
      <w:pPr>
        <w:numPr>
          <w:ilvl w:val="0"/>
          <w:numId w:val="22"/>
        </w:numPr>
        <w:spacing w:after="0" w:line="240" w:lineRule="auto"/>
        <w:rPr>
          <w:rFonts w:ascii="Calibri" w:eastAsia="Calibri" w:hAnsi="Calibri" w:cs="Times New Roman"/>
        </w:rPr>
      </w:pPr>
      <w:r>
        <w:rPr>
          <w:rFonts w:ascii="Calibri" w:eastAsia="Calibri" w:hAnsi="Calibri" w:cs="Times New Roman"/>
        </w:rPr>
        <w:t>6,28 Гц</w:t>
      </w:r>
    </w:p>
    <w:p w:rsidR="00D65537" w:rsidRDefault="00D65537" w:rsidP="00716D30">
      <w:pPr>
        <w:numPr>
          <w:ilvl w:val="0"/>
          <w:numId w:val="22"/>
        </w:numPr>
        <w:spacing w:after="0" w:line="240" w:lineRule="auto"/>
        <w:rPr>
          <w:rFonts w:ascii="Calibri" w:eastAsia="Calibri" w:hAnsi="Calibri" w:cs="Times New Roman"/>
        </w:rPr>
      </w:pPr>
      <w:r>
        <w:rPr>
          <w:rFonts w:ascii="Calibri" w:eastAsia="Calibri" w:hAnsi="Calibri" w:cs="Times New Roman"/>
        </w:rPr>
        <w:t>0,51Гц</w:t>
      </w:r>
    </w:p>
    <w:p w:rsidR="00D65537" w:rsidRDefault="00D65537" w:rsidP="00716D30">
      <w:pPr>
        <w:numPr>
          <w:ilvl w:val="0"/>
          <w:numId w:val="22"/>
        </w:numPr>
        <w:spacing w:after="0" w:line="240" w:lineRule="auto"/>
        <w:rPr>
          <w:rFonts w:ascii="Calibri" w:eastAsia="Calibri" w:hAnsi="Calibri" w:cs="Times New Roman"/>
        </w:rPr>
      </w:pPr>
      <w:r>
        <w:rPr>
          <w:rFonts w:ascii="Calibri" w:eastAsia="Calibri" w:hAnsi="Calibri" w:cs="Times New Roman"/>
        </w:rPr>
        <w:t>62,8Гц</w:t>
      </w:r>
    </w:p>
    <w:p w:rsidR="00D65537" w:rsidRDefault="00D65537" w:rsidP="00716D30">
      <w:pPr>
        <w:numPr>
          <w:ilvl w:val="0"/>
          <w:numId w:val="22"/>
        </w:numPr>
        <w:spacing w:after="0" w:line="240" w:lineRule="auto"/>
        <w:rPr>
          <w:rFonts w:ascii="Calibri" w:eastAsia="Calibri" w:hAnsi="Calibri" w:cs="Times New Roman"/>
        </w:rPr>
      </w:pPr>
      <w:r>
        <w:rPr>
          <w:rFonts w:ascii="Calibri" w:eastAsia="Calibri" w:hAnsi="Calibri" w:cs="Times New Roman"/>
        </w:rPr>
        <w:t>0,628Гц</w:t>
      </w:r>
    </w:p>
    <w:p w:rsidR="00D65537" w:rsidRDefault="00D65537" w:rsidP="00716D30">
      <w:pPr>
        <w:numPr>
          <w:ilvl w:val="0"/>
          <w:numId w:val="22"/>
        </w:numPr>
        <w:spacing w:after="0" w:line="240" w:lineRule="auto"/>
        <w:rPr>
          <w:rFonts w:ascii="Calibri" w:eastAsia="Calibri" w:hAnsi="Calibri" w:cs="Times New Roman"/>
        </w:rPr>
      </w:pPr>
      <w:r>
        <w:rPr>
          <w:rFonts w:ascii="Calibri" w:eastAsia="Calibri" w:hAnsi="Calibri" w:cs="Times New Roman"/>
        </w:rPr>
        <w:lastRenderedPageBreak/>
        <w:t>5Гц</w:t>
      </w:r>
    </w:p>
    <w:p w:rsidR="00D65537" w:rsidRDefault="00D65537" w:rsidP="00D65537">
      <w:pPr>
        <w:rPr>
          <w:b/>
          <w:lang w:val="kk-KZ"/>
        </w:rPr>
      </w:pPr>
    </w:p>
    <w:p w:rsidR="00D65537" w:rsidRPr="004217BF" w:rsidRDefault="00D65537" w:rsidP="00D65537">
      <w:pPr>
        <w:rPr>
          <w:rFonts w:ascii="Calibri" w:eastAsia="Calibri" w:hAnsi="Calibri" w:cs="Times New Roman"/>
          <w:b/>
        </w:rPr>
      </w:pPr>
      <w:r>
        <w:rPr>
          <w:b/>
          <w:lang w:val="kk-KZ"/>
        </w:rPr>
        <w:t>7</w:t>
      </w:r>
      <w:r w:rsidRPr="004217BF">
        <w:rPr>
          <w:rFonts w:ascii="Calibri" w:eastAsia="Calibri" w:hAnsi="Calibri" w:cs="Times New Roman"/>
          <w:b/>
        </w:rPr>
        <w:t>.От каких элементов зависит частота электромагнитных колебаний высокочастотного генератора?</w:t>
      </w:r>
    </w:p>
    <w:p w:rsidR="00D65537" w:rsidRDefault="00D65537" w:rsidP="00716D30">
      <w:pPr>
        <w:numPr>
          <w:ilvl w:val="0"/>
          <w:numId w:val="23"/>
        </w:numPr>
        <w:spacing w:after="0" w:line="240" w:lineRule="auto"/>
        <w:rPr>
          <w:rFonts w:ascii="Calibri" w:eastAsia="Calibri" w:hAnsi="Calibri" w:cs="Times New Roman"/>
        </w:rPr>
      </w:pPr>
      <w:r>
        <w:rPr>
          <w:rFonts w:ascii="Calibri" w:eastAsia="Calibri" w:hAnsi="Calibri" w:cs="Times New Roman"/>
        </w:rPr>
        <w:t>От емкости конденсатора</w:t>
      </w:r>
    </w:p>
    <w:p w:rsidR="00D65537" w:rsidRDefault="00D65537" w:rsidP="00716D30">
      <w:pPr>
        <w:numPr>
          <w:ilvl w:val="0"/>
          <w:numId w:val="23"/>
        </w:numPr>
        <w:spacing w:after="0" w:line="240" w:lineRule="auto"/>
        <w:rPr>
          <w:rFonts w:ascii="Calibri" w:eastAsia="Calibri" w:hAnsi="Calibri" w:cs="Times New Roman"/>
        </w:rPr>
      </w:pPr>
      <w:r>
        <w:rPr>
          <w:rFonts w:ascii="Calibri" w:eastAsia="Calibri" w:hAnsi="Calibri" w:cs="Times New Roman"/>
        </w:rPr>
        <w:t>От емкости конденсатора и индуктивности катушки</w:t>
      </w:r>
    </w:p>
    <w:p w:rsidR="00D65537" w:rsidRDefault="00D65537" w:rsidP="00716D30">
      <w:pPr>
        <w:numPr>
          <w:ilvl w:val="0"/>
          <w:numId w:val="23"/>
        </w:numPr>
        <w:spacing w:after="0" w:line="240" w:lineRule="auto"/>
        <w:rPr>
          <w:rFonts w:ascii="Calibri" w:eastAsia="Calibri" w:hAnsi="Calibri" w:cs="Times New Roman"/>
        </w:rPr>
      </w:pPr>
      <w:r>
        <w:rPr>
          <w:rFonts w:ascii="Calibri" w:eastAsia="Calibri" w:hAnsi="Calibri" w:cs="Times New Roman"/>
        </w:rPr>
        <w:t>От индуктивности катушки</w:t>
      </w:r>
    </w:p>
    <w:p w:rsidR="00D65537" w:rsidRDefault="00D65537" w:rsidP="00716D30">
      <w:pPr>
        <w:numPr>
          <w:ilvl w:val="0"/>
          <w:numId w:val="23"/>
        </w:numPr>
        <w:spacing w:after="0" w:line="240" w:lineRule="auto"/>
        <w:rPr>
          <w:rFonts w:ascii="Calibri" w:eastAsia="Calibri" w:hAnsi="Calibri" w:cs="Times New Roman"/>
        </w:rPr>
      </w:pPr>
      <w:r>
        <w:rPr>
          <w:rFonts w:ascii="Calibri" w:eastAsia="Calibri" w:hAnsi="Calibri" w:cs="Times New Roman"/>
        </w:rPr>
        <w:t>От напряжения батареи</w:t>
      </w:r>
    </w:p>
    <w:p w:rsidR="00D65537" w:rsidRDefault="00D65537" w:rsidP="00716D30">
      <w:pPr>
        <w:numPr>
          <w:ilvl w:val="0"/>
          <w:numId w:val="23"/>
        </w:numPr>
        <w:spacing w:after="0" w:line="240" w:lineRule="auto"/>
        <w:rPr>
          <w:rFonts w:ascii="Calibri" w:eastAsia="Calibri" w:hAnsi="Calibri" w:cs="Times New Roman"/>
        </w:rPr>
      </w:pPr>
      <w:r>
        <w:rPr>
          <w:rFonts w:ascii="Calibri" w:eastAsia="Calibri" w:hAnsi="Calibri" w:cs="Times New Roman"/>
        </w:rPr>
        <w:t>Нет верного ответа</w:t>
      </w:r>
    </w:p>
    <w:p w:rsidR="00D65537" w:rsidRPr="004217BF" w:rsidRDefault="00D65537" w:rsidP="00D65537">
      <w:pPr>
        <w:rPr>
          <w:rFonts w:ascii="Calibri" w:eastAsia="Calibri" w:hAnsi="Calibri" w:cs="Times New Roman"/>
          <w:b/>
        </w:rPr>
      </w:pPr>
      <w:r>
        <w:rPr>
          <w:b/>
          <w:lang w:val="kk-KZ"/>
        </w:rPr>
        <w:t>8</w:t>
      </w:r>
      <w:r w:rsidRPr="004217BF">
        <w:rPr>
          <w:rFonts w:ascii="Calibri" w:eastAsia="Calibri" w:hAnsi="Calibri" w:cs="Times New Roman"/>
          <w:b/>
        </w:rPr>
        <w:t>.В колебательном контуре емкость увеличена в 4 раза. Что необходима сделать , чтобы период остался неизменным:</w:t>
      </w:r>
    </w:p>
    <w:p w:rsidR="00D65537" w:rsidRDefault="00D65537" w:rsidP="00716D30">
      <w:pPr>
        <w:numPr>
          <w:ilvl w:val="0"/>
          <w:numId w:val="24"/>
        </w:numPr>
        <w:spacing w:after="0" w:line="240" w:lineRule="auto"/>
        <w:rPr>
          <w:rFonts w:ascii="Calibri" w:eastAsia="Calibri" w:hAnsi="Calibri" w:cs="Times New Roman"/>
        </w:rPr>
      </w:pPr>
      <w:r>
        <w:rPr>
          <w:rFonts w:ascii="Calibri" w:eastAsia="Calibri" w:hAnsi="Calibri" w:cs="Times New Roman"/>
        </w:rPr>
        <w:t>Увеличить индуктивность в 4 раза</w:t>
      </w:r>
    </w:p>
    <w:p w:rsidR="00D65537" w:rsidRDefault="00D65537" w:rsidP="00716D30">
      <w:pPr>
        <w:numPr>
          <w:ilvl w:val="0"/>
          <w:numId w:val="24"/>
        </w:numPr>
        <w:spacing w:after="0" w:line="240" w:lineRule="auto"/>
        <w:rPr>
          <w:rFonts w:ascii="Calibri" w:eastAsia="Calibri" w:hAnsi="Calibri" w:cs="Times New Roman"/>
        </w:rPr>
      </w:pPr>
      <w:r>
        <w:rPr>
          <w:rFonts w:ascii="Calibri" w:eastAsia="Calibri" w:hAnsi="Calibri" w:cs="Times New Roman"/>
        </w:rPr>
        <w:t>Уменьшить индуктивность в 4 раза</w:t>
      </w:r>
    </w:p>
    <w:p w:rsidR="00D65537" w:rsidRDefault="00D65537" w:rsidP="00716D30">
      <w:pPr>
        <w:numPr>
          <w:ilvl w:val="0"/>
          <w:numId w:val="24"/>
        </w:numPr>
        <w:spacing w:after="0" w:line="240" w:lineRule="auto"/>
        <w:rPr>
          <w:rFonts w:ascii="Calibri" w:eastAsia="Calibri" w:hAnsi="Calibri" w:cs="Times New Roman"/>
        </w:rPr>
      </w:pPr>
      <w:r>
        <w:rPr>
          <w:rFonts w:ascii="Calibri" w:eastAsia="Calibri" w:hAnsi="Calibri" w:cs="Times New Roman"/>
        </w:rPr>
        <w:t>Увеличить индуктивность в 2 раза</w:t>
      </w:r>
    </w:p>
    <w:p w:rsidR="00D65537" w:rsidRDefault="00D65537" w:rsidP="00716D30">
      <w:pPr>
        <w:numPr>
          <w:ilvl w:val="0"/>
          <w:numId w:val="24"/>
        </w:numPr>
        <w:spacing w:after="0" w:line="240" w:lineRule="auto"/>
        <w:rPr>
          <w:rFonts w:ascii="Calibri" w:eastAsia="Calibri" w:hAnsi="Calibri" w:cs="Times New Roman"/>
        </w:rPr>
      </w:pPr>
      <w:r>
        <w:rPr>
          <w:rFonts w:ascii="Calibri" w:eastAsia="Calibri" w:hAnsi="Calibri" w:cs="Times New Roman"/>
        </w:rPr>
        <w:t>Уменьшить индуктивность в 2 раза</w:t>
      </w:r>
    </w:p>
    <w:p w:rsidR="00D65537" w:rsidRDefault="00D65537" w:rsidP="00716D30">
      <w:pPr>
        <w:numPr>
          <w:ilvl w:val="0"/>
          <w:numId w:val="24"/>
        </w:numPr>
        <w:spacing w:after="0" w:line="240" w:lineRule="auto"/>
        <w:rPr>
          <w:rFonts w:ascii="Calibri" w:eastAsia="Calibri" w:hAnsi="Calibri" w:cs="Times New Roman"/>
        </w:rPr>
      </w:pPr>
      <w:r>
        <w:rPr>
          <w:rFonts w:ascii="Calibri" w:eastAsia="Calibri" w:hAnsi="Calibri" w:cs="Times New Roman"/>
        </w:rPr>
        <w:t>Уменьшить индуктивность в 8 раз</w:t>
      </w:r>
    </w:p>
    <w:p w:rsidR="00D65537" w:rsidRDefault="00D65537" w:rsidP="00D65537">
      <w:pPr>
        <w:rPr>
          <w:rFonts w:ascii="Calibri" w:eastAsia="Calibri" w:hAnsi="Calibri" w:cs="Times New Roman"/>
          <w:b/>
        </w:rPr>
      </w:pPr>
    </w:p>
    <w:p w:rsidR="00D65537" w:rsidRDefault="00D65537" w:rsidP="00D65537">
      <w:pPr>
        <w:rPr>
          <w:rFonts w:ascii="Calibri" w:eastAsia="Calibri" w:hAnsi="Calibri" w:cs="Times New Roman"/>
        </w:rPr>
      </w:pPr>
    </w:p>
    <w:p w:rsidR="00D65537" w:rsidRDefault="00D65537" w:rsidP="00D65537">
      <w:pPr>
        <w:rPr>
          <w:rFonts w:ascii="Calibri" w:eastAsia="Calibri" w:hAnsi="Calibri" w:cs="Times New Roman"/>
        </w:rPr>
      </w:pPr>
    </w:p>
    <w:p w:rsidR="00D65537" w:rsidRDefault="00D65537" w:rsidP="00D65537">
      <w:pPr>
        <w:rPr>
          <w:rFonts w:ascii="Calibri" w:eastAsia="Calibri" w:hAnsi="Calibri" w:cs="Times New Roman"/>
        </w:rPr>
      </w:pPr>
    </w:p>
    <w:p w:rsidR="00D65537" w:rsidRDefault="00D65537" w:rsidP="00D65537">
      <w:pPr>
        <w:rPr>
          <w:rFonts w:ascii="Calibri" w:eastAsia="Calibri" w:hAnsi="Calibri" w:cs="Times New Roman"/>
        </w:rPr>
      </w:pPr>
    </w:p>
    <w:p w:rsidR="00D65537" w:rsidRDefault="00D65537" w:rsidP="00D65537">
      <w:pPr>
        <w:rPr>
          <w:rFonts w:ascii="Calibri" w:eastAsia="Calibri" w:hAnsi="Calibri" w:cs="Times New Roman"/>
        </w:rPr>
      </w:pPr>
      <w:r>
        <w:rPr>
          <w:rFonts w:ascii="Calibri" w:eastAsia="Calibri" w:hAnsi="Calibri" w:cs="Times New Roman"/>
        </w:rPr>
        <w:t>Составил:___________Куангалиева А.Б.</w:t>
      </w:r>
    </w:p>
    <w:p w:rsidR="00D65537" w:rsidRDefault="00D65537" w:rsidP="00D65537">
      <w:pPr>
        <w:rPr>
          <w:rFonts w:ascii="Calibri" w:eastAsia="Calibri" w:hAnsi="Calibri" w:cs="Times New Roman"/>
        </w:rPr>
      </w:pPr>
    </w:p>
    <w:p w:rsidR="00D65537" w:rsidRPr="00D65537" w:rsidRDefault="00D65537">
      <w:pPr>
        <w:rPr>
          <w:rFonts w:ascii="Times New Roman" w:hAnsi="Times New Roman" w:cs="Times New Roman"/>
          <w:lang w:val="kk-KZ"/>
        </w:rPr>
      </w:pPr>
    </w:p>
    <w:p w:rsidR="006067E1" w:rsidRPr="006067E1" w:rsidRDefault="006067E1">
      <w:pPr>
        <w:rPr>
          <w:rFonts w:ascii="Times New Roman" w:hAnsi="Times New Roman" w:cs="Times New Roman"/>
        </w:rPr>
      </w:pPr>
    </w:p>
    <w:p w:rsidR="006067E1" w:rsidRDefault="006067E1">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16EF0" w:rsidRDefault="00D16EF0" w:rsidP="0051484B">
      <w:pPr>
        <w:rPr>
          <w:rFonts w:ascii="Times New Roman" w:hAnsi="Times New Roman" w:cs="Times New Roman"/>
          <w:lang w:val="kk-KZ"/>
        </w:rPr>
      </w:pPr>
    </w:p>
    <w:p w:rsidR="00D16EF0" w:rsidRDefault="00D16EF0" w:rsidP="0051484B">
      <w:pPr>
        <w:rPr>
          <w:rFonts w:ascii="Times New Roman" w:hAnsi="Times New Roman" w:cs="Times New Roman"/>
          <w:lang w:val="kk-KZ"/>
        </w:rPr>
      </w:pPr>
    </w:p>
    <w:p w:rsidR="00D16EF0" w:rsidRDefault="00D16EF0" w:rsidP="0051484B">
      <w:pPr>
        <w:rPr>
          <w:rFonts w:ascii="Times New Roman" w:hAnsi="Times New Roman" w:cs="Times New Roman"/>
          <w:lang w:val="kk-KZ"/>
        </w:rPr>
      </w:pPr>
    </w:p>
    <w:p w:rsidR="00D16EF0" w:rsidRDefault="00D16EF0" w:rsidP="0051484B">
      <w:pPr>
        <w:rPr>
          <w:rFonts w:ascii="Times New Roman" w:hAnsi="Times New Roman" w:cs="Times New Roman"/>
          <w:lang w:val="kk-KZ"/>
        </w:rPr>
      </w:pPr>
    </w:p>
    <w:p w:rsidR="005A4734" w:rsidRDefault="005A4734">
      <w:pPr>
        <w:rPr>
          <w:rFonts w:ascii="Calibri" w:eastAsia="Calibri" w:hAnsi="Calibri" w:cs="Times New Roman"/>
          <w:b/>
          <w:sz w:val="28"/>
          <w:szCs w:val="28"/>
        </w:rPr>
      </w:pPr>
      <w:r>
        <w:rPr>
          <w:rFonts w:ascii="Calibri" w:eastAsia="Calibri" w:hAnsi="Calibri" w:cs="Times New Roman"/>
          <w:b/>
          <w:sz w:val="28"/>
          <w:szCs w:val="28"/>
        </w:rPr>
        <w:br w:type="page"/>
      </w:r>
    </w:p>
    <w:p w:rsidR="0051484B" w:rsidRDefault="00D65537" w:rsidP="0051484B">
      <w:pPr>
        <w:rPr>
          <w:b/>
          <w:sz w:val="28"/>
          <w:szCs w:val="28"/>
          <w:lang w:val="kk-KZ"/>
        </w:rPr>
      </w:pPr>
      <w:bookmarkStart w:id="6" w:name="_GoBack"/>
      <w:bookmarkEnd w:id="6"/>
      <w:r w:rsidRPr="004C7E2C">
        <w:rPr>
          <w:rFonts w:ascii="Calibri" w:eastAsia="Calibri" w:hAnsi="Calibri" w:cs="Times New Roman"/>
          <w:b/>
          <w:sz w:val="28"/>
          <w:szCs w:val="28"/>
        </w:rPr>
        <w:lastRenderedPageBreak/>
        <w:t>Тестовые задания по предмету «</w:t>
      </w:r>
      <w:r>
        <w:rPr>
          <w:b/>
          <w:sz w:val="28"/>
          <w:szCs w:val="28"/>
          <w:lang w:val="kk-KZ"/>
        </w:rPr>
        <w:t>Электротехника и электроника</w:t>
      </w:r>
    </w:p>
    <w:p w:rsidR="00D65537" w:rsidRPr="004C7E2C" w:rsidRDefault="00D65537" w:rsidP="0051484B">
      <w:pPr>
        <w:rPr>
          <w:rFonts w:ascii="Calibri" w:eastAsia="Calibri" w:hAnsi="Calibri" w:cs="Times New Roman"/>
          <w:b/>
          <w:sz w:val="28"/>
          <w:szCs w:val="28"/>
        </w:rPr>
      </w:pPr>
      <w:r w:rsidRPr="004C7E2C">
        <w:rPr>
          <w:rFonts w:ascii="Calibri" w:eastAsia="Calibri" w:hAnsi="Calibri" w:cs="Times New Roman"/>
          <w:b/>
          <w:sz w:val="28"/>
          <w:szCs w:val="28"/>
        </w:rPr>
        <w:t>»</w:t>
      </w:r>
      <w:r>
        <w:rPr>
          <w:rFonts w:ascii="Calibri" w:eastAsia="Calibri" w:hAnsi="Calibri" w:cs="Times New Roman"/>
          <w:b/>
          <w:sz w:val="28"/>
          <w:szCs w:val="28"/>
          <w:lang w:val="kk-KZ"/>
        </w:rPr>
        <w:t>2</w:t>
      </w:r>
      <w:r w:rsidRPr="004C7E2C">
        <w:rPr>
          <w:rFonts w:ascii="Calibri" w:eastAsia="Calibri" w:hAnsi="Calibri" w:cs="Times New Roman"/>
          <w:b/>
          <w:sz w:val="28"/>
          <w:szCs w:val="28"/>
        </w:rPr>
        <w:t>-вариант</w:t>
      </w:r>
    </w:p>
    <w:p w:rsidR="00D65537" w:rsidRPr="00D65537" w:rsidRDefault="00D65537" w:rsidP="00D65537">
      <w:pPr>
        <w:spacing w:after="0" w:line="240" w:lineRule="auto"/>
        <w:contextualSpacing/>
        <w:jc w:val="both"/>
        <w:rPr>
          <w:rFonts w:ascii="Times New Roman" w:hAnsi="Times New Roman" w:cs="Times New Roman"/>
          <w:b/>
        </w:rPr>
      </w:pPr>
      <w:r w:rsidRPr="00D65537">
        <w:rPr>
          <w:rFonts w:ascii="Times New Roman" w:hAnsi="Times New Roman" w:cs="Times New Roman"/>
          <w:b/>
          <w:lang w:val="kk-KZ"/>
        </w:rPr>
        <w:t>1</w:t>
      </w:r>
      <w:r w:rsidRPr="00D65537">
        <w:rPr>
          <w:rFonts w:ascii="Times New Roman" w:hAnsi="Times New Roman" w:cs="Times New Roman"/>
          <w:b/>
        </w:rPr>
        <w:t>.Какова сила взаимодействия между зарядами по 20нКл на расстоянии 3 см?</w:t>
      </w:r>
    </w:p>
    <w:p w:rsidR="00D65537" w:rsidRPr="00D65537" w:rsidRDefault="00D65537" w:rsidP="00716D30">
      <w:pPr>
        <w:numPr>
          <w:ilvl w:val="0"/>
          <w:numId w:val="25"/>
        </w:numPr>
        <w:spacing w:after="0" w:line="240" w:lineRule="auto"/>
        <w:contextualSpacing/>
        <w:rPr>
          <w:rFonts w:ascii="Times New Roman" w:hAnsi="Times New Roman" w:cs="Times New Roman"/>
        </w:rPr>
      </w:pPr>
      <w:r w:rsidRPr="00D65537">
        <w:rPr>
          <w:rFonts w:ascii="Times New Roman" w:hAnsi="Times New Roman" w:cs="Times New Roman"/>
        </w:rPr>
        <w:t>1мН</w:t>
      </w:r>
    </w:p>
    <w:p w:rsidR="00D65537" w:rsidRPr="00D65537" w:rsidRDefault="00D65537" w:rsidP="00716D30">
      <w:pPr>
        <w:numPr>
          <w:ilvl w:val="0"/>
          <w:numId w:val="25"/>
        </w:numPr>
        <w:spacing w:after="0" w:line="240" w:lineRule="auto"/>
        <w:contextualSpacing/>
        <w:rPr>
          <w:rFonts w:ascii="Times New Roman" w:hAnsi="Times New Roman" w:cs="Times New Roman"/>
        </w:rPr>
      </w:pPr>
      <w:r w:rsidRPr="00D65537">
        <w:rPr>
          <w:rFonts w:ascii="Times New Roman" w:hAnsi="Times New Roman" w:cs="Times New Roman"/>
        </w:rPr>
        <w:t>4мН</w:t>
      </w:r>
    </w:p>
    <w:p w:rsidR="00D65537" w:rsidRPr="00D65537" w:rsidRDefault="00D65537" w:rsidP="00716D30">
      <w:pPr>
        <w:numPr>
          <w:ilvl w:val="0"/>
          <w:numId w:val="25"/>
        </w:numPr>
        <w:spacing w:after="0" w:line="240" w:lineRule="auto"/>
        <w:contextualSpacing/>
        <w:rPr>
          <w:rFonts w:ascii="Times New Roman" w:hAnsi="Times New Roman" w:cs="Times New Roman"/>
        </w:rPr>
      </w:pPr>
      <w:r w:rsidRPr="00D65537">
        <w:rPr>
          <w:rFonts w:ascii="Times New Roman" w:hAnsi="Times New Roman" w:cs="Times New Roman"/>
        </w:rPr>
        <w:t>4кН</w:t>
      </w:r>
    </w:p>
    <w:p w:rsidR="00D65537" w:rsidRPr="00D65537" w:rsidRDefault="00D65537" w:rsidP="00716D30">
      <w:pPr>
        <w:numPr>
          <w:ilvl w:val="0"/>
          <w:numId w:val="25"/>
        </w:numPr>
        <w:spacing w:after="0" w:line="240" w:lineRule="auto"/>
        <w:contextualSpacing/>
        <w:rPr>
          <w:rFonts w:ascii="Times New Roman" w:hAnsi="Times New Roman" w:cs="Times New Roman"/>
        </w:rPr>
      </w:pPr>
      <w:r w:rsidRPr="00D65537">
        <w:rPr>
          <w:rFonts w:ascii="Times New Roman" w:hAnsi="Times New Roman" w:cs="Times New Roman"/>
        </w:rPr>
        <w:t>1кН</w:t>
      </w:r>
    </w:p>
    <w:p w:rsidR="00D65537" w:rsidRPr="00D65537" w:rsidRDefault="00D65537" w:rsidP="00716D30">
      <w:pPr>
        <w:numPr>
          <w:ilvl w:val="0"/>
          <w:numId w:val="25"/>
        </w:numPr>
        <w:spacing w:after="0" w:line="240" w:lineRule="auto"/>
        <w:contextualSpacing/>
        <w:rPr>
          <w:rFonts w:ascii="Times New Roman" w:hAnsi="Times New Roman" w:cs="Times New Roman"/>
        </w:rPr>
      </w:pPr>
      <w:r w:rsidRPr="00D65537">
        <w:rPr>
          <w:rFonts w:ascii="Times New Roman" w:hAnsi="Times New Roman" w:cs="Times New Roman"/>
          <w:lang w:val="en-US"/>
        </w:rPr>
        <w:t>2kH</w:t>
      </w:r>
    </w:p>
    <w:p w:rsidR="00D65537" w:rsidRPr="00D65537" w:rsidRDefault="00D65537" w:rsidP="00D65537">
      <w:pPr>
        <w:spacing w:after="0" w:line="240" w:lineRule="auto"/>
        <w:contextualSpacing/>
        <w:jc w:val="both"/>
        <w:rPr>
          <w:rFonts w:ascii="Times New Roman" w:hAnsi="Times New Roman" w:cs="Times New Roman"/>
          <w:b/>
        </w:rPr>
      </w:pPr>
      <w:r w:rsidRPr="00D65537">
        <w:rPr>
          <w:rFonts w:ascii="Times New Roman" w:hAnsi="Times New Roman" w:cs="Times New Roman"/>
          <w:b/>
          <w:lang w:val="kk-KZ"/>
        </w:rPr>
        <w:t>2</w:t>
      </w:r>
      <w:r w:rsidRPr="00D65537">
        <w:rPr>
          <w:rFonts w:ascii="Times New Roman" w:hAnsi="Times New Roman" w:cs="Times New Roman"/>
          <w:b/>
        </w:rPr>
        <w:t>.Единицей измерения удельного сопротивления является:</w:t>
      </w:r>
    </w:p>
    <w:p w:rsidR="00D65537" w:rsidRPr="00D65537" w:rsidRDefault="00D65537" w:rsidP="00716D30">
      <w:pPr>
        <w:numPr>
          <w:ilvl w:val="0"/>
          <w:numId w:val="26"/>
        </w:numPr>
        <w:spacing w:after="0" w:line="240" w:lineRule="auto"/>
        <w:contextualSpacing/>
        <w:rPr>
          <w:rFonts w:ascii="Times New Roman" w:hAnsi="Times New Roman" w:cs="Times New Roman"/>
        </w:rPr>
      </w:pPr>
      <w:r w:rsidRPr="00D65537">
        <w:rPr>
          <w:rFonts w:ascii="Times New Roman" w:hAnsi="Times New Roman" w:cs="Times New Roman"/>
        </w:rPr>
        <w:t>Дж*с</w:t>
      </w:r>
    </w:p>
    <w:p w:rsidR="00D65537" w:rsidRPr="00D65537" w:rsidRDefault="00D65537" w:rsidP="00716D30">
      <w:pPr>
        <w:numPr>
          <w:ilvl w:val="0"/>
          <w:numId w:val="26"/>
        </w:numPr>
        <w:spacing w:after="0" w:line="240" w:lineRule="auto"/>
        <w:contextualSpacing/>
        <w:rPr>
          <w:rFonts w:ascii="Times New Roman" w:hAnsi="Times New Roman" w:cs="Times New Roman"/>
        </w:rPr>
      </w:pPr>
      <w:r w:rsidRPr="00D65537">
        <w:rPr>
          <w:rFonts w:ascii="Times New Roman" w:hAnsi="Times New Roman" w:cs="Times New Roman"/>
        </w:rPr>
        <w:t>Ом*м</w:t>
      </w:r>
    </w:p>
    <w:p w:rsidR="00D65537" w:rsidRPr="00D65537" w:rsidRDefault="00D65537" w:rsidP="00716D30">
      <w:pPr>
        <w:numPr>
          <w:ilvl w:val="0"/>
          <w:numId w:val="26"/>
        </w:numPr>
        <w:spacing w:after="0" w:line="240" w:lineRule="auto"/>
        <w:contextualSpacing/>
        <w:rPr>
          <w:rFonts w:ascii="Times New Roman" w:hAnsi="Times New Roman" w:cs="Times New Roman"/>
        </w:rPr>
      </w:pPr>
      <w:r w:rsidRPr="00D65537">
        <w:rPr>
          <w:rFonts w:ascii="Times New Roman" w:hAnsi="Times New Roman" w:cs="Times New Roman"/>
        </w:rPr>
        <w:t>Ом</w:t>
      </w:r>
    </w:p>
    <w:p w:rsidR="00D65537" w:rsidRPr="00D65537" w:rsidRDefault="00D65537" w:rsidP="00716D30">
      <w:pPr>
        <w:numPr>
          <w:ilvl w:val="0"/>
          <w:numId w:val="26"/>
        </w:numPr>
        <w:spacing w:after="0" w:line="240" w:lineRule="auto"/>
        <w:contextualSpacing/>
        <w:rPr>
          <w:rFonts w:ascii="Times New Roman" w:hAnsi="Times New Roman" w:cs="Times New Roman"/>
        </w:rPr>
      </w:pPr>
      <w:r w:rsidRPr="00D65537">
        <w:rPr>
          <w:rFonts w:ascii="Times New Roman" w:hAnsi="Times New Roman" w:cs="Times New Roman"/>
        </w:rPr>
        <w:t>В</w:t>
      </w:r>
    </w:p>
    <w:p w:rsidR="00D65537" w:rsidRPr="00D65537" w:rsidRDefault="00D65537" w:rsidP="00716D30">
      <w:pPr>
        <w:numPr>
          <w:ilvl w:val="0"/>
          <w:numId w:val="26"/>
        </w:numPr>
        <w:spacing w:after="0" w:line="240" w:lineRule="auto"/>
        <w:contextualSpacing/>
        <w:rPr>
          <w:rFonts w:ascii="Times New Roman" w:hAnsi="Times New Roman" w:cs="Times New Roman"/>
        </w:rPr>
      </w:pPr>
      <w:r w:rsidRPr="00D65537">
        <w:rPr>
          <w:rFonts w:ascii="Times New Roman" w:hAnsi="Times New Roman" w:cs="Times New Roman"/>
          <w:lang w:val="en-US"/>
        </w:rPr>
        <w:t>A</w:t>
      </w:r>
    </w:p>
    <w:p w:rsidR="00D65537" w:rsidRPr="00D65537" w:rsidRDefault="00D65537" w:rsidP="00D65537">
      <w:pPr>
        <w:spacing w:after="0" w:line="240" w:lineRule="auto"/>
        <w:contextualSpacing/>
        <w:jc w:val="both"/>
        <w:rPr>
          <w:rFonts w:ascii="Times New Roman" w:hAnsi="Times New Roman" w:cs="Times New Roman"/>
          <w:b/>
        </w:rPr>
      </w:pPr>
      <w:r w:rsidRPr="00D65537">
        <w:rPr>
          <w:rFonts w:ascii="Times New Roman" w:hAnsi="Times New Roman" w:cs="Times New Roman"/>
          <w:b/>
          <w:lang w:val="kk-KZ"/>
        </w:rPr>
        <w:t>3</w:t>
      </w:r>
      <w:r w:rsidRPr="00D65537">
        <w:rPr>
          <w:rFonts w:ascii="Times New Roman" w:hAnsi="Times New Roman" w:cs="Times New Roman"/>
          <w:b/>
        </w:rPr>
        <w:t>.Диэлектрическая проницаемость это:</w:t>
      </w:r>
    </w:p>
    <w:p w:rsidR="00D65537" w:rsidRPr="00D65537" w:rsidRDefault="00D65537" w:rsidP="00716D30">
      <w:pPr>
        <w:numPr>
          <w:ilvl w:val="0"/>
          <w:numId w:val="27"/>
        </w:numPr>
        <w:spacing w:after="0" w:line="240" w:lineRule="auto"/>
        <w:contextualSpacing/>
        <w:rPr>
          <w:rFonts w:ascii="Times New Roman" w:hAnsi="Times New Roman" w:cs="Times New Roman"/>
        </w:rPr>
      </w:pPr>
      <w:r w:rsidRPr="00D65537">
        <w:rPr>
          <w:rFonts w:ascii="Times New Roman" w:hAnsi="Times New Roman" w:cs="Times New Roman"/>
          <w:position w:val="-12"/>
        </w:rPr>
        <w:object w:dxaOrig="320" w:dyaOrig="360">
          <v:shape id="_x0000_i1028" type="#_x0000_t75" style="width:15.15pt;height:21.45pt" o:ole="">
            <v:imagedata r:id="rId340" o:title=""/>
          </v:shape>
          <o:OLEObject Type="Embed" ProgID="Equation.3" ShapeID="_x0000_i1028" DrawAspect="Content" ObjectID="_1559551711" r:id="rId341"/>
        </w:object>
      </w:r>
      <w:r w:rsidRPr="00D65537">
        <w:rPr>
          <w:rFonts w:ascii="Times New Roman" w:hAnsi="Times New Roman" w:cs="Times New Roman"/>
          <w:lang w:val="en-US"/>
        </w:rPr>
        <w:t>/</w:t>
      </w:r>
      <w:r w:rsidRPr="00D65537">
        <w:rPr>
          <w:rFonts w:ascii="Times New Roman" w:hAnsi="Times New Roman" w:cs="Times New Roman"/>
        </w:rPr>
        <w:t>Е</w:t>
      </w:r>
    </w:p>
    <w:p w:rsidR="00D65537" w:rsidRPr="00D65537" w:rsidRDefault="00D65537" w:rsidP="00716D30">
      <w:pPr>
        <w:numPr>
          <w:ilvl w:val="0"/>
          <w:numId w:val="27"/>
        </w:numPr>
        <w:spacing w:after="0" w:line="240" w:lineRule="auto"/>
        <w:contextualSpacing/>
        <w:rPr>
          <w:rFonts w:ascii="Times New Roman" w:hAnsi="Times New Roman" w:cs="Times New Roman"/>
        </w:rPr>
      </w:pPr>
      <w:r w:rsidRPr="00D65537">
        <w:rPr>
          <w:rFonts w:ascii="Times New Roman" w:hAnsi="Times New Roman" w:cs="Times New Roman"/>
        </w:rPr>
        <w:t xml:space="preserve"> Е</w:t>
      </w:r>
      <w:r w:rsidRPr="00D65537">
        <w:rPr>
          <w:rFonts w:ascii="Times New Roman" w:hAnsi="Times New Roman" w:cs="Times New Roman"/>
          <w:lang w:val="en-US"/>
        </w:rPr>
        <w:t>/</w:t>
      </w:r>
      <w:r w:rsidRPr="00D65537">
        <w:rPr>
          <w:rFonts w:ascii="Times New Roman" w:hAnsi="Times New Roman" w:cs="Times New Roman"/>
          <w:position w:val="-12"/>
          <w:lang w:val="en-US"/>
        </w:rPr>
        <w:object w:dxaOrig="320" w:dyaOrig="360">
          <v:shape id="_x0000_i1029" type="#_x0000_t75" style="width:15.15pt;height:21.45pt" o:ole="">
            <v:imagedata r:id="rId342" o:title=""/>
          </v:shape>
          <o:OLEObject Type="Embed" ProgID="Equation.3" ShapeID="_x0000_i1029" DrawAspect="Content" ObjectID="_1559551712" r:id="rId343"/>
        </w:object>
      </w:r>
    </w:p>
    <w:p w:rsidR="00D65537" w:rsidRPr="00D65537" w:rsidRDefault="00D65537" w:rsidP="00716D30">
      <w:pPr>
        <w:numPr>
          <w:ilvl w:val="0"/>
          <w:numId w:val="27"/>
        </w:numPr>
        <w:spacing w:after="0" w:line="240" w:lineRule="auto"/>
        <w:contextualSpacing/>
        <w:rPr>
          <w:rFonts w:ascii="Times New Roman" w:hAnsi="Times New Roman" w:cs="Times New Roman"/>
        </w:rPr>
      </w:pPr>
      <w:r w:rsidRPr="00D65537">
        <w:rPr>
          <w:rFonts w:ascii="Times New Roman" w:hAnsi="Times New Roman" w:cs="Times New Roman"/>
        </w:rPr>
        <w:t xml:space="preserve"> </w:t>
      </w:r>
      <w:r w:rsidRPr="00D65537">
        <w:rPr>
          <w:rFonts w:ascii="Times New Roman" w:hAnsi="Times New Roman" w:cs="Times New Roman"/>
          <w:position w:val="-12"/>
        </w:rPr>
        <w:object w:dxaOrig="680" w:dyaOrig="360">
          <v:shape id="_x0000_i1030" type="#_x0000_t75" style="width:36.65pt;height:21.45pt" o:ole="">
            <v:imagedata r:id="rId344" o:title=""/>
          </v:shape>
          <o:OLEObject Type="Embed" ProgID="Equation.3" ShapeID="_x0000_i1030" DrawAspect="Content" ObjectID="_1559551713" r:id="rId345"/>
        </w:object>
      </w:r>
    </w:p>
    <w:p w:rsidR="00D65537" w:rsidRPr="00D65537" w:rsidRDefault="00D65537" w:rsidP="00716D30">
      <w:pPr>
        <w:numPr>
          <w:ilvl w:val="0"/>
          <w:numId w:val="27"/>
        </w:numPr>
        <w:spacing w:after="0" w:line="240" w:lineRule="auto"/>
        <w:contextualSpacing/>
        <w:rPr>
          <w:rFonts w:ascii="Times New Roman" w:hAnsi="Times New Roman" w:cs="Times New Roman"/>
        </w:rPr>
      </w:pPr>
      <w:r w:rsidRPr="00D65537">
        <w:rPr>
          <w:rFonts w:ascii="Times New Roman" w:hAnsi="Times New Roman" w:cs="Times New Roman"/>
          <w:position w:val="-12"/>
        </w:rPr>
        <w:object w:dxaOrig="720" w:dyaOrig="360">
          <v:shape id="_x0000_i1031" type="#_x0000_t75" style="width:36.65pt;height:21.45pt" o:ole="">
            <v:imagedata r:id="rId346" o:title=""/>
          </v:shape>
          <o:OLEObject Type="Embed" ProgID="Equation.3" ShapeID="_x0000_i1031" DrawAspect="Content" ObjectID="_1559551714" r:id="rId347"/>
        </w:object>
      </w:r>
    </w:p>
    <w:p w:rsidR="00D65537" w:rsidRPr="00D65537" w:rsidRDefault="00D65537" w:rsidP="00716D30">
      <w:pPr>
        <w:numPr>
          <w:ilvl w:val="0"/>
          <w:numId w:val="27"/>
        </w:numPr>
        <w:spacing w:after="0" w:line="240" w:lineRule="auto"/>
        <w:contextualSpacing/>
        <w:rPr>
          <w:rFonts w:ascii="Times New Roman" w:hAnsi="Times New Roman" w:cs="Times New Roman"/>
        </w:rPr>
      </w:pPr>
      <w:r w:rsidRPr="00D65537">
        <w:rPr>
          <w:rFonts w:ascii="Times New Roman" w:hAnsi="Times New Roman" w:cs="Times New Roman"/>
          <w:lang w:val="en-US"/>
        </w:rPr>
        <w:t>E*E</w:t>
      </w:r>
    </w:p>
    <w:p w:rsidR="00D65537" w:rsidRPr="00D65537" w:rsidRDefault="00D65537" w:rsidP="00D65537">
      <w:pPr>
        <w:spacing w:after="0" w:line="240" w:lineRule="auto"/>
        <w:contextualSpacing/>
        <w:jc w:val="both"/>
        <w:rPr>
          <w:rFonts w:ascii="Times New Roman" w:hAnsi="Times New Roman" w:cs="Times New Roman"/>
          <w:b/>
        </w:rPr>
      </w:pPr>
      <w:r w:rsidRPr="00D65537">
        <w:rPr>
          <w:rFonts w:ascii="Times New Roman" w:hAnsi="Times New Roman" w:cs="Times New Roman"/>
          <w:b/>
          <w:lang w:val="kk-KZ"/>
        </w:rPr>
        <w:t>4</w:t>
      </w:r>
      <w:r w:rsidRPr="00D65537">
        <w:rPr>
          <w:rFonts w:ascii="Times New Roman" w:hAnsi="Times New Roman" w:cs="Times New Roman"/>
          <w:b/>
        </w:rPr>
        <w:t>.Каким прибором измеряют напряжение?</w:t>
      </w:r>
    </w:p>
    <w:p w:rsidR="00D65537" w:rsidRPr="00D65537" w:rsidRDefault="00D65537" w:rsidP="00716D30">
      <w:pPr>
        <w:numPr>
          <w:ilvl w:val="0"/>
          <w:numId w:val="28"/>
        </w:numPr>
        <w:spacing w:after="0" w:line="240" w:lineRule="auto"/>
        <w:contextualSpacing/>
        <w:rPr>
          <w:rFonts w:ascii="Times New Roman" w:hAnsi="Times New Roman" w:cs="Times New Roman"/>
        </w:rPr>
      </w:pPr>
      <w:r w:rsidRPr="00D65537">
        <w:rPr>
          <w:rFonts w:ascii="Times New Roman" w:hAnsi="Times New Roman" w:cs="Times New Roman"/>
        </w:rPr>
        <w:t>Омметр</w:t>
      </w:r>
    </w:p>
    <w:p w:rsidR="00D65537" w:rsidRPr="00D65537" w:rsidRDefault="00D65537" w:rsidP="00716D30">
      <w:pPr>
        <w:numPr>
          <w:ilvl w:val="0"/>
          <w:numId w:val="28"/>
        </w:numPr>
        <w:spacing w:after="0" w:line="240" w:lineRule="auto"/>
        <w:contextualSpacing/>
        <w:rPr>
          <w:rFonts w:ascii="Times New Roman" w:hAnsi="Times New Roman" w:cs="Times New Roman"/>
        </w:rPr>
      </w:pPr>
      <w:r w:rsidRPr="00D65537">
        <w:rPr>
          <w:rFonts w:ascii="Times New Roman" w:hAnsi="Times New Roman" w:cs="Times New Roman"/>
        </w:rPr>
        <w:t>Ваттметр</w:t>
      </w:r>
    </w:p>
    <w:p w:rsidR="00D65537" w:rsidRPr="00D65537" w:rsidRDefault="00D65537" w:rsidP="00716D30">
      <w:pPr>
        <w:numPr>
          <w:ilvl w:val="0"/>
          <w:numId w:val="28"/>
        </w:numPr>
        <w:spacing w:after="0" w:line="240" w:lineRule="auto"/>
        <w:contextualSpacing/>
        <w:rPr>
          <w:rFonts w:ascii="Times New Roman" w:hAnsi="Times New Roman" w:cs="Times New Roman"/>
        </w:rPr>
      </w:pPr>
      <w:r w:rsidRPr="00D65537">
        <w:rPr>
          <w:rFonts w:ascii="Times New Roman" w:hAnsi="Times New Roman" w:cs="Times New Roman"/>
        </w:rPr>
        <w:t>Амперметр</w:t>
      </w:r>
    </w:p>
    <w:p w:rsidR="00D65537" w:rsidRPr="00D65537" w:rsidRDefault="00D65537" w:rsidP="00716D30">
      <w:pPr>
        <w:numPr>
          <w:ilvl w:val="0"/>
          <w:numId w:val="28"/>
        </w:numPr>
        <w:spacing w:after="0" w:line="240" w:lineRule="auto"/>
        <w:contextualSpacing/>
        <w:rPr>
          <w:rFonts w:ascii="Times New Roman" w:hAnsi="Times New Roman" w:cs="Times New Roman"/>
        </w:rPr>
      </w:pPr>
      <w:r w:rsidRPr="00D65537">
        <w:rPr>
          <w:rFonts w:ascii="Times New Roman" w:hAnsi="Times New Roman" w:cs="Times New Roman"/>
        </w:rPr>
        <w:t>Вольтметр</w:t>
      </w:r>
    </w:p>
    <w:p w:rsidR="00D65537" w:rsidRPr="00D65537" w:rsidRDefault="00D65537" w:rsidP="00716D30">
      <w:pPr>
        <w:numPr>
          <w:ilvl w:val="0"/>
          <w:numId w:val="28"/>
        </w:numPr>
        <w:spacing w:after="0" w:line="240" w:lineRule="auto"/>
        <w:contextualSpacing/>
        <w:rPr>
          <w:rFonts w:ascii="Times New Roman" w:hAnsi="Times New Roman" w:cs="Times New Roman"/>
        </w:rPr>
      </w:pPr>
      <w:r w:rsidRPr="00D65537">
        <w:rPr>
          <w:rFonts w:ascii="Times New Roman" w:hAnsi="Times New Roman" w:cs="Times New Roman"/>
        </w:rPr>
        <w:t>Нет правильного ответа</w:t>
      </w:r>
    </w:p>
    <w:p w:rsidR="00D65537" w:rsidRPr="00D65537" w:rsidRDefault="00D65537" w:rsidP="00D65537">
      <w:pPr>
        <w:spacing w:after="0" w:line="240" w:lineRule="auto"/>
        <w:contextualSpacing/>
        <w:jc w:val="both"/>
        <w:rPr>
          <w:rFonts w:ascii="Times New Roman" w:hAnsi="Times New Roman" w:cs="Times New Roman"/>
          <w:b/>
        </w:rPr>
      </w:pPr>
      <w:r w:rsidRPr="00D65537">
        <w:rPr>
          <w:rFonts w:ascii="Times New Roman" w:hAnsi="Times New Roman" w:cs="Times New Roman"/>
          <w:b/>
          <w:lang w:val="kk-KZ"/>
        </w:rPr>
        <w:t>5</w:t>
      </w:r>
      <w:r w:rsidRPr="00D65537">
        <w:rPr>
          <w:rFonts w:ascii="Times New Roman" w:hAnsi="Times New Roman" w:cs="Times New Roman"/>
          <w:b/>
        </w:rPr>
        <w:t>.Напряжение сети 220 В,мощность 22 Вт.Чему равна сила тока?</w:t>
      </w:r>
    </w:p>
    <w:p w:rsidR="00D65537" w:rsidRPr="00D65537" w:rsidRDefault="00D65537" w:rsidP="00716D30">
      <w:pPr>
        <w:numPr>
          <w:ilvl w:val="0"/>
          <w:numId w:val="29"/>
        </w:numPr>
        <w:spacing w:after="0" w:line="240" w:lineRule="auto"/>
        <w:contextualSpacing/>
        <w:rPr>
          <w:rFonts w:ascii="Times New Roman" w:hAnsi="Times New Roman" w:cs="Times New Roman"/>
        </w:rPr>
      </w:pPr>
      <w:r w:rsidRPr="00D65537">
        <w:rPr>
          <w:rFonts w:ascii="Times New Roman" w:hAnsi="Times New Roman" w:cs="Times New Roman"/>
        </w:rPr>
        <w:t>10А</w:t>
      </w:r>
    </w:p>
    <w:p w:rsidR="00D65537" w:rsidRPr="00D65537" w:rsidRDefault="00D65537" w:rsidP="00716D30">
      <w:pPr>
        <w:numPr>
          <w:ilvl w:val="0"/>
          <w:numId w:val="29"/>
        </w:numPr>
        <w:spacing w:after="0" w:line="240" w:lineRule="auto"/>
        <w:contextualSpacing/>
        <w:rPr>
          <w:rFonts w:ascii="Times New Roman" w:hAnsi="Times New Roman" w:cs="Times New Roman"/>
        </w:rPr>
      </w:pPr>
      <w:r w:rsidRPr="00D65537">
        <w:rPr>
          <w:rFonts w:ascii="Times New Roman" w:hAnsi="Times New Roman" w:cs="Times New Roman"/>
        </w:rPr>
        <w:t>1А</w:t>
      </w:r>
    </w:p>
    <w:p w:rsidR="00D65537" w:rsidRPr="00D65537" w:rsidRDefault="00D65537" w:rsidP="00716D30">
      <w:pPr>
        <w:numPr>
          <w:ilvl w:val="0"/>
          <w:numId w:val="29"/>
        </w:numPr>
        <w:spacing w:after="0" w:line="240" w:lineRule="auto"/>
        <w:contextualSpacing/>
        <w:rPr>
          <w:rFonts w:ascii="Times New Roman" w:hAnsi="Times New Roman" w:cs="Times New Roman"/>
        </w:rPr>
      </w:pPr>
      <w:r w:rsidRPr="00D65537">
        <w:rPr>
          <w:rFonts w:ascii="Times New Roman" w:hAnsi="Times New Roman" w:cs="Times New Roman"/>
        </w:rPr>
        <w:t>0,1А</w:t>
      </w:r>
    </w:p>
    <w:p w:rsidR="00D65537" w:rsidRPr="00D65537" w:rsidRDefault="00D65537" w:rsidP="00716D30">
      <w:pPr>
        <w:numPr>
          <w:ilvl w:val="0"/>
          <w:numId w:val="29"/>
        </w:numPr>
        <w:spacing w:after="0" w:line="240" w:lineRule="auto"/>
        <w:contextualSpacing/>
        <w:rPr>
          <w:rFonts w:ascii="Times New Roman" w:hAnsi="Times New Roman" w:cs="Times New Roman"/>
        </w:rPr>
      </w:pPr>
      <w:r w:rsidRPr="00D65537">
        <w:rPr>
          <w:rFonts w:ascii="Times New Roman" w:hAnsi="Times New Roman" w:cs="Times New Roman"/>
        </w:rPr>
        <w:t>0,01А</w:t>
      </w:r>
    </w:p>
    <w:p w:rsidR="00D65537" w:rsidRPr="00D65537" w:rsidRDefault="00D65537" w:rsidP="00716D30">
      <w:pPr>
        <w:numPr>
          <w:ilvl w:val="0"/>
          <w:numId w:val="29"/>
        </w:numPr>
        <w:spacing w:after="0" w:line="240" w:lineRule="auto"/>
        <w:contextualSpacing/>
        <w:rPr>
          <w:rFonts w:ascii="Times New Roman" w:hAnsi="Times New Roman" w:cs="Times New Roman"/>
        </w:rPr>
      </w:pPr>
      <w:r w:rsidRPr="00D65537">
        <w:rPr>
          <w:rFonts w:ascii="Times New Roman" w:hAnsi="Times New Roman" w:cs="Times New Roman"/>
        </w:rPr>
        <w:t>Нет правильного ответа</w:t>
      </w:r>
    </w:p>
    <w:p w:rsidR="00D65537" w:rsidRPr="00D65537" w:rsidRDefault="00D65537" w:rsidP="00D65537">
      <w:pPr>
        <w:spacing w:after="0" w:line="240" w:lineRule="auto"/>
        <w:contextualSpacing/>
        <w:jc w:val="both"/>
        <w:rPr>
          <w:rFonts w:ascii="Times New Roman" w:hAnsi="Times New Roman" w:cs="Times New Roman"/>
          <w:b/>
        </w:rPr>
      </w:pPr>
      <w:r w:rsidRPr="00D65537">
        <w:rPr>
          <w:rFonts w:ascii="Times New Roman" w:hAnsi="Times New Roman" w:cs="Times New Roman"/>
          <w:b/>
          <w:lang w:val="kk-KZ"/>
        </w:rPr>
        <w:t>6</w:t>
      </w:r>
      <w:r w:rsidRPr="00D65537">
        <w:rPr>
          <w:rFonts w:ascii="Times New Roman" w:hAnsi="Times New Roman" w:cs="Times New Roman"/>
          <w:b/>
        </w:rPr>
        <w:t>.Маятник совершает колебания с частотой 100 Гц. Чему равен период колебания?</w:t>
      </w:r>
    </w:p>
    <w:p w:rsidR="00D65537" w:rsidRPr="00D65537" w:rsidRDefault="00D65537" w:rsidP="00716D30">
      <w:pPr>
        <w:numPr>
          <w:ilvl w:val="0"/>
          <w:numId w:val="30"/>
        </w:numPr>
        <w:spacing w:after="0" w:line="240" w:lineRule="auto"/>
        <w:contextualSpacing/>
        <w:rPr>
          <w:rFonts w:ascii="Times New Roman" w:hAnsi="Times New Roman" w:cs="Times New Roman"/>
        </w:rPr>
      </w:pPr>
      <w:r w:rsidRPr="00D65537">
        <w:rPr>
          <w:rFonts w:ascii="Times New Roman" w:hAnsi="Times New Roman" w:cs="Times New Roman"/>
        </w:rPr>
        <w:t>0,01с</w:t>
      </w:r>
    </w:p>
    <w:p w:rsidR="00D65537" w:rsidRPr="00D65537" w:rsidRDefault="00D65537" w:rsidP="00716D30">
      <w:pPr>
        <w:numPr>
          <w:ilvl w:val="0"/>
          <w:numId w:val="30"/>
        </w:numPr>
        <w:spacing w:after="0" w:line="240" w:lineRule="auto"/>
        <w:contextualSpacing/>
        <w:rPr>
          <w:rFonts w:ascii="Times New Roman" w:hAnsi="Times New Roman" w:cs="Times New Roman"/>
        </w:rPr>
      </w:pPr>
      <w:r w:rsidRPr="00D65537">
        <w:rPr>
          <w:rFonts w:ascii="Times New Roman" w:hAnsi="Times New Roman" w:cs="Times New Roman"/>
        </w:rPr>
        <w:t>0,1с</w:t>
      </w:r>
    </w:p>
    <w:p w:rsidR="00D65537" w:rsidRPr="00D65537" w:rsidRDefault="00D65537" w:rsidP="00716D30">
      <w:pPr>
        <w:numPr>
          <w:ilvl w:val="0"/>
          <w:numId w:val="30"/>
        </w:numPr>
        <w:spacing w:after="0" w:line="240" w:lineRule="auto"/>
        <w:contextualSpacing/>
        <w:rPr>
          <w:rFonts w:ascii="Times New Roman" w:hAnsi="Times New Roman" w:cs="Times New Roman"/>
        </w:rPr>
      </w:pPr>
      <w:r w:rsidRPr="00D65537">
        <w:rPr>
          <w:rFonts w:ascii="Times New Roman" w:hAnsi="Times New Roman" w:cs="Times New Roman"/>
        </w:rPr>
        <w:t>1с</w:t>
      </w:r>
    </w:p>
    <w:p w:rsidR="00D65537" w:rsidRPr="00D65537" w:rsidRDefault="00D65537" w:rsidP="00716D30">
      <w:pPr>
        <w:numPr>
          <w:ilvl w:val="0"/>
          <w:numId w:val="30"/>
        </w:numPr>
        <w:spacing w:after="0" w:line="240" w:lineRule="auto"/>
        <w:contextualSpacing/>
        <w:rPr>
          <w:rFonts w:ascii="Times New Roman" w:hAnsi="Times New Roman" w:cs="Times New Roman"/>
        </w:rPr>
      </w:pPr>
      <w:r w:rsidRPr="00D65537">
        <w:rPr>
          <w:rFonts w:ascii="Times New Roman" w:hAnsi="Times New Roman" w:cs="Times New Roman"/>
        </w:rPr>
        <w:t>100с</w:t>
      </w:r>
    </w:p>
    <w:p w:rsidR="00D65537" w:rsidRPr="00D65537" w:rsidRDefault="00D65537" w:rsidP="00716D30">
      <w:pPr>
        <w:numPr>
          <w:ilvl w:val="0"/>
          <w:numId w:val="30"/>
        </w:numPr>
        <w:spacing w:after="0" w:line="240" w:lineRule="auto"/>
        <w:contextualSpacing/>
        <w:rPr>
          <w:rFonts w:ascii="Times New Roman" w:hAnsi="Times New Roman" w:cs="Times New Roman"/>
        </w:rPr>
      </w:pPr>
      <w:r w:rsidRPr="00D65537">
        <w:rPr>
          <w:rFonts w:ascii="Times New Roman" w:hAnsi="Times New Roman" w:cs="Times New Roman"/>
        </w:rPr>
        <w:t>0,2с</w:t>
      </w:r>
    </w:p>
    <w:p w:rsidR="00D65537" w:rsidRPr="00D65537" w:rsidRDefault="00D65537" w:rsidP="00D65537">
      <w:pPr>
        <w:spacing w:after="0" w:line="240" w:lineRule="auto"/>
        <w:contextualSpacing/>
        <w:jc w:val="both"/>
        <w:rPr>
          <w:rFonts w:ascii="Times New Roman" w:hAnsi="Times New Roman" w:cs="Times New Roman"/>
          <w:b/>
        </w:rPr>
      </w:pPr>
      <w:r w:rsidRPr="00D65537">
        <w:rPr>
          <w:rFonts w:ascii="Times New Roman" w:hAnsi="Times New Roman" w:cs="Times New Roman"/>
          <w:b/>
          <w:lang w:val="kk-KZ"/>
        </w:rPr>
        <w:t>7</w:t>
      </w:r>
      <w:r w:rsidRPr="00D65537">
        <w:rPr>
          <w:rFonts w:ascii="Times New Roman" w:hAnsi="Times New Roman" w:cs="Times New Roman"/>
          <w:b/>
        </w:rPr>
        <w:t>.Амплитудное значение напряжение 311 В. Чему равно действующее значение напряжения?</w:t>
      </w:r>
    </w:p>
    <w:p w:rsidR="00D65537" w:rsidRPr="00D65537" w:rsidRDefault="00D65537" w:rsidP="00716D30">
      <w:pPr>
        <w:numPr>
          <w:ilvl w:val="0"/>
          <w:numId w:val="31"/>
        </w:numPr>
        <w:spacing w:after="0" w:line="240" w:lineRule="auto"/>
        <w:contextualSpacing/>
        <w:rPr>
          <w:rFonts w:ascii="Times New Roman" w:hAnsi="Times New Roman" w:cs="Times New Roman"/>
        </w:rPr>
      </w:pPr>
      <w:r w:rsidRPr="00D65537">
        <w:rPr>
          <w:rFonts w:ascii="Times New Roman" w:hAnsi="Times New Roman" w:cs="Times New Roman"/>
        </w:rPr>
        <w:t>380В</w:t>
      </w:r>
    </w:p>
    <w:p w:rsidR="00D65537" w:rsidRPr="00D65537" w:rsidRDefault="00D65537" w:rsidP="00716D30">
      <w:pPr>
        <w:numPr>
          <w:ilvl w:val="0"/>
          <w:numId w:val="31"/>
        </w:numPr>
        <w:spacing w:after="0" w:line="240" w:lineRule="auto"/>
        <w:contextualSpacing/>
        <w:rPr>
          <w:rFonts w:ascii="Times New Roman" w:hAnsi="Times New Roman" w:cs="Times New Roman"/>
        </w:rPr>
      </w:pPr>
      <w:r w:rsidRPr="00D65537">
        <w:rPr>
          <w:rFonts w:ascii="Times New Roman" w:hAnsi="Times New Roman" w:cs="Times New Roman"/>
        </w:rPr>
        <w:t>220В</w:t>
      </w:r>
    </w:p>
    <w:p w:rsidR="00D65537" w:rsidRPr="00D65537" w:rsidRDefault="00D65537" w:rsidP="00716D30">
      <w:pPr>
        <w:numPr>
          <w:ilvl w:val="0"/>
          <w:numId w:val="31"/>
        </w:numPr>
        <w:spacing w:after="0" w:line="240" w:lineRule="auto"/>
        <w:contextualSpacing/>
        <w:rPr>
          <w:rFonts w:ascii="Times New Roman" w:hAnsi="Times New Roman" w:cs="Times New Roman"/>
        </w:rPr>
      </w:pPr>
      <w:r w:rsidRPr="00D65537">
        <w:rPr>
          <w:rFonts w:ascii="Times New Roman" w:hAnsi="Times New Roman" w:cs="Times New Roman"/>
        </w:rPr>
        <w:t>250В</w:t>
      </w:r>
    </w:p>
    <w:p w:rsidR="00D65537" w:rsidRPr="00D65537" w:rsidRDefault="00D65537" w:rsidP="00716D30">
      <w:pPr>
        <w:numPr>
          <w:ilvl w:val="0"/>
          <w:numId w:val="31"/>
        </w:numPr>
        <w:spacing w:after="0" w:line="240" w:lineRule="auto"/>
        <w:contextualSpacing/>
        <w:rPr>
          <w:rFonts w:ascii="Times New Roman" w:hAnsi="Times New Roman" w:cs="Times New Roman"/>
        </w:rPr>
      </w:pPr>
      <w:r w:rsidRPr="00D65537">
        <w:rPr>
          <w:rFonts w:ascii="Times New Roman" w:hAnsi="Times New Roman" w:cs="Times New Roman"/>
        </w:rPr>
        <w:t>300В</w:t>
      </w:r>
    </w:p>
    <w:p w:rsidR="00D65537" w:rsidRPr="00D65537" w:rsidRDefault="00D65537" w:rsidP="00716D30">
      <w:pPr>
        <w:numPr>
          <w:ilvl w:val="0"/>
          <w:numId w:val="31"/>
        </w:numPr>
        <w:spacing w:after="0" w:line="240" w:lineRule="auto"/>
        <w:contextualSpacing/>
        <w:rPr>
          <w:rFonts w:ascii="Times New Roman" w:hAnsi="Times New Roman" w:cs="Times New Roman"/>
        </w:rPr>
      </w:pPr>
      <w:r w:rsidRPr="00D65537">
        <w:rPr>
          <w:rFonts w:ascii="Times New Roman" w:hAnsi="Times New Roman" w:cs="Times New Roman"/>
        </w:rPr>
        <w:t>230В</w:t>
      </w:r>
    </w:p>
    <w:p w:rsidR="00D65537" w:rsidRPr="00D65537" w:rsidRDefault="00D65537" w:rsidP="00D65537">
      <w:pPr>
        <w:spacing w:after="0" w:line="240" w:lineRule="auto"/>
        <w:contextualSpacing/>
        <w:jc w:val="both"/>
        <w:rPr>
          <w:rFonts w:ascii="Times New Roman" w:hAnsi="Times New Roman" w:cs="Times New Roman"/>
          <w:b/>
        </w:rPr>
      </w:pPr>
      <w:r w:rsidRPr="00D65537">
        <w:rPr>
          <w:rFonts w:ascii="Times New Roman" w:hAnsi="Times New Roman" w:cs="Times New Roman"/>
          <w:b/>
          <w:lang w:val="kk-KZ"/>
        </w:rPr>
        <w:t>8</w:t>
      </w:r>
      <w:r w:rsidRPr="00D65537">
        <w:rPr>
          <w:rFonts w:ascii="Times New Roman" w:hAnsi="Times New Roman" w:cs="Times New Roman"/>
          <w:b/>
        </w:rPr>
        <w:t>.Какова мощность переменного тока ,если действующие значения напряжения и силы тока переменного тока 220 В, а если тока 0,1 А?</w:t>
      </w:r>
    </w:p>
    <w:p w:rsidR="00D65537" w:rsidRPr="00D65537" w:rsidRDefault="00D65537" w:rsidP="00716D30">
      <w:pPr>
        <w:numPr>
          <w:ilvl w:val="0"/>
          <w:numId w:val="32"/>
        </w:numPr>
        <w:spacing w:after="0" w:line="240" w:lineRule="auto"/>
        <w:contextualSpacing/>
        <w:rPr>
          <w:rFonts w:ascii="Times New Roman" w:hAnsi="Times New Roman" w:cs="Times New Roman"/>
        </w:rPr>
      </w:pPr>
      <w:r w:rsidRPr="00D65537">
        <w:rPr>
          <w:rFonts w:ascii="Times New Roman" w:hAnsi="Times New Roman" w:cs="Times New Roman"/>
        </w:rPr>
        <w:t>220Вт</w:t>
      </w:r>
    </w:p>
    <w:p w:rsidR="00D65537" w:rsidRPr="00D65537" w:rsidRDefault="00D65537" w:rsidP="00716D30">
      <w:pPr>
        <w:numPr>
          <w:ilvl w:val="0"/>
          <w:numId w:val="32"/>
        </w:numPr>
        <w:spacing w:after="0" w:line="240" w:lineRule="auto"/>
        <w:contextualSpacing/>
        <w:rPr>
          <w:rFonts w:ascii="Times New Roman" w:hAnsi="Times New Roman" w:cs="Times New Roman"/>
        </w:rPr>
      </w:pPr>
      <w:r w:rsidRPr="00D65537">
        <w:rPr>
          <w:rFonts w:ascii="Times New Roman" w:hAnsi="Times New Roman" w:cs="Times New Roman"/>
        </w:rPr>
        <w:t>2200Вт</w:t>
      </w:r>
    </w:p>
    <w:p w:rsidR="00D65537" w:rsidRPr="00D65537" w:rsidRDefault="00D65537" w:rsidP="00716D30">
      <w:pPr>
        <w:numPr>
          <w:ilvl w:val="0"/>
          <w:numId w:val="32"/>
        </w:numPr>
        <w:spacing w:after="0" w:line="240" w:lineRule="auto"/>
        <w:contextualSpacing/>
        <w:rPr>
          <w:rFonts w:ascii="Times New Roman" w:hAnsi="Times New Roman" w:cs="Times New Roman"/>
        </w:rPr>
      </w:pPr>
      <w:r w:rsidRPr="00D65537">
        <w:rPr>
          <w:rFonts w:ascii="Times New Roman" w:hAnsi="Times New Roman" w:cs="Times New Roman"/>
        </w:rPr>
        <w:t>200Вт</w:t>
      </w:r>
    </w:p>
    <w:p w:rsidR="00D65537" w:rsidRPr="00D65537" w:rsidRDefault="00D65537" w:rsidP="00716D30">
      <w:pPr>
        <w:numPr>
          <w:ilvl w:val="0"/>
          <w:numId w:val="32"/>
        </w:numPr>
        <w:spacing w:after="0" w:line="240" w:lineRule="auto"/>
        <w:contextualSpacing/>
        <w:rPr>
          <w:rFonts w:ascii="Times New Roman" w:hAnsi="Times New Roman" w:cs="Times New Roman"/>
        </w:rPr>
      </w:pPr>
      <w:r w:rsidRPr="00D65537">
        <w:rPr>
          <w:rFonts w:ascii="Times New Roman" w:hAnsi="Times New Roman" w:cs="Times New Roman"/>
        </w:rPr>
        <w:t>22Вт</w:t>
      </w:r>
    </w:p>
    <w:p w:rsidR="00D65537" w:rsidRPr="00D65537" w:rsidRDefault="00D65537" w:rsidP="00716D30">
      <w:pPr>
        <w:numPr>
          <w:ilvl w:val="0"/>
          <w:numId w:val="32"/>
        </w:numPr>
        <w:spacing w:after="0" w:line="240" w:lineRule="auto"/>
        <w:contextualSpacing/>
        <w:rPr>
          <w:rFonts w:ascii="Times New Roman" w:hAnsi="Times New Roman" w:cs="Times New Roman"/>
        </w:rPr>
      </w:pPr>
      <w:r w:rsidRPr="00D65537">
        <w:rPr>
          <w:rFonts w:ascii="Times New Roman" w:hAnsi="Times New Roman" w:cs="Times New Roman"/>
        </w:rPr>
        <w:t>2220Вт</w:t>
      </w:r>
    </w:p>
    <w:p w:rsidR="00D65537" w:rsidRPr="00D65537" w:rsidRDefault="00D65537" w:rsidP="00D65537">
      <w:pPr>
        <w:spacing w:after="0" w:line="240" w:lineRule="auto"/>
        <w:contextualSpacing/>
        <w:jc w:val="both"/>
        <w:rPr>
          <w:rFonts w:ascii="Times New Roman" w:hAnsi="Times New Roman" w:cs="Times New Roman"/>
          <w:b/>
          <w:lang w:val="kk-KZ"/>
        </w:rPr>
      </w:pPr>
    </w:p>
    <w:p w:rsidR="00D65537" w:rsidRDefault="00D65537" w:rsidP="00D65537">
      <w:pPr>
        <w:spacing w:after="0" w:line="240" w:lineRule="auto"/>
        <w:contextualSpacing/>
        <w:rPr>
          <w:rFonts w:ascii="Times New Roman" w:hAnsi="Times New Roman" w:cs="Times New Roman"/>
          <w:b/>
          <w:lang w:val="kk-KZ"/>
        </w:rPr>
      </w:pPr>
      <w:r w:rsidRPr="00D65537">
        <w:rPr>
          <w:rFonts w:ascii="Times New Roman" w:hAnsi="Times New Roman" w:cs="Times New Roman"/>
          <w:b/>
        </w:rPr>
        <w:t>Составил:___________Куангалиева А.Б.</w:t>
      </w:r>
    </w:p>
    <w:p w:rsidR="00D65537" w:rsidRDefault="00D65537" w:rsidP="00D65537">
      <w:pPr>
        <w:spacing w:after="0" w:line="240" w:lineRule="auto"/>
        <w:contextualSpacing/>
        <w:rPr>
          <w:rFonts w:ascii="Times New Roman" w:hAnsi="Times New Roman" w:cs="Times New Roman"/>
          <w:b/>
          <w:lang w:val="kk-KZ"/>
        </w:rPr>
      </w:pPr>
    </w:p>
    <w:p w:rsidR="00D65537" w:rsidRPr="004C7E2C" w:rsidRDefault="00D65537" w:rsidP="00D65537">
      <w:pPr>
        <w:jc w:val="center"/>
        <w:rPr>
          <w:rFonts w:ascii="Calibri" w:eastAsia="Calibri" w:hAnsi="Calibri" w:cs="Times New Roman"/>
          <w:b/>
          <w:sz w:val="28"/>
          <w:szCs w:val="28"/>
        </w:rPr>
      </w:pPr>
      <w:r w:rsidRPr="004C7E2C">
        <w:rPr>
          <w:rFonts w:ascii="Calibri" w:eastAsia="Calibri" w:hAnsi="Calibri" w:cs="Times New Roman"/>
          <w:b/>
          <w:sz w:val="28"/>
          <w:szCs w:val="28"/>
        </w:rPr>
        <w:lastRenderedPageBreak/>
        <w:t>Тестовые задания по предмету «</w:t>
      </w:r>
      <w:r>
        <w:rPr>
          <w:b/>
          <w:sz w:val="28"/>
          <w:szCs w:val="28"/>
          <w:lang w:val="kk-KZ"/>
        </w:rPr>
        <w:t>Электротехника и электроника</w:t>
      </w:r>
      <w:r w:rsidRPr="004C7E2C">
        <w:rPr>
          <w:rFonts w:ascii="Calibri" w:eastAsia="Calibri" w:hAnsi="Calibri" w:cs="Times New Roman"/>
          <w:b/>
          <w:sz w:val="28"/>
          <w:szCs w:val="28"/>
        </w:rPr>
        <w:t>»</w:t>
      </w:r>
    </w:p>
    <w:p w:rsidR="00D65537" w:rsidRPr="004C7E2C" w:rsidRDefault="00D65537" w:rsidP="00D65537">
      <w:pPr>
        <w:jc w:val="center"/>
        <w:rPr>
          <w:rFonts w:ascii="Calibri" w:eastAsia="Calibri" w:hAnsi="Calibri" w:cs="Times New Roman"/>
          <w:b/>
          <w:sz w:val="28"/>
          <w:szCs w:val="28"/>
        </w:rPr>
      </w:pPr>
      <w:r>
        <w:rPr>
          <w:rFonts w:ascii="Calibri" w:eastAsia="Calibri" w:hAnsi="Calibri" w:cs="Times New Roman"/>
          <w:b/>
          <w:sz w:val="28"/>
          <w:szCs w:val="28"/>
          <w:lang w:val="kk-KZ"/>
        </w:rPr>
        <w:t>3</w:t>
      </w:r>
      <w:r w:rsidRPr="004C7E2C">
        <w:rPr>
          <w:rFonts w:ascii="Calibri" w:eastAsia="Calibri" w:hAnsi="Calibri" w:cs="Times New Roman"/>
          <w:b/>
          <w:sz w:val="28"/>
          <w:szCs w:val="28"/>
        </w:rPr>
        <w:t>-вариант</w:t>
      </w:r>
    </w:p>
    <w:p w:rsidR="00D65537" w:rsidRPr="002973A5" w:rsidRDefault="00D65537" w:rsidP="00D65537">
      <w:pPr>
        <w:rPr>
          <w:b/>
        </w:rPr>
      </w:pPr>
      <w:r>
        <w:rPr>
          <w:b/>
          <w:lang w:val="kk-KZ"/>
        </w:rPr>
        <w:t>1</w:t>
      </w:r>
      <w:r w:rsidRPr="002973A5">
        <w:rPr>
          <w:b/>
        </w:rPr>
        <w:t>.Чему равно расстояние между зарядами по 1 нКл если сила взаимодействия равна 0,09 мН?</w:t>
      </w:r>
    </w:p>
    <w:p w:rsidR="00D65537" w:rsidRPr="000839DD" w:rsidRDefault="00D65537" w:rsidP="00716D30">
      <w:pPr>
        <w:numPr>
          <w:ilvl w:val="0"/>
          <w:numId w:val="33"/>
        </w:numPr>
        <w:spacing w:after="0" w:line="240" w:lineRule="auto"/>
      </w:pPr>
      <w:r w:rsidRPr="000839DD">
        <w:t>1мм</w:t>
      </w:r>
    </w:p>
    <w:p w:rsidR="00D65537" w:rsidRPr="000839DD" w:rsidRDefault="00D65537" w:rsidP="00716D30">
      <w:pPr>
        <w:numPr>
          <w:ilvl w:val="0"/>
          <w:numId w:val="33"/>
        </w:numPr>
        <w:spacing w:after="0" w:line="240" w:lineRule="auto"/>
      </w:pPr>
      <w:r w:rsidRPr="000839DD">
        <w:t>1м</w:t>
      </w:r>
    </w:p>
    <w:p w:rsidR="00D65537" w:rsidRPr="000839DD" w:rsidRDefault="00D65537" w:rsidP="00716D30">
      <w:pPr>
        <w:numPr>
          <w:ilvl w:val="0"/>
          <w:numId w:val="33"/>
        </w:numPr>
        <w:spacing w:after="0" w:line="240" w:lineRule="auto"/>
      </w:pPr>
      <w:r w:rsidRPr="000839DD">
        <w:t>10см</w:t>
      </w:r>
    </w:p>
    <w:p w:rsidR="00D65537" w:rsidRDefault="00D65537" w:rsidP="00716D30">
      <w:pPr>
        <w:numPr>
          <w:ilvl w:val="0"/>
          <w:numId w:val="33"/>
        </w:numPr>
        <w:spacing w:after="0" w:line="240" w:lineRule="auto"/>
      </w:pPr>
      <w:r w:rsidRPr="000839DD">
        <w:t>1см</w:t>
      </w:r>
    </w:p>
    <w:p w:rsidR="00D65537" w:rsidRDefault="00D65537" w:rsidP="00716D30">
      <w:pPr>
        <w:numPr>
          <w:ilvl w:val="0"/>
          <w:numId w:val="33"/>
        </w:numPr>
        <w:spacing w:after="0" w:line="240" w:lineRule="auto"/>
      </w:pPr>
      <w:r>
        <w:t>10м</w:t>
      </w:r>
    </w:p>
    <w:p w:rsidR="00D65537" w:rsidRPr="002973A5" w:rsidRDefault="00D65537" w:rsidP="00D65537">
      <w:pPr>
        <w:rPr>
          <w:b/>
        </w:rPr>
      </w:pPr>
      <w:r>
        <w:rPr>
          <w:b/>
          <w:lang w:val="kk-KZ"/>
        </w:rPr>
        <w:t>2</w:t>
      </w:r>
      <w:r w:rsidRPr="002973A5">
        <w:rPr>
          <w:b/>
        </w:rPr>
        <w:t>.Единицей измерения заряда является:</w:t>
      </w:r>
    </w:p>
    <w:p w:rsidR="00D65537" w:rsidRPr="000839DD" w:rsidRDefault="00D65537" w:rsidP="00716D30">
      <w:pPr>
        <w:numPr>
          <w:ilvl w:val="0"/>
          <w:numId w:val="34"/>
        </w:numPr>
        <w:spacing w:after="0" w:line="240" w:lineRule="auto"/>
      </w:pPr>
      <w:r w:rsidRPr="000839DD">
        <w:t>Дж</w:t>
      </w:r>
    </w:p>
    <w:p w:rsidR="00D65537" w:rsidRPr="000839DD" w:rsidRDefault="00D65537" w:rsidP="00716D30">
      <w:pPr>
        <w:numPr>
          <w:ilvl w:val="0"/>
          <w:numId w:val="34"/>
        </w:numPr>
        <w:spacing w:after="0" w:line="240" w:lineRule="auto"/>
      </w:pPr>
      <w:r w:rsidRPr="000839DD">
        <w:t>м</w:t>
      </w:r>
    </w:p>
    <w:p w:rsidR="00D65537" w:rsidRPr="000839DD" w:rsidRDefault="00D65537" w:rsidP="00716D30">
      <w:pPr>
        <w:numPr>
          <w:ilvl w:val="0"/>
          <w:numId w:val="34"/>
        </w:numPr>
        <w:spacing w:after="0" w:line="240" w:lineRule="auto"/>
      </w:pPr>
      <w:r w:rsidRPr="000839DD">
        <w:t>Кл</w:t>
      </w:r>
    </w:p>
    <w:p w:rsidR="00D65537" w:rsidRDefault="00D65537" w:rsidP="00716D30">
      <w:pPr>
        <w:numPr>
          <w:ilvl w:val="0"/>
          <w:numId w:val="34"/>
        </w:numPr>
        <w:spacing w:after="0" w:line="240" w:lineRule="auto"/>
      </w:pPr>
      <w:r w:rsidRPr="000839DD">
        <w:t>В</w:t>
      </w:r>
    </w:p>
    <w:p w:rsidR="00D65537" w:rsidRPr="000839DD" w:rsidRDefault="00D65537" w:rsidP="00716D30">
      <w:pPr>
        <w:numPr>
          <w:ilvl w:val="0"/>
          <w:numId w:val="34"/>
        </w:numPr>
        <w:spacing w:after="0" w:line="240" w:lineRule="auto"/>
      </w:pPr>
      <w:r>
        <w:t>Кг</w:t>
      </w:r>
    </w:p>
    <w:p w:rsidR="00D65537" w:rsidRPr="002973A5" w:rsidRDefault="00D65537" w:rsidP="00D65537">
      <w:pPr>
        <w:rPr>
          <w:b/>
        </w:rPr>
      </w:pPr>
      <w:r>
        <w:rPr>
          <w:b/>
          <w:lang w:val="kk-KZ"/>
        </w:rPr>
        <w:t>3</w:t>
      </w:r>
      <w:r w:rsidRPr="002973A5">
        <w:rPr>
          <w:b/>
        </w:rPr>
        <w:t>.Сила тока на участке цепи 2 А.Напряжение 110 В.Определить сопротивление?</w:t>
      </w:r>
    </w:p>
    <w:p w:rsidR="00D65537" w:rsidRPr="000839DD" w:rsidRDefault="00D65537" w:rsidP="00716D30">
      <w:pPr>
        <w:numPr>
          <w:ilvl w:val="0"/>
          <w:numId w:val="35"/>
        </w:numPr>
        <w:spacing w:after="0" w:line="240" w:lineRule="auto"/>
      </w:pPr>
      <w:r w:rsidRPr="000839DD">
        <w:t>55Ом</w:t>
      </w:r>
    </w:p>
    <w:p w:rsidR="00D65537" w:rsidRPr="000839DD" w:rsidRDefault="00D65537" w:rsidP="00716D30">
      <w:pPr>
        <w:numPr>
          <w:ilvl w:val="0"/>
          <w:numId w:val="35"/>
        </w:numPr>
        <w:spacing w:after="0" w:line="240" w:lineRule="auto"/>
      </w:pPr>
      <w:r w:rsidRPr="000839DD">
        <w:t>5,5Ом</w:t>
      </w:r>
    </w:p>
    <w:p w:rsidR="00D65537" w:rsidRPr="000839DD" w:rsidRDefault="00D65537" w:rsidP="00716D30">
      <w:pPr>
        <w:numPr>
          <w:ilvl w:val="0"/>
          <w:numId w:val="35"/>
        </w:numPr>
        <w:spacing w:after="0" w:line="240" w:lineRule="auto"/>
      </w:pPr>
      <w:r w:rsidRPr="000839DD">
        <w:t>500Ом</w:t>
      </w:r>
    </w:p>
    <w:p w:rsidR="00D65537" w:rsidRDefault="00D65537" w:rsidP="00716D30">
      <w:pPr>
        <w:numPr>
          <w:ilvl w:val="0"/>
          <w:numId w:val="35"/>
        </w:numPr>
        <w:spacing w:after="0" w:line="240" w:lineRule="auto"/>
      </w:pPr>
      <w:r w:rsidRPr="000839DD">
        <w:t>220Ом</w:t>
      </w:r>
    </w:p>
    <w:p w:rsidR="00D65537" w:rsidRPr="000839DD" w:rsidRDefault="00D65537" w:rsidP="00716D30">
      <w:pPr>
        <w:numPr>
          <w:ilvl w:val="0"/>
          <w:numId w:val="35"/>
        </w:numPr>
        <w:spacing w:after="0" w:line="240" w:lineRule="auto"/>
      </w:pPr>
      <w:r>
        <w:t>2100м</w:t>
      </w:r>
    </w:p>
    <w:p w:rsidR="00D65537" w:rsidRPr="002973A5" w:rsidRDefault="00D65537" w:rsidP="00D65537">
      <w:pPr>
        <w:rPr>
          <w:b/>
        </w:rPr>
      </w:pPr>
      <w:r>
        <w:rPr>
          <w:b/>
          <w:lang w:val="kk-KZ"/>
        </w:rPr>
        <w:t>4</w:t>
      </w:r>
      <w:r w:rsidRPr="002973A5">
        <w:rPr>
          <w:b/>
        </w:rPr>
        <w:t>.При параллельном соединении проводников на участке цепи:</w:t>
      </w:r>
    </w:p>
    <w:p w:rsidR="00D65537" w:rsidRPr="000839DD" w:rsidRDefault="00D65537" w:rsidP="00716D30">
      <w:pPr>
        <w:numPr>
          <w:ilvl w:val="0"/>
          <w:numId w:val="36"/>
        </w:numPr>
        <w:spacing w:after="0" w:line="240" w:lineRule="auto"/>
      </w:pPr>
      <w:r w:rsidRPr="000839DD">
        <w:t>Сила тока одинакова</w:t>
      </w:r>
    </w:p>
    <w:p w:rsidR="00D65537" w:rsidRPr="000839DD" w:rsidRDefault="00D65537" w:rsidP="00716D30">
      <w:pPr>
        <w:numPr>
          <w:ilvl w:val="0"/>
          <w:numId w:val="36"/>
        </w:numPr>
        <w:spacing w:after="0" w:line="240" w:lineRule="auto"/>
      </w:pPr>
      <w:r w:rsidRPr="000839DD">
        <w:t>Напряжение одинакова</w:t>
      </w:r>
    </w:p>
    <w:p w:rsidR="00D65537" w:rsidRPr="000839DD" w:rsidRDefault="00D65537" w:rsidP="00716D30">
      <w:pPr>
        <w:numPr>
          <w:ilvl w:val="0"/>
          <w:numId w:val="36"/>
        </w:numPr>
        <w:spacing w:after="0" w:line="240" w:lineRule="auto"/>
      </w:pPr>
      <w:r w:rsidRPr="000839DD">
        <w:t>Изменяются и сила тока и напряжение</w:t>
      </w:r>
    </w:p>
    <w:p w:rsidR="00D65537" w:rsidRDefault="00D65537" w:rsidP="00716D30">
      <w:pPr>
        <w:numPr>
          <w:ilvl w:val="0"/>
          <w:numId w:val="36"/>
        </w:numPr>
        <w:spacing w:after="0" w:line="240" w:lineRule="auto"/>
      </w:pPr>
      <w:r w:rsidRPr="000839DD">
        <w:t>Не изменяются сила тока и напряжение</w:t>
      </w:r>
    </w:p>
    <w:p w:rsidR="00D65537" w:rsidRPr="000839DD" w:rsidRDefault="00D65537" w:rsidP="00716D30">
      <w:pPr>
        <w:numPr>
          <w:ilvl w:val="0"/>
          <w:numId w:val="36"/>
        </w:numPr>
        <w:spacing w:after="0" w:line="240" w:lineRule="auto"/>
      </w:pPr>
      <w:r>
        <w:t>Нет правильного ответа</w:t>
      </w:r>
    </w:p>
    <w:p w:rsidR="00D65537" w:rsidRPr="002973A5" w:rsidRDefault="00D65537" w:rsidP="00D65537">
      <w:pPr>
        <w:rPr>
          <w:b/>
        </w:rPr>
      </w:pPr>
      <w:r>
        <w:rPr>
          <w:b/>
          <w:lang w:val="kk-KZ"/>
        </w:rPr>
        <w:t>5</w:t>
      </w:r>
      <w:r w:rsidRPr="002973A5">
        <w:rPr>
          <w:b/>
        </w:rPr>
        <w:t>.Единицей измерения индуктивности является:</w:t>
      </w:r>
    </w:p>
    <w:p w:rsidR="00D65537" w:rsidRPr="000839DD" w:rsidRDefault="00D65537" w:rsidP="00716D30">
      <w:pPr>
        <w:numPr>
          <w:ilvl w:val="0"/>
          <w:numId w:val="37"/>
        </w:numPr>
        <w:spacing w:after="0" w:line="240" w:lineRule="auto"/>
      </w:pPr>
      <w:r w:rsidRPr="000839DD">
        <w:t>Вв</w:t>
      </w:r>
    </w:p>
    <w:p w:rsidR="00D65537" w:rsidRPr="000839DD" w:rsidRDefault="00D65537" w:rsidP="00716D30">
      <w:pPr>
        <w:numPr>
          <w:ilvl w:val="0"/>
          <w:numId w:val="37"/>
        </w:numPr>
        <w:spacing w:after="0" w:line="240" w:lineRule="auto"/>
      </w:pPr>
      <w:r w:rsidRPr="000839DD">
        <w:t>С</w:t>
      </w:r>
    </w:p>
    <w:p w:rsidR="00D65537" w:rsidRPr="000839DD" w:rsidRDefault="00D65537" w:rsidP="00716D30">
      <w:pPr>
        <w:numPr>
          <w:ilvl w:val="0"/>
          <w:numId w:val="37"/>
        </w:numPr>
        <w:spacing w:after="0" w:line="240" w:lineRule="auto"/>
      </w:pPr>
      <w:r w:rsidRPr="000839DD">
        <w:t>Дж</w:t>
      </w:r>
    </w:p>
    <w:p w:rsidR="00D65537" w:rsidRDefault="00D65537" w:rsidP="00716D30">
      <w:pPr>
        <w:numPr>
          <w:ilvl w:val="0"/>
          <w:numId w:val="37"/>
        </w:numPr>
        <w:spacing w:after="0" w:line="240" w:lineRule="auto"/>
      </w:pPr>
      <w:r w:rsidRPr="000839DD">
        <w:t>Гн</w:t>
      </w:r>
    </w:p>
    <w:p w:rsidR="00D65537" w:rsidRPr="000839DD" w:rsidRDefault="00D65537" w:rsidP="00716D30">
      <w:pPr>
        <w:numPr>
          <w:ilvl w:val="0"/>
          <w:numId w:val="37"/>
        </w:numPr>
        <w:spacing w:after="0" w:line="240" w:lineRule="auto"/>
      </w:pPr>
      <w:r>
        <w:t>Т</w:t>
      </w:r>
    </w:p>
    <w:p w:rsidR="00D65537" w:rsidRPr="002973A5" w:rsidRDefault="00D65537" w:rsidP="00D65537">
      <w:pPr>
        <w:rPr>
          <w:b/>
        </w:rPr>
      </w:pPr>
      <w:r>
        <w:rPr>
          <w:b/>
          <w:lang w:val="kk-KZ"/>
        </w:rPr>
        <w:t>6</w:t>
      </w:r>
      <w:r w:rsidRPr="002973A5">
        <w:rPr>
          <w:b/>
        </w:rPr>
        <w:t>.Поперечные волны – это деформация среды:</w:t>
      </w:r>
    </w:p>
    <w:p w:rsidR="00D65537" w:rsidRPr="000839DD" w:rsidRDefault="00D65537" w:rsidP="00716D30">
      <w:pPr>
        <w:numPr>
          <w:ilvl w:val="0"/>
          <w:numId w:val="38"/>
        </w:numPr>
        <w:spacing w:after="0" w:line="240" w:lineRule="auto"/>
      </w:pPr>
      <w:r w:rsidRPr="000839DD">
        <w:t>Растяжение и сжатия</w:t>
      </w:r>
    </w:p>
    <w:p w:rsidR="00D65537" w:rsidRPr="000839DD" w:rsidRDefault="00D65537" w:rsidP="00716D30">
      <w:pPr>
        <w:numPr>
          <w:ilvl w:val="0"/>
          <w:numId w:val="38"/>
        </w:numPr>
        <w:spacing w:after="0" w:line="240" w:lineRule="auto"/>
      </w:pPr>
      <w:r w:rsidRPr="000839DD">
        <w:t>Сдвига</w:t>
      </w:r>
    </w:p>
    <w:p w:rsidR="00D65537" w:rsidRPr="000839DD" w:rsidRDefault="00D65537" w:rsidP="00716D30">
      <w:pPr>
        <w:numPr>
          <w:ilvl w:val="0"/>
          <w:numId w:val="38"/>
        </w:numPr>
        <w:spacing w:after="0" w:line="240" w:lineRule="auto"/>
      </w:pPr>
      <w:r w:rsidRPr="000839DD">
        <w:t>Изгиба</w:t>
      </w:r>
    </w:p>
    <w:p w:rsidR="00D65537" w:rsidRDefault="00D65537" w:rsidP="00716D30">
      <w:pPr>
        <w:numPr>
          <w:ilvl w:val="0"/>
          <w:numId w:val="38"/>
        </w:numPr>
        <w:spacing w:after="0" w:line="240" w:lineRule="auto"/>
      </w:pPr>
      <w:r w:rsidRPr="000839DD">
        <w:t>Все виды деформации</w:t>
      </w:r>
    </w:p>
    <w:p w:rsidR="00D65537" w:rsidRPr="000839DD" w:rsidRDefault="00D65537" w:rsidP="00716D30">
      <w:pPr>
        <w:numPr>
          <w:ilvl w:val="0"/>
          <w:numId w:val="38"/>
        </w:numPr>
        <w:spacing w:after="0" w:line="240" w:lineRule="auto"/>
      </w:pPr>
      <w:r>
        <w:t>Нет правильного ответа</w:t>
      </w:r>
    </w:p>
    <w:p w:rsidR="00D65537" w:rsidRPr="002973A5" w:rsidRDefault="00D65537" w:rsidP="00D65537">
      <w:pPr>
        <w:rPr>
          <w:b/>
        </w:rPr>
      </w:pPr>
      <w:r>
        <w:rPr>
          <w:b/>
          <w:lang w:val="kk-KZ"/>
        </w:rPr>
        <w:t>7</w:t>
      </w:r>
      <w:r w:rsidRPr="002973A5">
        <w:rPr>
          <w:b/>
        </w:rPr>
        <w:t>.Период колебания контура при значения индуктивности 2 мкГн и емкости 800 Пφ колебательного контура равен:</w:t>
      </w:r>
    </w:p>
    <w:p w:rsidR="00D65537" w:rsidRPr="000839DD" w:rsidRDefault="00D65537" w:rsidP="00716D30">
      <w:pPr>
        <w:numPr>
          <w:ilvl w:val="0"/>
          <w:numId w:val="39"/>
        </w:numPr>
        <w:spacing w:after="0" w:line="240" w:lineRule="auto"/>
      </w:pPr>
      <w:r w:rsidRPr="000839DD">
        <w:t>0,25 мкс</w:t>
      </w:r>
    </w:p>
    <w:p w:rsidR="00D65537" w:rsidRPr="000839DD" w:rsidRDefault="00D65537" w:rsidP="00716D30">
      <w:pPr>
        <w:numPr>
          <w:ilvl w:val="0"/>
          <w:numId w:val="39"/>
        </w:numPr>
        <w:spacing w:after="0" w:line="240" w:lineRule="auto"/>
      </w:pPr>
      <w:r w:rsidRPr="000839DD">
        <w:t>0,5 с</w:t>
      </w:r>
    </w:p>
    <w:p w:rsidR="00D65537" w:rsidRPr="000839DD" w:rsidRDefault="00D65537" w:rsidP="00716D30">
      <w:pPr>
        <w:numPr>
          <w:ilvl w:val="0"/>
          <w:numId w:val="39"/>
        </w:numPr>
        <w:spacing w:after="0" w:line="240" w:lineRule="auto"/>
      </w:pPr>
      <w:r w:rsidRPr="000839DD">
        <w:t>1 с</w:t>
      </w:r>
    </w:p>
    <w:p w:rsidR="00D65537" w:rsidRDefault="00D65537" w:rsidP="00716D30">
      <w:pPr>
        <w:numPr>
          <w:ilvl w:val="0"/>
          <w:numId w:val="39"/>
        </w:numPr>
        <w:spacing w:after="0" w:line="240" w:lineRule="auto"/>
      </w:pPr>
      <w:r w:rsidRPr="000839DD">
        <w:t>2 с</w:t>
      </w:r>
    </w:p>
    <w:p w:rsidR="00D65537" w:rsidRPr="000839DD" w:rsidRDefault="00D65537" w:rsidP="00716D30">
      <w:pPr>
        <w:numPr>
          <w:ilvl w:val="0"/>
          <w:numId w:val="39"/>
        </w:numPr>
        <w:spacing w:after="0" w:line="240" w:lineRule="auto"/>
      </w:pPr>
      <w:r>
        <w:t>1,2мс</w:t>
      </w:r>
    </w:p>
    <w:p w:rsidR="00D65537" w:rsidRPr="002973A5" w:rsidRDefault="00D65537" w:rsidP="00D65537">
      <w:pPr>
        <w:rPr>
          <w:b/>
        </w:rPr>
      </w:pPr>
      <w:r>
        <w:rPr>
          <w:b/>
          <w:lang w:val="kk-KZ"/>
        </w:rPr>
        <w:t>8</w:t>
      </w:r>
      <w:r w:rsidRPr="002973A5">
        <w:rPr>
          <w:b/>
        </w:rPr>
        <w:t xml:space="preserve">.Уравнение колебательного движения имеет вид х=0,06 </w:t>
      </w:r>
      <w:r w:rsidRPr="002973A5">
        <w:rPr>
          <w:b/>
          <w:lang w:val="en-US"/>
        </w:rPr>
        <w:t>cos</w:t>
      </w:r>
      <w:r w:rsidRPr="002973A5">
        <w:rPr>
          <w:b/>
        </w:rPr>
        <w:t xml:space="preserve"> 100П</w:t>
      </w:r>
      <w:r w:rsidRPr="002973A5">
        <w:rPr>
          <w:b/>
          <w:lang w:val="en-US"/>
        </w:rPr>
        <w:t>t</w:t>
      </w:r>
      <w:r w:rsidRPr="002973A5">
        <w:rPr>
          <w:b/>
        </w:rPr>
        <w:t xml:space="preserve"> ,чему равна циклическая частота?</w:t>
      </w:r>
    </w:p>
    <w:p w:rsidR="00D65537" w:rsidRPr="000839DD" w:rsidRDefault="00D65537" w:rsidP="00716D30">
      <w:pPr>
        <w:numPr>
          <w:ilvl w:val="0"/>
          <w:numId w:val="40"/>
        </w:numPr>
        <w:spacing w:after="0" w:line="240" w:lineRule="auto"/>
      </w:pPr>
      <w:r w:rsidRPr="000839DD">
        <w:lastRenderedPageBreak/>
        <w:t>100 П</w:t>
      </w:r>
      <w:r w:rsidRPr="000839DD">
        <w:rPr>
          <w:position w:val="-6"/>
        </w:rPr>
        <w:object w:dxaOrig="340" w:dyaOrig="320">
          <v:shape id="_x0000_i1032" type="#_x0000_t75" style="width:15.15pt;height:15.15pt" o:ole="">
            <v:imagedata r:id="rId348" o:title=""/>
          </v:shape>
          <o:OLEObject Type="Embed" ProgID="Equation.3" ShapeID="_x0000_i1032" DrawAspect="Content" ObjectID="_1559551715" r:id="rId349"/>
        </w:object>
      </w:r>
    </w:p>
    <w:p w:rsidR="00D65537" w:rsidRPr="000839DD" w:rsidRDefault="00D65537" w:rsidP="00716D30">
      <w:pPr>
        <w:numPr>
          <w:ilvl w:val="0"/>
          <w:numId w:val="40"/>
        </w:numPr>
        <w:spacing w:after="0" w:line="240" w:lineRule="auto"/>
      </w:pPr>
      <w:r w:rsidRPr="000839DD">
        <w:t xml:space="preserve">0,06 </w:t>
      </w:r>
      <w:r w:rsidRPr="000839DD">
        <w:rPr>
          <w:position w:val="-6"/>
        </w:rPr>
        <w:object w:dxaOrig="340" w:dyaOrig="320">
          <v:shape id="_x0000_i1033" type="#_x0000_t75" style="width:15.15pt;height:15.15pt" o:ole="">
            <v:imagedata r:id="rId350" o:title=""/>
          </v:shape>
          <o:OLEObject Type="Embed" ProgID="Equation.3" ShapeID="_x0000_i1033" DrawAspect="Content" ObjectID="_1559551716" r:id="rId351"/>
        </w:object>
      </w:r>
    </w:p>
    <w:p w:rsidR="00D65537" w:rsidRPr="000839DD" w:rsidRDefault="00D65537" w:rsidP="00716D30">
      <w:pPr>
        <w:numPr>
          <w:ilvl w:val="0"/>
          <w:numId w:val="40"/>
        </w:numPr>
        <w:spacing w:after="0" w:line="240" w:lineRule="auto"/>
      </w:pPr>
      <w:r w:rsidRPr="000839DD">
        <w:t>100 с</w:t>
      </w:r>
    </w:p>
    <w:p w:rsidR="00D65537" w:rsidRDefault="00D65537" w:rsidP="00716D30">
      <w:pPr>
        <w:numPr>
          <w:ilvl w:val="0"/>
          <w:numId w:val="40"/>
        </w:numPr>
        <w:spacing w:after="0" w:line="240" w:lineRule="auto"/>
      </w:pPr>
      <w:r w:rsidRPr="000839DD">
        <w:t>0,06 с</w:t>
      </w:r>
    </w:p>
    <w:p w:rsidR="00D65537" w:rsidRDefault="00D65537" w:rsidP="00716D30">
      <w:pPr>
        <w:numPr>
          <w:ilvl w:val="0"/>
          <w:numId w:val="40"/>
        </w:numPr>
        <w:spacing w:after="0" w:line="240" w:lineRule="auto"/>
      </w:pPr>
      <w:r>
        <w:t>0,30с</w:t>
      </w:r>
    </w:p>
    <w:p w:rsidR="00D65537" w:rsidRPr="002973A5" w:rsidRDefault="00D65537" w:rsidP="00D65537">
      <w:pPr>
        <w:rPr>
          <w:b/>
        </w:rPr>
      </w:pPr>
      <w:r>
        <w:rPr>
          <w:b/>
          <w:lang w:val="kk-KZ"/>
        </w:rPr>
        <w:t>9</w:t>
      </w:r>
      <w:r w:rsidRPr="002973A5">
        <w:rPr>
          <w:b/>
        </w:rPr>
        <w:t>.Какой частоте соответствует период колебания 0,01 с?</w:t>
      </w:r>
    </w:p>
    <w:p w:rsidR="00D65537" w:rsidRPr="000839DD" w:rsidRDefault="00D65537" w:rsidP="00716D30">
      <w:pPr>
        <w:numPr>
          <w:ilvl w:val="0"/>
          <w:numId w:val="41"/>
        </w:numPr>
        <w:spacing w:after="0" w:line="240" w:lineRule="auto"/>
      </w:pPr>
      <w:r w:rsidRPr="000839DD">
        <w:t>1Гц</w:t>
      </w:r>
    </w:p>
    <w:p w:rsidR="00D65537" w:rsidRPr="000839DD" w:rsidRDefault="00D65537" w:rsidP="00716D30">
      <w:pPr>
        <w:numPr>
          <w:ilvl w:val="0"/>
          <w:numId w:val="41"/>
        </w:numPr>
        <w:spacing w:after="0" w:line="240" w:lineRule="auto"/>
      </w:pPr>
      <w:r w:rsidRPr="000839DD">
        <w:t>10Гц</w:t>
      </w:r>
    </w:p>
    <w:p w:rsidR="00D65537" w:rsidRPr="000839DD" w:rsidRDefault="00D65537" w:rsidP="00716D30">
      <w:pPr>
        <w:numPr>
          <w:ilvl w:val="0"/>
          <w:numId w:val="41"/>
        </w:numPr>
        <w:spacing w:after="0" w:line="240" w:lineRule="auto"/>
      </w:pPr>
      <w:r w:rsidRPr="000839DD">
        <w:t>100Гц</w:t>
      </w:r>
    </w:p>
    <w:p w:rsidR="00D65537" w:rsidRDefault="00D65537" w:rsidP="00716D30">
      <w:pPr>
        <w:numPr>
          <w:ilvl w:val="0"/>
          <w:numId w:val="41"/>
        </w:numPr>
        <w:spacing w:after="0" w:line="240" w:lineRule="auto"/>
      </w:pPr>
      <w:r w:rsidRPr="000839DD">
        <w:t>0,01Гц</w:t>
      </w:r>
    </w:p>
    <w:p w:rsidR="00D65537" w:rsidRPr="00D65537" w:rsidRDefault="00D65537" w:rsidP="00716D30">
      <w:pPr>
        <w:numPr>
          <w:ilvl w:val="0"/>
          <w:numId w:val="41"/>
        </w:numPr>
        <w:spacing w:after="0" w:line="240" w:lineRule="auto"/>
      </w:pPr>
      <w:r>
        <w:t>110Гц</w:t>
      </w:r>
    </w:p>
    <w:p w:rsidR="00D65537" w:rsidRDefault="00D65537" w:rsidP="00D65537">
      <w:pPr>
        <w:spacing w:after="0" w:line="240" w:lineRule="auto"/>
        <w:rPr>
          <w:rFonts w:ascii="Times New Roman" w:hAnsi="Times New Roman" w:cs="Times New Roman"/>
          <w:b/>
          <w:lang w:val="kk-KZ"/>
        </w:rPr>
      </w:pPr>
    </w:p>
    <w:p w:rsidR="00D65537" w:rsidRDefault="00D65537" w:rsidP="00D65537">
      <w:pPr>
        <w:spacing w:after="0" w:line="240" w:lineRule="auto"/>
        <w:rPr>
          <w:rFonts w:ascii="Times New Roman" w:hAnsi="Times New Roman" w:cs="Times New Roman"/>
          <w:b/>
          <w:lang w:val="kk-KZ"/>
        </w:rPr>
      </w:pPr>
    </w:p>
    <w:p w:rsidR="00D65537" w:rsidRDefault="00D65537" w:rsidP="00D65537">
      <w:pPr>
        <w:spacing w:after="0" w:line="240" w:lineRule="auto"/>
        <w:rPr>
          <w:rFonts w:ascii="Times New Roman" w:hAnsi="Times New Roman" w:cs="Times New Roman"/>
          <w:b/>
          <w:lang w:val="kk-KZ"/>
        </w:rPr>
      </w:pPr>
    </w:p>
    <w:p w:rsidR="00D65537" w:rsidRPr="00D65537" w:rsidRDefault="00D65537" w:rsidP="00D65537">
      <w:pPr>
        <w:spacing w:after="0" w:line="240" w:lineRule="auto"/>
        <w:rPr>
          <w:rFonts w:ascii="Times New Roman" w:hAnsi="Times New Roman" w:cs="Times New Roman"/>
          <w:b/>
          <w:lang w:val="kk-KZ"/>
        </w:rPr>
      </w:pPr>
      <w:r w:rsidRPr="00D65537">
        <w:rPr>
          <w:rFonts w:ascii="Times New Roman" w:hAnsi="Times New Roman" w:cs="Times New Roman"/>
          <w:b/>
        </w:rPr>
        <w:t>Составил:___________Куангалиева А.Б.</w:t>
      </w:r>
    </w:p>
    <w:p w:rsidR="00D65537" w:rsidRPr="000839DD" w:rsidRDefault="00D65537" w:rsidP="00D65537">
      <w:pPr>
        <w:spacing w:after="0" w:line="240" w:lineRule="auto"/>
      </w:pPr>
    </w:p>
    <w:p w:rsidR="00D65537" w:rsidRPr="00D65537" w:rsidRDefault="00D65537" w:rsidP="00D65537">
      <w:pPr>
        <w:spacing w:after="0" w:line="240" w:lineRule="auto"/>
        <w:contextualSpacing/>
        <w:rPr>
          <w:rFonts w:ascii="Times New Roman" w:hAnsi="Times New Roman" w:cs="Times New Roman"/>
          <w:b/>
          <w:lang w:val="kk-KZ"/>
        </w:rPr>
      </w:pPr>
    </w:p>
    <w:p w:rsidR="00D65537" w:rsidRPr="00D65537" w:rsidRDefault="00D65537" w:rsidP="00D65537">
      <w:pPr>
        <w:spacing w:after="0" w:line="240" w:lineRule="auto"/>
        <w:contextualSpacing/>
        <w:rPr>
          <w:rFonts w:ascii="Times New Roman" w:hAnsi="Times New Roman" w:cs="Times New Roman"/>
          <w:b/>
          <w:lang w:val="kk-KZ"/>
        </w:rPr>
      </w:pPr>
    </w:p>
    <w:p w:rsidR="00D65537" w:rsidRPr="008E68B4" w:rsidRDefault="00D65537" w:rsidP="00D65537">
      <w:pPr>
        <w:rPr>
          <w:b/>
        </w:rPr>
      </w:pPr>
    </w:p>
    <w:p w:rsidR="00D65537" w:rsidRDefault="00D65537" w:rsidP="00D65537">
      <w:pPr>
        <w:jc w:val="both"/>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Pr="004C7E2C" w:rsidRDefault="00D65537" w:rsidP="00D65537">
      <w:pPr>
        <w:jc w:val="center"/>
        <w:rPr>
          <w:rFonts w:ascii="Calibri" w:eastAsia="Calibri" w:hAnsi="Calibri" w:cs="Times New Roman"/>
          <w:b/>
          <w:sz w:val="28"/>
          <w:szCs w:val="28"/>
        </w:rPr>
      </w:pPr>
      <w:r w:rsidRPr="004C7E2C">
        <w:rPr>
          <w:rFonts w:ascii="Calibri" w:eastAsia="Calibri" w:hAnsi="Calibri" w:cs="Times New Roman"/>
          <w:b/>
          <w:sz w:val="28"/>
          <w:szCs w:val="28"/>
        </w:rPr>
        <w:lastRenderedPageBreak/>
        <w:t>Тестовые задания по предмету «</w:t>
      </w:r>
      <w:r>
        <w:rPr>
          <w:b/>
          <w:sz w:val="28"/>
          <w:szCs w:val="28"/>
          <w:lang w:val="kk-KZ"/>
        </w:rPr>
        <w:t>Электротехника и электроника</w:t>
      </w:r>
      <w:r w:rsidRPr="004C7E2C">
        <w:rPr>
          <w:rFonts w:ascii="Calibri" w:eastAsia="Calibri" w:hAnsi="Calibri" w:cs="Times New Roman"/>
          <w:b/>
          <w:sz w:val="28"/>
          <w:szCs w:val="28"/>
        </w:rPr>
        <w:t>»</w:t>
      </w:r>
    </w:p>
    <w:p w:rsidR="00D65537" w:rsidRPr="004C7E2C" w:rsidRDefault="00D65537" w:rsidP="00D65537">
      <w:pPr>
        <w:jc w:val="center"/>
        <w:rPr>
          <w:rFonts w:ascii="Calibri" w:eastAsia="Calibri" w:hAnsi="Calibri" w:cs="Times New Roman"/>
          <w:b/>
          <w:sz w:val="28"/>
          <w:szCs w:val="28"/>
        </w:rPr>
      </w:pPr>
      <w:r>
        <w:rPr>
          <w:rFonts w:ascii="Calibri" w:eastAsia="Calibri" w:hAnsi="Calibri" w:cs="Times New Roman"/>
          <w:b/>
          <w:sz w:val="28"/>
          <w:szCs w:val="28"/>
          <w:lang w:val="kk-KZ"/>
        </w:rPr>
        <w:t>4</w:t>
      </w:r>
      <w:r w:rsidRPr="004C7E2C">
        <w:rPr>
          <w:rFonts w:ascii="Calibri" w:eastAsia="Calibri" w:hAnsi="Calibri" w:cs="Times New Roman"/>
          <w:b/>
          <w:sz w:val="28"/>
          <w:szCs w:val="28"/>
        </w:rPr>
        <w:t>-вариант</w:t>
      </w:r>
    </w:p>
    <w:p w:rsidR="00D65537" w:rsidRDefault="00D65537">
      <w:pPr>
        <w:rPr>
          <w:rFonts w:ascii="Times New Roman" w:hAnsi="Times New Roman" w:cs="Times New Roman"/>
          <w:lang w:val="kk-KZ"/>
        </w:rPr>
      </w:pPr>
    </w:p>
    <w:p w:rsidR="0022198D" w:rsidRPr="00E6443B" w:rsidRDefault="0022198D" w:rsidP="0022198D">
      <w:pPr>
        <w:rPr>
          <w:b/>
        </w:rPr>
      </w:pPr>
      <w:r>
        <w:rPr>
          <w:b/>
          <w:lang w:val="kk-KZ"/>
        </w:rPr>
        <w:t>1</w:t>
      </w:r>
      <w:r w:rsidRPr="00E6443B">
        <w:rPr>
          <w:b/>
        </w:rPr>
        <w:t>.Два положительных точечных заряда взаимно:</w:t>
      </w:r>
    </w:p>
    <w:p w:rsidR="0022198D" w:rsidRPr="00F201E6" w:rsidRDefault="0022198D" w:rsidP="00716D30">
      <w:pPr>
        <w:numPr>
          <w:ilvl w:val="0"/>
          <w:numId w:val="42"/>
        </w:numPr>
        <w:spacing w:after="0" w:line="240" w:lineRule="auto"/>
      </w:pPr>
      <w:r w:rsidRPr="00F201E6">
        <w:t>Отталкиваются</w:t>
      </w:r>
    </w:p>
    <w:p w:rsidR="0022198D" w:rsidRPr="00F201E6" w:rsidRDefault="0022198D" w:rsidP="00716D30">
      <w:pPr>
        <w:numPr>
          <w:ilvl w:val="0"/>
          <w:numId w:val="42"/>
        </w:numPr>
        <w:spacing w:after="0" w:line="240" w:lineRule="auto"/>
      </w:pPr>
      <w:r w:rsidRPr="00F201E6">
        <w:t>Притягиваются</w:t>
      </w:r>
    </w:p>
    <w:p w:rsidR="0022198D" w:rsidRPr="00F201E6" w:rsidRDefault="0022198D" w:rsidP="00716D30">
      <w:pPr>
        <w:numPr>
          <w:ilvl w:val="0"/>
          <w:numId w:val="42"/>
        </w:numPr>
        <w:spacing w:after="0" w:line="240" w:lineRule="auto"/>
      </w:pPr>
      <w:r w:rsidRPr="00F201E6">
        <w:t>Не взаимодействуют</w:t>
      </w:r>
    </w:p>
    <w:p w:rsidR="0022198D" w:rsidRDefault="0022198D" w:rsidP="00716D30">
      <w:pPr>
        <w:numPr>
          <w:ilvl w:val="0"/>
          <w:numId w:val="42"/>
        </w:numPr>
        <w:spacing w:after="0" w:line="240" w:lineRule="auto"/>
      </w:pPr>
      <w:r w:rsidRPr="00F201E6">
        <w:t>Нет правильного ответа</w:t>
      </w:r>
    </w:p>
    <w:p w:rsidR="0022198D" w:rsidRPr="00F201E6" w:rsidRDefault="0022198D" w:rsidP="00716D30">
      <w:pPr>
        <w:numPr>
          <w:ilvl w:val="0"/>
          <w:numId w:val="42"/>
        </w:numPr>
        <w:spacing w:after="0" w:line="240" w:lineRule="auto"/>
      </w:pPr>
      <w:r>
        <w:t>Притягиваются и отталкиваются</w:t>
      </w:r>
    </w:p>
    <w:p w:rsidR="0022198D" w:rsidRPr="00E6443B" w:rsidRDefault="0022198D" w:rsidP="0022198D">
      <w:pPr>
        <w:rPr>
          <w:b/>
        </w:rPr>
      </w:pPr>
      <w:r>
        <w:rPr>
          <w:b/>
          <w:lang w:val="kk-KZ"/>
        </w:rPr>
        <w:t>2</w:t>
      </w:r>
      <w:r w:rsidRPr="00E6443B">
        <w:rPr>
          <w:b/>
        </w:rPr>
        <w:t>.Единицей измерения напряжения является:</w:t>
      </w:r>
    </w:p>
    <w:p w:rsidR="0022198D" w:rsidRPr="00F201E6" w:rsidRDefault="0022198D" w:rsidP="00716D30">
      <w:pPr>
        <w:numPr>
          <w:ilvl w:val="0"/>
          <w:numId w:val="43"/>
        </w:numPr>
        <w:spacing w:after="0" w:line="240" w:lineRule="auto"/>
      </w:pPr>
      <w:r w:rsidRPr="00F201E6">
        <w:t>Ом</w:t>
      </w:r>
    </w:p>
    <w:p w:rsidR="0022198D" w:rsidRPr="00F201E6" w:rsidRDefault="0022198D" w:rsidP="00716D30">
      <w:pPr>
        <w:numPr>
          <w:ilvl w:val="0"/>
          <w:numId w:val="43"/>
        </w:numPr>
        <w:spacing w:after="0" w:line="240" w:lineRule="auto"/>
      </w:pPr>
      <w:r w:rsidRPr="00F201E6">
        <w:t>В</w:t>
      </w:r>
    </w:p>
    <w:p w:rsidR="0022198D" w:rsidRPr="00F201E6" w:rsidRDefault="0022198D" w:rsidP="00716D30">
      <w:pPr>
        <w:numPr>
          <w:ilvl w:val="0"/>
          <w:numId w:val="43"/>
        </w:numPr>
        <w:spacing w:after="0" w:line="240" w:lineRule="auto"/>
      </w:pPr>
      <w:r w:rsidRPr="00F201E6">
        <w:t>А</w:t>
      </w:r>
    </w:p>
    <w:p w:rsidR="0022198D" w:rsidRDefault="0022198D" w:rsidP="00716D30">
      <w:pPr>
        <w:numPr>
          <w:ilvl w:val="0"/>
          <w:numId w:val="43"/>
        </w:numPr>
        <w:spacing w:after="0" w:line="240" w:lineRule="auto"/>
      </w:pPr>
      <w:r w:rsidRPr="00F201E6">
        <w:t>Вт</w:t>
      </w:r>
    </w:p>
    <w:p w:rsidR="0022198D" w:rsidRDefault="0022198D" w:rsidP="00716D30">
      <w:pPr>
        <w:numPr>
          <w:ilvl w:val="0"/>
          <w:numId w:val="43"/>
        </w:numPr>
        <w:spacing w:after="0" w:line="240" w:lineRule="auto"/>
      </w:pPr>
      <w:r>
        <w:t>Дж</w:t>
      </w:r>
    </w:p>
    <w:p w:rsidR="0022198D" w:rsidRPr="00E6443B" w:rsidRDefault="0022198D" w:rsidP="0022198D">
      <w:pPr>
        <w:rPr>
          <w:b/>
        </w:rPr>
      </w:pPr>
      <w:r>
        <w:rPr>
          <w:b/>
          <w:lang w:val="kk-KZ"/>
        </w:rPr>
        <w:t>3</w:t>
      </w:r>
      <w:r w:rsidRPr="00E6443B">
        <w:rPr>
          <w:b/>
        </w:rPr>
        <w:t>.Чему равна сила тока на участке цепи ,если напряжение 200 В сопротивление 400 Ом?</w:t>
      </w:r>
    </w:p>
    <w:p w:rsidR="0022198D" w:rsidRPr="00F201E6" w:rsidRDefault="0022198D" w:rsidP="00716D30">
      <w:pPr>
        <w:numPr>
          <w:ilvl w:val="0"/>
          <w:numId w:val="44"/>
        </w:numPr>
        <w:spacing w:after="0" w:line="240" w:lineRule="auto"/>
      </w:pPr>
      <w:r w:rsidRPr="00F201E6">
        <w:t>4  А</w:t>
      </w:r>
    </w:p>
    <w:p w:rsidR="0022198D" w:rsidRPr="00F201E6" w:rsidRDefault="0022198D" w:rsidP="00716D30">
      <w:pPr>
        <w:numPr>
          <w:ilvl w:val="0"/>
          <w:numId w:val="44"/>
        </w:numPr>
        <w:spacing w:after="0" w:line="240" w:lineRule="auto"/>
      </w:pPr>
      <w:r w:rsidRPr="00F201E6">
        <w:t>2 А</w:t>
      </w:r>
    </w:p>
    <w:p w:rsidR="0022198D" w:rsidRPr="00F201E6" w:rsidRDefault="0022198D" w:rsidP="00716D30">
      <w:pPr>
        <w:numPr>
          <w:ilvl w:val="0"/>
          <w:numId w:val="44"/>
        </w:numPr>
        <w:spacing w:after="0" w:line="240" w:lineRule="auto"/>
      </w:pPr>
      <w:r w:rsidRPr="00F201E6">
        <w:t>1 А</w:t>
      </w:r>
    </w:p>
    <w:p w:rsidR="0022198D" w:rsidRDefault="0022198D" w:rsidP="00716D30">
      <w:pPr>
        <w:numPr>
          <w:ilvl w:val="0"/>
          <w:numId w:val="44"/>
        </w:numPr>
        <w:spacing w:after="0" w:line="240" w:lineRule="auto"/>
      </w:pPr>
      <w:r w:rsidRPr="00F201E6">
        <w:t>0,5 А</w:t>
      </w:r>
    </w:p>
    <w:p w:rsidR="0022198D" w:rsidRPr="00F201E6" w:rsidRDefault="0022198D" w:rsidP="00716D30">
      <w:pPr>
        <w:numPr>
          <w:ilvl w:val="0"/>
          <w:numId w:val="44"/>
        </w:numPr>
        <w:spacing w:after="0" w:line="240" w:lineRule="auto"/>
      </w:pPr>
      <w:r>
        <w:t>3А</w:t>
      </w:r>
    </w:p>
    <w:p w:rsidR="0022198D" w:rsidRPr="00E6443B" w:rsidRDefault="0022198D" w:rsidP="0022198D">
      <w:pPr>
        <w:rPr>
          <w:b/>
        </w:rPr>
      </w:pPr>
      <w:r>
        <w:rPr>
          <w:b/>
          <w:lang w:val="kk-KZ"/>
        </w:rPr>
        <w:t>4</w:t>
      </w:r>
      <w:r w:rsidRPr="00E6443B">
        <w:rPr>
          <w:b/>
        </w:rPr>
        <w:t>.Чему равна работа электрического тока ,если сила тока 1 А ,напряжение 220 В ,время 10 секунд?</w:t>
      </w:r>
    </w:p>
    <w:p w:rsidR="0022198D" w:rsidRPr="00F201E6" w:rsidRDefault="0022198D" w:rsidP="00716D30">
      <w:pPr>
        <w:numPr>
          <w:ilvl w:val="0"/>
          <w:numId w:val="45"/>
        </w:numPr>
        <w:spacing w:after="0" w:line="240" w:lineRule="auto"/>
      </w:pPr>
      <w:r w:rsidRPr="00F201E6">
        <w:t>2200 Дж</w:t>
      </w:r>
    </w:p>
    <w:p w:rsidR="0022198D" w:rsidRPr="00F201E6" w:rsidRDefault="0022198D" w:rsidP="00716D30">
      <w:pPr>
        <w:numPr>
          <w:ilvl w:val="0"/>
          <w:numId w:val="45"/>
        </w:numPr>
        <w:spacing w:after="0" w:line="240" w:lineRule="auto"/>
      </w:pPr>
      <w:r w:rsidRPr="00F201E6">
        <w:t>220 Дж</w:t>
      </w:r>
    </w:p>
    <w:p w:rsidR="0022198D" w:rsidRPr="00F201E6" w:rsidRDefault="0022198D" w:rsidP="00716D30">
      <w:pPr>
        <w:numPr>
          <w:ilvl w:val="0"/>
          <w:numId w:val="45"/>
        </w:numPr>
        <w:spacing w:after="0" w:line="240" w:lineRule="auto"/>
      </w:pPr>
      <w:r w:rsidRPr="00F201E6">
        <w:t>22 Дж</w:t>
      </w:r>
    </w:p>
    <w:p w:rsidR="0022198D" w:rsidRDefault="0022198D" w:rsidP="00716D30">
      <w:pPr>
        <w:numPr>
          <w:ilvl w:val="0"/>
          <w:numId w:val="45"/>
        </w:numPr>
        <w:spacing w:after="0" w:line="240" w:lineRule="auto"/>
      </w:pPr>
      <w:r w:rsidRPr="00F201E6">
        <w:t>1 Дж</w:t>
      </w:r>
    </w:p>
    <w:p w:rsidR="0022198D" w:rsidRPr="00F201E6" w:rsidRDefault="0022198D" w:rsidP="00716D30">
      <w:pPr>
        <w:numPr>
          <w:ilvl w:val="0"/>
          <w:numId w:val="45"/>
        </w:numPr>
        <w:spacing w:after="0" w:line="240" w:lineRule="auto"/>
      </w:pPr>
      <w:r>
        <w:t>2Дж</w:t>
      </w:r>
    </w:p>
    <w:p w:rsidR="0022198D" w:rsidRPr="00E6443B" w:rsidRDefault="0022198D" w:rsidP="0022198D">
      <w:pPr>
        <w:rPr>
          <w:b/>
        </w:rPr>
      </w:pPr>
      <w:r>
        <w:rPr>
          <w:b/>
          <w:lang w:val="kk-KZ"/>
        </w:rPr>
        <w:t>5</w:t>
      </w:r>
      <w:r w:rsidRPr="00E6443B">
        <w:rPr>
          <w:b/>
        </w:rPr>
        <w:t>.Формула силы Ампера:</w:t>
      </w:r>
    </w:p>
    <w:p w:rsidR="0022198D" w:rsidRPr="00F201E6" w:rsidRDefault="0022198D" w:rsidP="00716D30">
      <w:pPr>
        <w:numPr>
          <w:ilvl w:val="0"/>
          <w:numId w:val="46"/>
        </w:numPr>
        <w:spacing w:after="0" w:line="240" w:lineRule="auto"/>
        <w:rPr>
          <w:lang w:val="en-US"/>
        </w:rPr>
      </w:pPr>
      <w:r w:rsidRPr="00F201E6">
        <w:t>А</w:t>
      </w:r>
      <w:r w:rsidRPr="00F201E6">
        <w:rPr>
          <w:lang w:val="en-US"/>
        </w:rPr>
        <w:t>=F*S</w:t>
      </w:r>
    </w:p>
    <w:p w:rsidR="0022198D" w:rsidRPr="00F201E6" w:rsidRDefault="0022198D" w:rsidP="00716D30">
      <w:pPr>
        <w:numPr>
          <w:ilvl w:val="0"/>
          <w:numId w:val="46"/>
        </w:numPr>
        <w:spacing w:after="0" w:line="240" w:lineRule="auto"/>
        <w:rPr>
          <w:lang w:val="en-US"/>
        </w:rPr>
      </w:pPr>
      <w:r w:rsidRPr="00F201E6">
        <w:rPr>
          <w:lang w:val="en-US"/>
        </w:rPr>
        <w:t>F=kx</w:t>
      </w:r>
    </w:p>
    <w:p w:rsidR="0022198D" w:rsidRPr="00F201E6" w:rsidRDefault="0022198D" w:rsidP="00716D30">
      <w:pPr>
        <w:numPr>
          <w:ilvl w:val="0"/>
          <w:numId w:val="46"/>
        </w:numPr>
        <w:spacing w:after="0" w:line="240" w:lineRule="auto"/>
        <w:rPr>
          <w:lang w:val="en-US"/>
        </w:rPr>
      </w:pPr>
      <w:r w:rsidRPr="00F201E6">
        <w:rPr>
          <w:lang w:val="en-US"/>
        </w:rPr>
        <w:t>F=B</w:t>
      </w:r>
      <w:r>
        <w:rPr>
          <w:lang w:val="en-US"/>
        </w:rPr>
        <w:t>IL</w:t>
      </w:r>
      <w:r w:rsidRPr="00F201E6">
        <w:rPr>
          <w:lang w:val="en-US"/>
        </w:rPr>
        <w:t xml:space="preserve">  sinα</w:t>
      </w:r>
    </w:p>
    <w:p w:rsidR="0022198D" w:rsidRPr="00E6443B" w:rsidRDefault="0022198D" w:rsidP="00716D30">
      <w:pPr>
        <w:numPr>
          <w:ilvl w:val="0"/>
          <w:numId w:val="46"/>
        </w:numPr>
        <w:spacing w:after="0" w:line="240" w:lineRule="auto"/>
        <w:rPr>
          <w:lang w:val="en-US"/>
        </w:rPr>
      </w:pPr>
      <w:r w:rsidRPr="00F201E6">
        <w:rPr>
          <w:lang w:val="en-US"/>
        </w:rPr>
        <w:t>F=ma</w:t>
      </w:r>
    </w:p>
    <w:p w:rsidR="0022198D" w:rsidRPr="00F201E6" w:rsidRDefault="0022198D" w:rsidP="00716D30">
      <w:pPr>
        <w:numPr>
          <w:ilvl w:val="0"/>
          <w:numId w:val="46"/>
        </w:numPr>
        <w:spacing w:after="0" w:line="240" w:lineRule="auto"/>
        <w:rPr>
          <w:lang w:val="en-US"/>
        </w:rPr>
      </w:pPr>
      <w:r>
        <w:rPr>
          <w:lang w:val="en-US"/>
        </w:rPr>
        <w:t>F=mg</w:t>
      </w:r>
    </w:p>
    <w:p w:rsidR="0022198D" w:rsidRPr="00E6443B" w:rsidRDefault="0022198D" w:rsidP="0022198D">
      <w:pPr>
        <w:rPr>
          <w:b/>
        </w:rPr>
      </w:pPr>
      <w:r>
        <w:rPr>
          <w:b/>
          <w:lang w:val="kk-KZ"/>
        </w:rPr>
        <w:t>6</w:t>
      </w:r>
      <w:r w:rsidRPr="00E6443B">
        <w:rPr>
          <w:b/>
        </w:rPr>
        <w:t>.Звуковые колебание соответс</w:t>
      </w:r>
      <w:r w:rsidRPr="00E6443B">
        <w:rPr>
          <w:b/>
          <w:lang w:val="en-US"/>
        </w:rPr>
        <w:t>т</w:t>
      </w:r>
      <w:r w:rsidRPr="00E6443B">
        <w:rPr>
          <w:b/>
        </w:rPr>
        <w:t>вуют частотам:</w:t>
      </w:r>
    </w:p>
    <w:p w:rsidR="0022198D" w:rsidRPr="00F201E6" w:rsidRDefault="0022198D" w:rsidP="00716D30">
      <w:pPr>
        <w:numPr>
          <w:ilvl w:val="0"/>
          <w:numId w:val="47"/>
        </w:numPr>
        <w:spacing w:after="0" w:line="240" w:lineRule="auto"/>
      </w:pPr>
      <w:r w:rsidRPr="00F201E6">
        <w:t>(300-3000)Гц</w:t>
      </w:r>
    </w:p>
    <w:p w:rsidR="0022198D" w:rsidRPr="00F201E6" w:rsidRDefault="0022198D" w:rsidP="00716D30">
      <w:pPr>
        <w:numPr>
          <w:ilvl w:val="0"/>
          <w:numId w:val="47"/>
        </w:numPr>
        <w:spacing w:after="0" w:line="240" w:lineRule="auto"/>
      </w:pPr>
      <w:r w:rsidRPr="00F201E6">
        <w:t>(2000-20000)Гц</w:t>
      </w:r>
    </w:p>
    <w:p w:rsidR="0022198D" w:rsidRPr="00F201E6" w:rsidRDefault="0022198D" w:rsidP="00716D30">
      <w:pPr>
        <w:numPr>
          <w:ilvl w:val="0"/>
          <w:numId w:val="47"/>
        </w:numPr>
        <w:spacing w:after="0" w:line="240" w:lineRule="auto"/>
      </w:pPr>
      <w:r w:rsidRPr="00F201E6">
        <w:t>(20-20000)Гц</w:t>
      </w:r>
    </w:p>
    <w:p w:rsidR="0022198D" w:rsidRPr="00E6443B" w:rsidRDefault="0022198D" w:rsidP="00716D30">
      <w:pPr>
        <w:numPr>
          <w:ilvl w:val="0"/>
          <w:numId w:val="47"/>
        </w:numPr>
        <w:spacing w:after="0" w:line="240" w:lineRule="auto"/>
      </w:pPr>
      <w:r w:rsidRPr="00F201E6">
        <w:t>(200-20000)Гц</w:t>
      </w:r>
    </w:p>
    <w:p w:rsidR="0022198D" w:rsidRPr="00F201E6" w:rsidRDefault="0022198D" w:rsidP="00716D30">
      <w:pPr>
        <w:numPr>
          <w:ilvl w:val="0"/>
          <w:numId w:val="47"/>
        </w:numPr>
        <w:spacing w:after="0" w:line="240" w:lineRule="auto"/>
      </w:pPr>
      <w:r>
        <w:rPr>
          <w:lang w:val="en-US"/>
        </w:rPr>
        <w:t>(2-20)</w:t>
      </w:r>
      <w:r>
        <w:t>Гц</w:t>
      </w:r>
    </w:p>
    <w:p w:rsidR="0022198D" w:rsidRPr="00E6443B" w:rsidRDefault="0022198D" w:rsidP="0022198D">
      <w:pPr>
        <w:rPr>
          <w:b/>
        </w:rPr>
      </w:pPr>
      <w:r>
        <w:rPr>
          <w:b/>
          <w:lang w:val="kk-KZ"/>
        </w:rPr>
        <w:t>7</w:t>
      </w:r>
      <w:r w:rsidRPr="00E6443B">
        <w:rPr>
          <w:b/>
        </w:rPr>
        <w:t>.В колебательном контуре емкость уменьшена в 2 раза ,как необходимо изменить индуктивность ,чтобы период колебания не изменился?</w:t>
      </w:r>
    </w:p>
    <w:p w:rsidR="0022198D" w:rsidRPr="00F201E6" w:rsidRDefault="0022198D" w:rsidP="00716D30">
      <w:pPr>
        <w:numPr>
          <w:ilvl w:val="0"/>
          <w:numId w:val="48"/>
        </w:numPr>
        <w:spacing w:after="0" w:line="240" w:lineRule="auto"/>
      </w:pPr>
      <w:r w:rsidRPr="00F201E6">
        <w:t>Увеличить в 2 раза</w:t>
      </w:r>
    </w:p>
    <w:p w:rsidR="0022198D" w:rsidRPr="00F201E6" w:rsidRDefault="0022198D" w:rsidP="00716D30">
      <w:pPr>
        <w:numPr>
          <w:ilvl w:val="0"/>
          <w:numId w:val="48"/>
        </w:numPr>
        <w:spacing w:after="0" w:line="240" w:lineRule="auto"/>
      </w:pPr>
      <w:r w:rsidRPr="00F201E6">
        <w:t>Уменьшить в 2 раза</w:t>
      </w:r>
    </w:p>
    <w:p w:rsidR="0022198D" w:rsidRPr="00F201E6" w:rsidRDefault="0022198D" w:rsidP="00716D30">
      <w:pPr>
        <w:numPr>
          <w:ilvl w:val="0"/>
          <w:numId w:val="48"/>
        </w:numPr>
        <w:spacing w:after="0" w:line="240" w:lineRule="auto"/>
      </w:pPr>
      <w:r w:rsidRPr="00F201E6">
        <w:t>Увеличить в 4 раза</w:t>
      </w:r>
    </w:p>
    <w:p w:rsidR="0022198D" w:rsidRDefault="0022198D" w:rsidP="00716D30">
      <w:pPr>
        <w:numPr>
          <w:ilvl w:val="0"/>
          <w:numId w:val="48"/>
        </w:numPr>
        <w:spacing w:after="0" w:line="240" w:lineRule="auto"/>
      </w:pPr>
      <w:r w:rsidRPr="00F201E6">
        <w:t>Уменьшить в 4 раза</w:t>
      </w:r>
    </w:p>
    <w:p w:rsidR="0022198D" w:rsidRPr="00F201E6" w:rsidRDefault="0022198D" w:rsidP="00716D30">
      <w:pPr>
        <w:numPr>
          <w:ilvl w:val="0"/>
          <w:numId w:val="48"/>
        </w:numPr>
        <w:spacing w:after="0" w:line="240" w:lineRule="auto"/>
      </w:pPr>
      <w:r>
        <w:lastRenderedPageBreak/>
        <w:t>Увеличить в 8 раз</w:t>
      </w:r>
    </w:p>
    <w:p w:rsidR="0022198D" w:rsidRPr="00E6443B" w:rsidRDefault="0022198D" w:rsidP="0022198D">
      <w:pPr>
        <w:rPr>
          <w:b/>
        </w:rPr>
      </w:pPr>
      <w:r>
        <w:rPr>
          <w:b/>
          <w:lang w:val="kk-KZ"/>
        </w:rPr>
        <w:t>8</w:t>
      </w:r>
      <w:r w:rsidRPr="00E6443B">
        <w:rPr>
          <w:b/>
        </w:rPr>
        <w:t>.Амплитудное значение силы тока 2,83 А ,чему равно действующее значение  тока?</w:t>
      </w:r>
    </w:p>
    <w:p w:rsidR="0022198D" w:rsidRPr="00F201E6" w:rsidRDefault="0022198D" w:rsidP="00716D30">
      <w:pPr>
        <w:numPr>
          <w:ilvl w:val="0"/>
          <w:numId w:val="49"/>
        </w:numPr>
        <w:spacing w:after="0" w:line="240" w:lineRule="auto"/>
      </w:pPr>
      <w:r w:rsidRPr="00F201E6">
        <w:t>2</w:t>
      </w:r>
      <w:r>
        <w:t>А</w:t>
      </w:r>
    </w:p>
    <w:p w:rsidR="0022198D" w:rsidRPr="00F201E6" w:rsidRDefault="0022198D" w:rsidP="00716D30">
      <w:pPr>
        <w:numPr>
          <w:ilvl w:val="0"/>
          <w:numId w:val="49"/>
        </w:numPr>
        <w:spacing w:after="0" w:line="240" w:lineRule="auto"/>
      </w:pPr>
      <w:r w:rsidRPr="00F201E6">
        <w:t>3</w:t>
      </w:r>
      <w:r>
        <w:t>А</w:t>
      </w:r>
    </w:p>
    <w:p w:rsidR="0022198D" w:rsidRPr="00F201E6" w:rsidRDefault="0022198D" w:rsidP="00716D30">
      <w:pPr>
        <w:numPr>
          <w:ilvl w:val="0"/>
          <w:numId w:val="49"/>
        </w:numPr>
        <w:spacing w:after="0" w:line="240" w:lineRule="auto"/>
      </w:pPr>
      <w:r w:rsidRPr="00F201E6">
        <w:t>4</w:t>
      </w:r>
      <w:r>
        <w:t>А</w:t>
      </w:r>
    </w:p>
    <w:p w:rsidR="0022198D" w:rsidRDefault="0022198D" w:rsidP="00716D30">
      <w:pPr>
        <w:numPr>
          <w:ilvl w:val="0"/>
          <w:numId w:val="49"/>
        </w:numPr>
        <w:spacing w:after="0" w:line="240" w:lineRule="auto"/>
      </w:pPr>
      <w:r w:rsidRPr="00F201E6">
        <w:t>1</w:t>
      </w:r>
      <w:r>
        <w:t>А</w:t>
      </w:r>
    </w:p>
    <w:p w:rsidR="0022198D" w:rsidRPr="00F201E6" w:rsidRDefault="0022198D" w:rsidP="00716D30">
      <w:pPr>
        <w:numPr>
          <w:ilvl w:val="0"/>
          <w:numId w:val="49"/>
        </w:numPr>
        <w:spacing w:after="0" w:line="240" w:lineRule="auto"/>
      </w:pPr>
      <w:r>
        <w:t>5А</w:t>
      </w:r>
    </w:p>
    <w:p w:rsidR="0022198D" w:rsidRPr="00E6443B" w:rsidRDefault="0022198D" w:rsidP="0022198D">
      <w:pPr>
        <w:rPr>
          <w:b/>
        </w:rPr>
      </w:pPr>
      <w:r>
        <w:rPr>
          <w:b/>
          <w:lang w:val="kk-KZ"/>
        </w:rPr>
        <w:t>9</w:t>
      </w:r>
      <w:r w:rsidRPr="00E6443B">
        <w:rPr>
          <w:b/>
        </w:rPr>
        <w:t>.Энергия электромагнитного излучения пропорционально:</w:t>
      </w:r>
    </w:p>
    <w:p w:rsidR="0022198D" w:rsidRPr="00F201E6" w:rsidRDefault="0022198D" w:rsidP="00716D30">
      <w:pPr>
        <w:numPr>
          <w:ilvl w:val="0"/>
          <w:numId w:val="50"/>
        </w:numPr>
        <w:spacing w:after="0" w:line="240" w:lineRule="auto"/>
      </w:pPr>
      <w:r>
        <w:t xml:space="preserve"> ν</w:t>
      </w:r>
      <w:r w:rsidRPr="00F201E6">
        <w:t xml:space="preserve"> </w:t>
      </w:r>
    </w:p>
    <w:p w:rsidR="0022198D" w:rsidRPr="00F201E6" w:rsidRDefault="0022198D" w:rsidP="00716D30">
      <w:pPr>
        <w:numPr>
          <w:ilvl w:val="0"/>
          <w:numId w:val="50"/>
        </w:numPr>
        <w:spacing w:after="0" w:line="240" w:lineRule="auto"/>
      </w:pPr>
      <w:r>
        <w:t xml:space="preserve"> 2ν</w:t>
      </w:r>
      <w:r w:rsidRPr="00F201E6">
        <w:t xml:space="preserve"> </w:t>
      </w:r>
    </w:p>
    <w:p w:rsidR="0022198D" w:rsidRPr="00F201E6" w:rsidRDefault="0022198D" w:rsidP="00716D30">
      <w:pPr>
        <w:numPr>
          <w:ilvl w:val="0"/>
          <w:numId w:val="50"/>
        </w:numPr>
        <w:spacing w:after="0" w:line="240" w:lineRule="auto"/>
      </w:pPr>
      <w:r>
        <w:t>ν</w:t>
      </w:r>
      <w:r>
        <w:rPr>
          <w:vertAlign w:val="superscript"/>
        </w:rPr>
        <w:t>2</w:t>
      </w:r>
      <w:r w:rsidRPr="00F201E6">
        <w:t xml:space="preserve"> </w:t>
      </w:r>
    </w:p>
    <w:p w:rsidR="0022198D" w:rsidRDefault="0022198D" w:rsidP="00716D30">
      <w:pPr>
        <w:numPr>
          <w:ilvl w:val="0"/>
          <w:numId w:val="50"/>
        </w:numPr>
        <w:spacing w:after="0" w:line="240" w:lineRule="auto"/>
      </w:pPr>
      <w:r w:rsidRPr="00F201E6">
        <w:rPr>
          <w:position w:val="-6"/>
        </w:rPr>
        <w:object w:dxaOrig="320" w:dyaOrig="320">
          <v:shape id="_x0000_i1034" type="#_x0000_t75" style="width:15.15pt;height:15.15pt" o:ole="">
            <v:imagedata r:id="rId352" o:title=""/>
          </v:shape>
          <o:OLEObject Type="Embed" ProgID="Equation.3" ShapeID="_x0000_i1034" DrawAspect="Content" ObjectID="_1559551717" r:id="rId353"/>
        </w:object>
      </w:r>
    </w:p>
    <w:p w:rsidR="0022198D" w:rsidRPr="00F201E6" w:rsidRDefault="0022198D" w:rsidP="00716D30">
      <w:pPr>
        <w:numPr>
          <w:ilvl w:val="0"/>
          <w:numId w:val="50"/>
        </w:numPr>
        <w:spacing w:after="0" w:line="240" w:lineRule="auto"/>
      </w:pPr>
      <w:r>
        <w:rPr>
          <w:lang w:val="en-US"/>
        </w:rPr>
        <w:t>V</w:t>
      </w:r>
      <w:r>
        <w:rPr>
          <w:vertAlign w:val="superscript"/>
          <w:lang w:val="en-US"/>
        </w:rPr>
        <w:t>3</w:t>
      </w: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22198D" w:rsidRPr="00D65537" w:rsidRDefault="0022198D" w:rsidP="0022198D">
      <w:pPr>
        <w:spacing w:after="0" w:line="240" w:lineRule="auto"/>
        <w:rPr>
          <w:rFonts w:ascii="Times New Roman" w:hAnsi="Times New Roman" w:cs="Times New Roman"/>
          <w:b/>
          <w:lang w:val="kk-KZ"/>
        </w:rPr>
      </w:pPr>
      <w:r w:rsidRPr="00D65537">
        <w:rPr>
          <w:rFonts w:ascii="Times New Roman" w:hAnsi="Times New Roman" w:cs="Times New Roman"/>
          <w:b/>
        </w:rPr>
        <w:t>Составил:___________Куангалиева А.Б.</w:t>
      </w: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D65537" w:rsidRDefault="00D65537">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pPr>
        <w:rPr>
          <w:rFonts w:ascii="Times New Roman" w:hAnsi="Times New Roman" w:cs="Times New Roman"/>
          <w:lang w:val="kk-KZ"/>
        </w:rPr>
      </w:pPr>
    </w:p>
    <w:p w:rsidR="0022198D" w:rsidRDefault="0022198D" w:rsidP="0022198D">
      <w:pPr>
        <w:spacing w:after="0" w:line="240" w:lineRule="auto"/>
        <w:ind w:left="284"/>
        <w:jc w:val="center"/>
        <w:rPr>
          <w:rFonts w:ascii="Times New Roman" w:eastAsia="Times New Roman" w:hAnsi="Times New Roman" w:cs="Times New Roman"/>
          <w:b/>
          <w:color w:val="404040"/>
          <w:sz w:val="18"/>
        </w:rPr>
      </w:pPr>
      <w:r>
        <w:rPr>
          <w:rFonts w:ascii="Times New Roman" w:eastAsia="Times New Roman" w:hAnsi="Times New Roman" w:cs="Times New Roman"/>
          <w:b/>
          <w:color w:val="404040"/>
          <w:sz w:val="18"/>
        </w:rPr>
        <w:lastRenderedPageBreak/>
        <w:t>АЛМАТЫ АВТОМОБИЛЬ-ЖОЛ КОЛЛЕДЖІ</w:t>
      </w:r>
    </w:p>
    <w:p w:rsidR="0022198D" w:rsidRDefault="0022198D" w:rsidP="0022198D">
      <w:pPr>
        <w:spacing w:after="0" w:line="240" w:lineRule="auto"/>
        <w:ind w:left="-108"/>
        <w:jc w:val="center"/>
        <w:rPr>
          <w:rFonts w:ascii="Times New Roman" w:eastAsia="Times New Roman" w:hAnsi="Times New Roman" w:cs="Times New Roman"/>
          <w:b/>
          <w:color w:val="404040"/>
          <w:sz w:val="4"/>
        </w:rPr>
      </w:pPr>
    </w:p>
    <w:p w:rsidR="0022198D" w:rsidRDefault="0022198D" w:rsidP="0022198D">
      <w:pPr>
        <w:spacing w:after="0" w:line="240" w:lineRule="auto"/>
        <w:ind w:left="34"/>
        <w:jc w:val="center"/>
        <w:rPr>
          <w:rFonts w:ascii="Times New Roman" w:eastAsia="Times New Roman" w:hAnsi="Times New Roman" w:cs="Times New Roman"/>
          <w:b/>
          <w:color w:val="404040"/>
          <w:sz w:val="18"/>
        </w:rPr>
      </w:pPr>
      <w:r>
        <w:rPr>
          <w:rFonts w:ascii="Times New Roman" w:eastAsia="Times New Roman" w:hAnsi="Times New Roman" w:cs="Times New Roman"/>
          <w:b/>
          <w:color w:val="404040"/>
          <w:sz w:val="18"/>
        </w:rPr>
        <w:t>АЛМАТИНСКИЙ АВТОМОБИЛЬНО-ДОРОЖНЫЙ КОЛЛЕДЖ</w:t>
      </w:r>
    </w:p>
    <w:p w:rsidR="0022198D" w:rsidRDefault="0022198D" w:rsidP="0022198D">
      <w:pPr>
        <w:spacing w:after="0" w:line="240" w:lineRule="auto"/>
        <w:ind w:left="34"/>
        <w:jc w:val="center"/>
        <w:rPr>
          <w:rFonts w:ascii="Times New Roman" w:eastAsia="Times New Roman" w:hAnsi="Times New Roman" w:cs="Times New Roman"/>
          <w:b/>
          <w:color w:val="404040"/>
          <w:sz w:val="4"/>
        </w:rPr>
      </w:pPr>
    </w:p>
    <w:p w:rsidR="0022198D" w:rsidRDefault="0022198D" w:rsidP="0022198D">
      <w:pPr>
        <w:spacing w:after="0" w:line="240" w:lineRule="auto"/>
        <w:ind w:firstLine="34"/>
        <w:jc w:val="center"/>
        <w:rPr>
          <w:rFonts w:ascii="Times New Roman" w:eastAsia="Times New Roman" w:hAnsi="Times New Roman" w:cs="Times New Roman"/>
          <w:b/>
          <w:color w:val="404040"/>
          <w:sz w:val="18"/>
        </w:rPr>
      </w:pPr>
      <w:r>
        <w:rPr>
          <w:rFonts w:ascii="Times New Roman" w:eastAsia="Times New Roman" w:hAnsi="Times New Roman" w:cs="Times New Roman"/>
          <w:b/>
          <w:color w:val="404040"/>
          <w:sz w:val="18"/>
        </w:rPr>
        <w:t>ALMATY AUTOMOBILE-ROAD COLLEGE</w:t>
      </w:r>
    </w:p>
    <w:p w:rsidR="0022198D" w:rsidRDefault="0022198D" w:rsidP="0022198D">
      <w:pPr>
        <w:spacing w:after="0" w:line="240" w:lineRule="auto"/>
        <w:ind w:firstLine="34"/>
        <w:rPr>
          <w:rFonts w:ascii="Times New Roman" w:eastAsia="Times New Roman" w:hAnsi="Times New Roman" w:cs="Times New Roman"/>
          <w:b/>
          <w:color w:val="404040"/>
          <w:sz w:val="16"/>
        </w:rPr>
      </w:pPr>
    </w:p>
    <w:p w:rsidR="0022198D" w:rsidRDefault="0022198D" w:rsidP="0022198D">
      <w:pPr>
        <w:spacing w:after="0"/>
        <w:rPr>
          <w:rFonts w:ascii="Times New Roman" w:hAnsi="Times New Roman" w:cs="Times New Roman"/>
          <w:b/>
          <w:sz w:val="20"/>
          <w:szCs w:val="20"/>
        </w:rPr>
      </w:pPr>
      <w:r>
        <w:object w:dxaOrig="911" w:dyaOrig="769">
          <v:rect id="_x0000_i1035" style="width:44.2pt;height:35.35pt" o:ole="" o:preferrelative="t" stroked="f">
            <v:imagedata r:id="rId354" o:title=""/>
          </v:rect>
          <o:OLEObject Type="Embed" ProgID="StaticMetafile" ShapeID="_x0000_i1035" DrawAspect="Content" ObjectID="_1559551718" r:id="rId355"/>
        </w:object>
      </w:r>
    </w:p>
    <w:p w:rsidR="0022198D" w:rsidRPr="00757A05" w:rsidRDefault="0022198D" w:rsidP="0022198D">
      <w:pPr>
        <w:spacing w:after="0"/>
        <w:rPr>
          <w:rFonts w:ascii="Times New Roman" w:hAnsi="Times New Roman" w:cs="Times New Roman"/>
          <w:b/>
          <w:sz w:val="20"/>
          <w:szCs w:val="20"/>
        </w:rPr>
      </w:pPr>
      <w:r w:rsidRPr="00757A05">
        <w:rPr>
          <w:rFonts w:ascii="Times New Roman" w:hAnsi="Times New Roman" w:cs="Times New Roman"/>
          <w:b/>
          <w:sz w:val="20"/>
          <w:szCs w:val="20"/>
        </w:rPr>
        <w:t xml:space="preserve">Рассмотрено на заседании  УМС                                               </w:t>
      </w:r>
      <w:r>
        <w:rPr>
          <w:rFonts w:ascii="Times New Roman" w:hAnsi="Times New Roman" w:cs="Times New Roman"/>
          <w:b/>
          <w:sz w:val="20"/>
          <w:szCs w:val="20"/>
        </w:rPr>
        <w:t xml:space="preserve">                       </w:t>
      </w:r>
      <w:r w:rsidRPr="00757A05">
        <w:rPr>
          <w:rFonts w:ascii="Times New Roman" w:hAnsi="Times New Roman" w:cs="Times New Roman"/>
          <w:b/>
          <w:sz w:val="20"/>
          <w:szCs w:val="20"/>
        </w:rPr>
        <w:t xml:space="preserve">  «Утверждаю»</w:t>
      </w:r>
    </w:p>
    <w:p w:rsidR="0022198D" w:rsidRPr="00757A05" w:rsidRDefault="0022198D" w:rsidP="0022198D">
      <w:pPr>
        <w:spacing w:after="0"/>
        <w:rPr>
          <w:rFonts w:ascii="Times New Roman" w:hAnsi="Times New Roman" w:cs="Times New Roman"/>
          <w:b/>
          <w:sz w:val="20"/>
          <w:szCs w:val="20"/>
        </w:rPr>
      </w:pPr>
      <w:r w:rsidRPr="00757A05">
        <w:rPr>
          <w:rFonts w:ascii="Times New Roman" w:hAnsi="Times New Roman" w:cs="Times New Roman"/>
          <w:b/>
          <w:sz w:val="20"/>
          <w:szCs w:val="20"/>
        </w:rPr>
        <w:t>по обще</w:t>
      </w:r>
      <w:r>
        <w:rPr>
          <w:rFonts w:ascii="Times New Roman" w:hAnsi="Times New Roman" w:cs="Times New Roman"/>
          <w:b/>
          <w:sz w:val="20"/>
          <w:szCs w:val="20"/>
        </w:rPr>
        <w:t xml:space="preserve">профессиональным </w:t>
      </w:r>
      <w:r w:rsidRPr="00757A05">
        <w:rPr>
          <w:rFonts w:ascii="Times New Roman" w:hAnsi="Times New Roman" w:cs="Times New Roman"/>
          <w:b/>
          <w:sz w:val="20"/>
          <w:szCs w:val="20"/>
        </w:rPr>
        <w:t xml:space="preserve">дисциплинам                 </w:t>
      </w:r>
      <w:r>
        <w:rPr>
          <w:rFonts w:ascii="Times New Roman" w:hAnsi="Times New Roman" w:cs="Times New Roman"/>
          <w:b/>
          <w:sz w:val="20"/>
          <w:szCs w:val="20"/>
        </w:rPr>
        <w:t xml:space="preserve">                      </w:t>
      </w:r>
      <w:r w:rsidRPr="00757A05">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757A05">
        <w:rPr>
          <w:rFonts w:ascii="Times New Roman" w:hAnsi="Times New Roman" w:cs="Times New Roman"/>
          <w:b/>
          <w:sz w:val="20"/>
          <w:szCs w:val="20"/>
        </w:rPr>
        <w:t>Исполнительный  директор  ААДК</w:t>
      </w:r>
    </w:p>
    <w:p w:rsidR="0022198D" w:rsidRPr="00757A05" w:rsidRDefault="0051484B" w:rsidP="0022198D">
      <w:pPr>
        <w:spacing w:after="0"/>
        <w:rPr>
          <w:rFonts w:ascii="Times New Roman" w:hAnsi="Times New Roman" w:cs="Times New Roman"/>
          <w:b/>
          <w:sz w:val="20"/>
          <w:szCs w:val="20"/>
        </w:rPr>
      </w:pPr>
      <w:r>
        <w:rPr>
          <w:rFonts w:ascii="Times New Roman" w:hAnsi="Times New Roman" w:cs="Times New Roman"/>
          <w:b/>
          <w:sz w:val="20"/>
          <w:szCs w:val="20"/>
        </w:rPr>
        <w:t>Протокол № ____от ______  201 г.</w:t>
      </w:r>
      <w:r w:rsidR="0022198D" w:rsidRPr="00757A05">
        <w:rPr>
          <w:rFonts w:ascii="Times New Roman" w:hAnsi="Times New Roman" w:cs="Times New Roman"/>
          <w:b/>
          <w:sz w:val="20"/>
          <w:szCs w:val="20"/>
        </w:rPr>
        <w:t xml:space="preserve">.                              </w:t>
      </w:r>
      <w:r w:rsidR="0022198D">
        <w:rPr>
          <w:rFonts w:ascii="Times New Roman" w:hAnsi="Times New Roman" w:cs="Times New Roman"/>
          <w:b/>
          <w:sz w:val="20"/>
          <w:szCs w:val="20"/>
        </w:rPr>
        <w:t xml:space="preserve">                     </w:t>
      </w:r>
      <w:r w:rsidR="0022198D" w:rsidRPr="00757A05">
        <w:rPr>
          <w:rFonts w:ascii="Times New Roman" w:hAnsi="Times New Roman" w:cs="Times New Roman"/>
          <w:b/>
          <w:sz w:val="20"/>
          <w:szCs w:val="20"/>
        </w:rPr>
        <w:t xml:space="preserve">  _____________Турсумбекова   Х.С.</w:t>
      </w:r>
    </w:p>
    <w:p w:rsidR="0022198D" w:rsidRPr="00757A05" w:rsidRDefault="0022198D" w:rsidP="0022198D">
      <w:pPr>
        <w:spacing w:after="0"/>
        <w:rPr>
          <w:rFonts w:ascii="Times New Roman" w:hAnsi="Times New Roman" w:cs="Times New Roman"/>
          <w:b/>
          <w:sz w:val="20"/>
          <w:szCs w:val="20"/>
        </w:rPr>
      </w:pPr>
      <w:r w:rsidRPr="00757A05">
        <w:rPr>
          <w:rFonts w:ascii="Times New Roman" w:hAnsi="Times New Roman" w:cs="Times New Roman"/>
          <w:b/>
          <w:sz w:val="20"/>
          <w:szCs w:val="20"/>
        </w:rPr>
        <w:t xml:space="preserve">Зам.директора по УМР                                               </w:t>
      </w:r>
      <w:r>
        <w:rPr>
          <w:rFonts w:ascii="Times New Roman" w:hAnsi="Times New Roman" w:cs="Times New Roman"/>
          <w:b/>
          <w:sz w:val="20"/>
          <w:szCs w:val="20"/>
        </w:rPr>
        <w:t xml:space="preserve">                          </w:t>
      </w:r>
      <w:r w:rsidR="0051484B">
        <w:rPr>
          <w:rFonts w:ascii="Times New Roman" w:hAnsi="Times New Roman" w:cs="Times New Roman"/>
          <w:b/>
          <w:sz w:val="20"/>
          <w:szCs w:val="20"/>
        </w:rPr>
        <w:t xml:space="preserve">   «___» __________________ 201 </w:t>
      </w:r>
      <w:r w:rsidRPr="00757A05">
        <w:rPr>
          <w:rFonts w:ascii="Times New Roman" w:hAnsi="Times New Roman" w:cs="Times New Roman"/>
          <w:b/>
          <w:sz w:val="20"/>
          <w:szCs w:val="20"/>
        </w:rPr>
        <w:t xml:space="preserve"> г.</w:t>
      </w:r>
    </w:p>
    <w:p w:rsidR="0022198D" w:rsidRPr="00757A05" w:rsidRDefault="0022198D" w:rsidP="0022198D">
      <w:pPr>
        <w:spacing w:after="0"/>
        <w:rPr>
          <w:rFonts w:ascii="Times New Roman" w:hAnsi="Times New Roman" w:cs="Times New Roman"/>
          <w:b/>
          <w:sz w:val="20"/>
          <w:szCs w:val="20"/>
        </w:rPr>
      </w:pPr>
      <w:r w:rsidRPr="00757A05">
        <w:rPr>
          <w:rFonts w:ascii="Times New Roman" w:hAnsi="Times New Roman" w:cs="Times New Roman"/>
          <w:b/>
          <w:sz w:val="20"/>
          <w:szCs w:val="20"/>
        </w:rPr>
        <w:t xml:space="preserve">___________ Акимжанова А.Ш.              </w:t>
      </w:r>
    </w:p>
    <w:p w:rsidR="0022198D" w:rsidRPr="00757A05" w:rsidRDefault="0022198D" w:rsidP="0022198D">
      <w:pPr>
        <w:spacing w:after="0"/>
        <w:rPr>
          <w:rFonts w:ascii="Times New Roman" w:hAnsi="Times New Roman" w:cs="Times New Roman"/>
          <w:b/>
          <w:sz w:val="20"/>
          <w:szCs w:val="20"/>
        </w:rPr>
      </w:pPr>
      <w:r w:rsidRPr="00757A05">
        <w:rPr>
          <w:rFonts w:ascii="Times New Roman" w:hAnsi="Times New Roman" w:cs="Times New Roman"/>
          <w:b/>
          <w:sz w:val="20"/>
          <w:szCs w:val="20"/>
        </w:rPr>
        <w:t xml:space="preserve">                                                                                             </w:t>
      </w:r>
    </w:p>
    <w:p w:rsidR="0022198D" w:rsidRDefault="0022198D" w:rsidP="0022198D">
      <w:pPr>
        <w:spacing w:after="0" w:line="240" w:lineRule="auto"/>
        <w:rPr>
          <w:rFonts w:ascii="Times New Roman" w:eastAsia="Times New Roman" w:hAnsi="Times New Roman" w:cs="Times New Roman"/>
          <w:color w:val="404040"/>
          <w:sz w:val="24"/>
        </w:rPr>
      </w:pPr>
    </w:p>
    <w:p w:rsidR="0022198D" w:rsidRPr="006B4EF6" w:rsidRDefault="0022198D" w:rsidP="0022198D">
      <w:pPr>
        <w:spacing w:after="0" w:line="240" w:lineRule="auto"/>
        <w:rPr>
          <w:rFonts w:ascii="Times New Roman" w:eastAsia="Times New Roman" w:hAnsi="Times New Roman" w:cs="Times New Roman"/>
          <w:color w:val="404040"/>
          <w:sz w:val="28"/>
          <w:szCs w:val="28"/>
        </w:rPr>
      </w:pPr>
      <w:r w:rsidRPr="00D13C57">
        <w:rPr>
          <w:rFonts w:ascii="Times New Roman" w:eastAsia="Times New Roman" w:hAnsi="Times New Roman" w:cs="Times New Roman"/>
          <w:color w:val="404040"/>
          <w:sz w:val="28"/>
          <w:szCs w:val="28"/>
        </w:rPr>
        <w:t>Перечень экзаменационных вопросов</w:t>
      </w:r>
      <w:r>
        <w:rPr>
          <w:rFonts w:ascii="Times New Roman" w:eastAsia="Times New Roman" w:hAnsi="Times New Roman" w:cs="Times New Roman"/>
          <w:color w:val="404040"/>
          <w:sz w:val="28"/>
          <w:szCs w:val="28"/>
        </w:rPr>
        <w:t xml:space="preserve"> п</w:t>
      </w:r>
      <w:r w:rsidRPr="006B4EF6">
        <w:rPr>
          <w:rFonts w:ascii="Times New Roman" w:eastAsia="Times New Roman" w:hAnsi="Times New Roman" w:cs="Times New Roman"/>
          <w:color w:val="404040"/>
          <w:sz w:val="28"/>
          <w:szCs w:val="28"/>
        </w:rPr>
        <w:t xml:space="preserve">о дисциплине электротехника с основами электроники </w:t>
      </w:r>
    </w:p>
    <w:p w:rsidR="0022198D" w:rsidRDefault="0022198D" w:rsidP="0022198D">
      <w:pPr>
        <w:spacing w:after="0" w:line="240" w:lineRule="auto"/>
        <w:jc w:val="both"/>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П</w:t>
      </w:r>
      <w:r w:rsidRPr="006B4EF6">
        <w:rPr>
          <w:rFonts w:ascii="Times New Roman" w:eastAsia="Times New Roman" w:hAnsi="Times New Roman" w:cs="Times New Roman"/>
          <w:color w:val="404040"/>
          <w:sz w:val="28"/>
          <w:szCs w:val="28"/>
        </w:rPr>
        <w:t xml:space="preserve">о </w:t>
      </w:r>
      <w:r>
        <w:rPr>
          <w:rFonts w:ascii="Times New Roman" w:eastAsia="Times New Roman" w:hAnsi="Times New Roman" w:cs="Times New Roman"/>
          <w:color w:val="404040"/>
          <w:sz w:val="28"/>
          <w:szCs w:val="28"/>
        </w:rPr>
        <w:t xml:space="preserve">специальности </w:t>
      </w:r>
      <w:r w:rsidRPr="006B4EF6">
        <w:rPr>
          <w:rFonts w:ascii="Times New Roman" w:eastAsia="Times New Roman" w:hAnsi="Times New Roman" w:cs="Times New Roman"/>
          <w:color w:val="404040"/>
          <w:sz w:val="28"/>
          <w:szCs w:val="28"/>
        </w:rPr>
        <w:t>1201000-Техническое обслуживание ремонт и эксплуат</w:t>
      </w:r>
      <w:r>
        <w:rPr>
          <w:rFonts w:ascii="Times New Roman" w:eastAsia="Times New Roman" w:hAnsi="Times New Roman" w:cs="Times New Roman"/>
          <w:color w:val="404040"/>
          <w:sz w:val="28"/>
          <w:szCs w:val="28"/>
        </w:rPr>
        <w:t>ация автомобильного транспорта.</w:t>
      </w:r>
    </w:p>
    <w:p w:rsidR="0022198D" w:rsidRDefault="0022198D" w:rsidP="0022198D">
      <w:pPr>
        <w:spacing w:after="0" w:line="240" w:lineRule="auto"/>
        <w:jc w:val="both"/>
        <w:rPr>
          <w:rFonts w:ascii="Times New Roman" w:eastAsia="Times New Roman" w:hAnsi="Times New Roman" w:cs="Times New Roman"/>
          <w:color w:val="404040"/>
          <w:sz w:val="24"/>
        </w:rPr>
      </w:pPr>
    </w:p>
    <w:p w:rsidR="0022198D" w:rsidRDefault="0022198D" w:rsidP="0022198D">
      <w:pPr>
        <w:spacing w:after="0" w:line="240" w:lineRule="auto"/>
        <w:jc w:val="center"/>
        <w:rPr>
          <w:rFonts w:ascii="Times New Roman" w:eastAsia="Times New Roman" w:hAnsi="Times New Roman" w:cs="Times New Roman"/>
          <w:color w:val="404040"/>
          <w:sz w:val="24"/>
        </w:rPr>
      </w:pPr>
    </w:p>
    <w:p w:rsidR="0022198D" w:rsidRDefault="0022198D" w:rsidP="0022198D">
      <w:pPr>
        <w:spacing w:after="0" w:line="240" w:lineRule="auto"/>
        <w:jc w:val="both"/>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 Законы постоянного тока.</w:t>
      </w:r>
    </w:p>
    <w:p w:rsidR="0022198D" w:rsidRDefault="0022198D" w:rsidP="0022198D">
      <w:pPr>
        <w:spacing w:after="0" w:line="240" w:lineRule="auto"/>
        <w:jc w:val="both"/>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 Собственная проводимость полупроводников и тока.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 Законы Кирхгофа.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 Примесная проводимость полупроводников.</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5.  Работа и мощность тока.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6. p-n переход.</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7. Получение переменного тока.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8. Сопротивление проводников.</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9. Закон электромагнитной индукции.</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10. Закон Джоуля Ленца.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11. Реактивное сопротивление.</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12. 3х ф. соедиение.</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13. 3х ф. соедиение: «Звезда»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14. Диаграмма U и J переменного тока.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15. 3х ф. соединение:  «Треугольник»</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16. Параллельное соедиение проводников.</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17.Осветительная нагрузка, соединение «Звезда»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18 Расчет сложных схем.</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19. Осветительная нагрузка «Треугольник»</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20. I и II законы Кирхгофа.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21. Трансформатолр.</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22. Реактивное сопротивление.</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23. 3х ф. трансформатор.</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24. Работа и мощность тока.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25. Работа холостого хода трансформатора.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26. Расчет сложных схем.</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27. Диоды.</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28. Работа трансформатора с нагрузкой.</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29. Транзистор.</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30. 3х ф. соединение.</w:t>
      </w:r>
    </w:p>
    <w:p w:rsidR="0022198D" w:rsidRDefault="0022198D" w:rsidP="0022198D">
      <w:pPr>
        <w:spacing w:after="0" w:line="240" w:lineRule="auto"/>
        <w:jc w:val="center"/>
        <w:rPr>
          <w:rFonts w:ascii="Times New Roman" w:eastAsia="Times New Roman" w:hAnsi="Times New Roman" w:cs="Times New Roman"/>
          <w:color w:val="404040"/>
          <w:sz w:val="24"/>
        </w:rPr>
      </w:pPr>
    </w:p>
    <w:p w:rsidR="0022198D" w:rsidRDefault="0022198D" w:rsidP="0022198D">
      <w:pPr>
        <w:rPr>
          <w:rFonts w:ascii="Calibri" w:eastAsia="Calibri" w:hAnsi="Calibri" w:cs="Calibri"/>
        </w:rPr>
      </w:pPr>
    </w:p>
    <w:p w:rsidR="0022198D" w:rsidRDefault="0022198D" w:rsidP="0022198D">
      <w:pPr>
        <w:rPr>
          <w:rFonts w:ascii="Calibri" w:eastAsia="Calibri" w:hAnsi="Calibri" w:cs="Calibri"/>
        </w:rPr>
      </w:pPr>
    </w:p>
    <w:p w:rsidR="0022198D" w:rsidRDefault="0022198D" w:rsidP="0022198D">
      <w:pPr>
        <w:spacing w:after="0" w:line="240" w:lineRule="auto"/>
        <w:ind w:left="60" w:firstLine="660"/>
        <w:jc w:val="both"/>
        <w:rPr>
          <w:rFonts w:ascii="Times New Roman" w:eastAsia="Times New Roman" w:hAnsi="Times New Roman" w:cs="Times New Roman"/>
          <w:color w:val="404040"/>
          <w:sz w:val="24"/>
        </w:rPr>
      </w:pP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31. Вычислительная техника.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32. Законы Кирхгофа.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33. Э.В.М</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34. Закон Джоуля-Ленца.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35. Основы электроники.</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36. Реактивное сопротивление.</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37. Машины постоянного тока.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38. Типы диодов.</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39. Машины переменного тока.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40. Амперметр.</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41. Ассинхронный двигатель.</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42. Вольтметр.</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43. Синхронный двигатель.</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44. Омметр «мегоомметр»</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45. Измерительные приборы.</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46. Генератор переменного тока.</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47. Погрешность приборов.</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48. Электронные измерительные приборы.</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49. Электронные приюоры.</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50. Виды трансформаторов.</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51. Полупроводниковые прибоы.</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52. Основы вычислительной техники.</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53. Электропривод.</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54. Измерительные приборы.</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55. Фотоэлектронные приборы.</w:t>
      </w:r>
    </w:p>
    <w:p w:rsidR="0022198D" w:rsidRDefault="0022198D" w:rsidP="0022198D">
      <w:pPr>
        <w:spacing w:after="0" w:line="240" w:lineRule="auto"/>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56. Виды соеденения резисторов.</w:t>
      </w:r>
    </w:p>
    <w:p w:rsidR="0022198D" w:rsidRDefault="0022198D" w:rsidP="0022198D">
      <w:pPr>
        <w:spacing w:after="0" w:line="240" w:lineRule="auto"/>
        <w:rPr>
          <w:rFonts w:ascii="Times New Roman" w:eastAsia="Times New Roman" w:hAnsi="Times New Roman" w:cs="Times New Roman"/>
          <w:color w:val="404040"/>
          <w:sz w:val="24"/>
        </w:rPr>
      </w:pPr>
    </w:p>
    <w:p w:rsidR="0022198D" w:rsidRDefault="0022198D" w:rsidP="0022198D">
      <w:pPr>
        <w:spacing w:after="0" w:line="240" w:lineRule="auto"/>
        <w:jc w:val="right"/>
        <w:rPr>
          <w:rFonts w:ascii="Times New Roman" w:eastAsia="Times New Roman" w:hAnsi="Times New Roman" w:cs="Times New Roman"/>
          <w:color w:val="404040"/>
          <w:sz w:val="24"/>
        </w:rPr>
      </w:pPr>
    </w:p>
    <w:p w:rsidR="0022198D" w:rsidRDefault="0022198D" w:rsidP="0022198D">
      <w:pPr>
        <w:spacing w:after="0" w:line="240" w:lineRule="auto"/>
        <w:jc w:val="right"/>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 xml:space="preserve">Составил Куангалиева А. Б. </w:t>
      </w:r>
    </w:p>
    <w:p w:rsidR="0022198D" w:rsidRDefault="0022198D" w:rsidP="0022198D">
      <w:pPr>
        <w:spacing w:after="0" w:line="240" w:lineRule="auto"/>
        <w:rPr>
          <w:rFonts w:ascii="Times New Roman" w:eastAsia="Times New Roman" w:hAnsi="Times New Roman" w:cs="Times New Roman"/>
          <w:color w:val="404040"/>
          <w:sz w:val="24"/>
        </w:rPr>
      </w:pPr>
    </w:p>
    <w:p w:rsidR="0022198D" w:rsidRDefault="0051484B" w:rsidP="0022198D">
      <w:pPr>
        <w:spacing w:after="0" w:line="240" w:lineRule="auto"/>
        <w:jc w:val="center"/>
        <w:rPr>
          <w:rFonts w:ascii="Times New Roman" w:eastAsia="Times New Roman" w:hAnsi="Times New Roman" w:cs="Times New Roman"/>
          <w:color w:val="404040"/>
          <w:sz w:val="24"/>
        </w:rPr>
      </w:pPr>
      <w:r>
        <w:rPr>
          <w:rFonts w:ascii="Times New Roman" w:eastAsia="Times New Roman" w:hAnsi="Times New Roman" w:cs="Times New Roman"/>
          <w:color w:val="404040"/>
          <w:sz w:val="24"/>
        </w:rPr>
        <w:t xml:space="preserve">Алматы 201 </w:t>
      </w:r>
      <w:r w:rsidR="0022198D">
        <w:rPr>
          <w:rFonts w:ascii="Times New Roman" w:eastAsia="Times New Roman" w:hAnsi="Times New Roman" w:cs="Times New Roman"/>
          <w:color w:val="404040"/>
          <w:sz w:val="24"/>
        </w:rPr>
        <w:t>г</w:t>
      </w:r>
    </w:p>
    <w:p w:rsidR="0022198D" w:rsidRDefault="0022198D" w:rsidP="0022198D">
      <w:pPr>
        <w:spacing w:after="0" w:line="240" w:lineRule="auto"/>
        <w:jc w:val="center"/>
        <w:rPr>
          <w:rFonts w:ascii="Times New Roman" w:eastAsia="Times New Roman" w:hAnsi="Times New Roman" w:cs="Times New Roman"/>
          <w:color w:val="404040"/>
          <w:sz w:val="24"/>
        </w:rPr>
      </w:pPr>
    </w:p>
    <w:p w:rsidR="0022198D" w:rsidRDefault="0022198D" w:rsidP="0022198D">
      <w:pPr>
        <w:spacing w:after="0" w:line="240" w:lineRule="auto"/>
        <w:jc w:val="center"/>
        <w:rPr>
          <w:rFonts w:ascii="Calibri" w:eastAsia="Calibri" w:hAnsi="Calibri" w:cs="Calibri"/>
        </w:rPr>
      </w:pPr>
    </w:p>
    <w:p w:rsidR="0022198D" w:rsidRPr="0022198D" w:rsidRDefault="0022198D">
      <w:pPr>
        <w:rPr>
          <w:rFonts w:ascii="Times New Roman" w:hAnsi="Times New Roman" w:cs="Times New Roman"/>
        </w:rPr>
      </w:pPr>
    </w:p>
    <w:sectPr w:rsidR="0022198D" w:rsidRPr="0022198D" w:rsidSect="00EC6AE5">
      <w:pgSz w:w="11906" w:h="16838"/>
      <w:pgMar w:top="794" w:right="851" w:bottom="62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039" w:rsidRDefault="008F6039" w:rsidP="00BE6802">
      <w:pPr>
        <w:spacing w:after="0" w:line="240" w:lineRule="auto"/>
      </w:pPr>
      <w:r>
        <w:separator/>
      </w:r>
    </w:p>
  </w:endnote>
  <w:endnote w:type="continuationSeparator" w:id="0">
    <w:p w:rsidR="008F6039" w:rsidRDefault="008F6039" w:rsidP="00BE6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22" w:rsidRDefault="00FC1C22" w:rsidP="00EC6A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44</w:t>
    </w:r>
    <w:r>
      <w:rPr>
        <w:rStyle w:val="a5"/>
      </w:rPr>
      <w:fldChar w:fldCharType="end"/>
    </w:r>
  </w:p>
  <w:p w:rsidR="00FC1C22" w:rsidRDefault="00FC1C22" w:rsidP="00EC6AE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22" w:rsidRDefault="00FC1C22" w:rsidP="00EC6A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5A4734">
      <w:rPr>
        <w:rStyle w:val="a5"/>
        <w:noProof/>
      </w:rPr>
      <w:t>202</w:t>
    </w:r>
    <w:r>
      <w:rPr>
        <w:rStyle w:val="a5"/>
      </w:rPr>
      <w:fldChar w:fldCharType="end"/>
    </w:r>
  </w:p>
  <w:p w:rsidR="00FC1C22" w:rsidRDefault="00FC1C22" w:rsidP="00EC6AE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039" w:rsidRDefault="008F6039" w:rsidP="00BE6802">
      <w:pPr>
        <w:spacing w:after="0" w:line="240" w:lineRule="auto"/>
      </w:pPr>
      <w:r>
        <w:separator/>
      </w:r>
    </w:p>
  </w:footnote>
  <w:footnote w:type="continuationSeparator" w:id="0">
    <w:p w:rsidR="008F6039" w:rsidRDefault="008F6039" w:rsidP="00BE68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1133"/>
    <w:multiLevelType w:val="hybridMultilevel"/>
    <w:tmpl w:val="E4F4EF5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1A65BF6"/>
    <w:multiLevelType w:val="multilevel"/>
    <w:tmpl w:val="5886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F37CF9"/>
    <w:multiLevelType w:val="hybridMultilevel"/>
    <w:tmpl w:val="7A709108"/>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4AE4646"/>
    <w:multiLevelType w:val="hybridMultilevel"/>
    <w:tmpl w:val="3E1E5C14"/>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5146F3F"/>
    <w:multiLevelType w:val="multilevel"/>
    <w:tmpl w:val="1A966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631E24"/>
    <w:multiLevelType w:val="multilevel"/>
    <w:tmpl w:val="0A4E9F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7BA1473"/>
    <w:multiLevelType w:val="hybridMultilevel"/>
    <w:tmpl w:val="72AE089C"/>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86007BF"/>
    <w:multiLevelType w:val="hybridMultilevel"/>
    <w:tmpl w:val="969C5C3A"/>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9E5452A"/>
    <w:multiLevelType w:val="hybridMultilevel"/>
    <w:tmpl w:val="301E5036"/>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AD96455"/>
    <w:multiLevelType w:val="hybridMultilevel"/>
    <w:tmpl w:val="CEA66A0E"/>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0B365324"/>
    <w:multiLevelType w:val="hybridMultilevel"/>
    <w:tmpl w:val="6F6A9B74"/>
    <w:lvl w:ilvl="0" w:tplc="04190015">
      <w:start w:val="1"/>
      <w:numFmt w:val="upperLetter"/>
      <w:lvlText w:val="%1."/>
      <w:lvlJc w:val="left"/>
      <w:pPr>
        <w:tabs>
          <w:tab w:val="num" w:pos="720"/>
        </w:tabs>
        <w:ind w:left="720" w:hanging="360"/>
      </w:pPr>
    </w:lvl>
    <w:lvl w:ilvl="1" w:tplc="0419000F">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B445A1E"/>
    <w:multiLevelType w:val="multilevel"/>
    <w:tmpl w:val="E6201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DD9647A"/>
    <w:multiLevelType w:val="hybridMultilevel"/>
    <w:tmpl w:val="D3C85900"/>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F347B0E"/>
    <w:multiLevelType w:val="hybridMultilevel"/>
    <w:tmpl w:val="3C5282C2"/>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FC95305"/>
    <w:multiLevelType w:val="hybridMultilevel"/>
    <w:tmpl w:val="5192C2D6"/>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02178FD"/>
    <w:multiLevelType w:val="multilevel"/>
    <w:tmpl w:val="8600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25D3101"/>
    <w:multiLevelType w:val="hybridMultilevel"/>
    <w:tmpl w:val="60E6E81E"/>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7780419"/>
    <w:multiLevelType w:val="hybridMultilevel"/>
    <w:tmpl w:val="C08419C4"/>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C8E21E0"/>
    <w:multiLevelType w:val="multilevel"/>
    <w:tmpl w:val="7EC0E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231C1F22"/>
    <w:multiLevelType w:val="hybridMultilevel"/>
    <w:tmpl w:val="0136D2C2"/>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38323C2"/>
    <w:multiLevelType w:val="hybridMultilevel"/>
    <w:tmpl w:val="04F48402"/>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3C026C2"/>
    <w:multiLevelType w:val="hybridMultilevel"/>
    <w:tmpl w:val="4E183D46"/>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616655F"/>
    <w:multiLevelType w:val="multilevel"/>
    <w:tmpl w:val="70CA6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64A1672"/>
    <w:multiLevelType w:val="hybridMultilevel"/>
    <w:tmpl w:val="A34C3022"/>
    <w:lvl w:ilvl="0" w:tplc="F7ECAB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7E534FE"/>
    <w:multiLevelType w:val="hybridMultilevel"/>
    <w:tmpl w:val="55FC2296"/>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B8C57AB"/>
    <w:multiLevelType w:val="hybridMultilevel"/>
    <w:tmpl w:val="E2E052FE"/>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DAE185A"/>
    <w:multiLevelType w:val="hybridMultilevel"/>
    <w:tmpl w:val="C0621A30"/>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7A270B7"/>
    <w:multiLevelType w:val="hybridMultilevel"/>
    <w:tmpl w:val="BE404338"/>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84F715E"/>
    <w:multiLevelType w:val="multilevel"/>
    <w:tmpl w:val="DE6A0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BF96F5E"/>
    <w:multiLevelType w:val="multilevel"/>
    <w:tmpl w:val="5ED81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42D8193F"/>
    <w:multiLevelType w:val="hybridMultilevel"/>
    <w:tmpl w:val="962243B6"/>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7AE250D"/>
    <w:multiLevelType w:val="hybridMultilevel"/>
    <w:tmpl w:val="29760A9A"/>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B51350E"/>
    <w:multiLevelType w:val="multilevel"/>
    <w:tmpl w:val="3CDC53AC"/>
    <w:lvl w:ilvl="0">
      <w:start w:val="3"/>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33">
    <w:nsid w:val="4BA53FE4"/>
    <w:multiLevelType w:val="hybridMultilevel"/>
    <w:tmpl w:val="7EFAC816"/>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CB87079"/>
    <w:multiLevelType w:val="hybridMultilevel"/>
    <w:tmpl w:val="5FCCA53E"/>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F023E74"/>
    <w:multiLevelType w:val="hybridMultilevel"/>
    <w:tmpl w:val="6B340C74"/>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1A2C16"/>
    <w:multiLevelType w:val="multilevel"/>
    <w:tmpl w:val="FB044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2DC11DA"/>
    <w:multiLevelType w:val="hybridMultilevel"/>
    <w:tmpl w:val="0E02B974"/>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65245F1"/>
    <w:multiLevelType w:val="hybridMultilevel"/>
    <w:tmpl w:val="05808224"/>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7E70AD5"/>
    <w:multiLevelType w:val="hybridMultilevel"/>
    <w:tmpl w:val="75E0B5DC"/>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9090269"/>
    <w:multiLevelType w:val="hybridMultilevel"/>
    <w:tmpl w:val="60F06638"/>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D1000E5"/>
    <w:multiLevelType w:val="hybridMultilevel"/>
    <w:tmpl w:val="F4F2A638"/>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5D4E38FA"/>
    <w:multiLevelType w:val="hybridMultilevel"/>
    <w:tmpl w:val="2F80B318"/>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642418E"/>
    <w:multiLevelType w:val="multilevel"/>
    <w:tmpl w:val="3F3E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9B93A4E"/>
    <w:multiLevelType w:val="multilevel"/>
    <w:tmpl w:val="F32A204C"/>
    <w:lvl w:ilvl="0">
      <w:start w:val="2"/>
      <w:numFmt w:val="decimal"/>
      <w:lvlText w:val="%1."/>
      <w:lvlJc w:val="left"/>
      <w:pPr>
        <w:tabs>
          <w:tab w:val="num" w:pos="720"/>
        </w:tabs>
        <w:ind w:left="720" w:hanging="360"/>
      </w:pPr>
      <w:rPr>
        <w:lang w:val="ru-RU"/>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6A7F4960"/>
    <w:multiLevelType w:val="hybridMultilevel"/>
    <w:tmpl w:val="7A8E1232"/>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AE6443C"/>
    <w:multiLevelType w:val="hybridMultilevel"/>
    <w:tmpl w:val="E500B28C"/>
    <w:lvl w:ilvl="0" w:tplc="D7AEE3C2">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47">
    <w:nsid w:val="7034468A"/>
    <w:multiLevelType w:val="multilevel"/>
    <w:tmpl w:val="B1EC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2AB5CE9"/>
    <w:multiLevelType w:val="hybridMultilevel"/>
    <w:tmpl w:val="5C080892"/>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2C7140C"/>
    <w:multiLevelType w:val="multilevel"/>
    <w:tmpl w:val="8F86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370702A"/>
    <w:multiLevelType w:val="hybridMultilevel"/>
    <w:tmpl w:val="7DDA9A82"/>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69A4EB2"/>
    <w:multiLevelType w:val="multilevel"/>
    <w:tmpl w:val="98F6BE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76E17084"/>
    <w:multiLevelType w:val="multilevel"/>
    <w:tmpl w:val="A2D4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89417F7"/>
    <w:multiLevelType w:val="multilevel"/>
    <w:tmpl w:val="1092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9713F57"/>
    <w:multiLevelType w:val="hybridMultilevel"/>
    <w:tmpl w:val="5A3E83EE"/>
    <w:lvl w:ilvl="0" w:tplc="04190015">
      <w:start w:val="1"/>
      <w:numFmt w:val="upp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B5409D7"/>
    <w:multiLevelType w:val="hybridMultilevel"/>
    <w:tmpl w:val="F300FC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6"/>
  </w:num>
  <w:num w:numId="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1"/>
  </w:num>
  <w:num w:numId="5">
    <w:abstractNumId w:val="4"/>
  </w:num>
  <w:num w:numId="6">
    <w:abstractNumId w:val="36"/>
  </w:num>
  <w:num w:numId="7">
    <w:abstractNumId w:val="28"/>
  </w:num>
  <w:num w:numId="8">
    <w:abstractNumId w:val="49"/>
  </w:num>
  <w:num w:numId="9">
    <w:abstractNumId w:val="53"/>
  </w:num>
  <w:num w:numId="10">
    <w:abstractNumId w:val="15"/>
  </w:num>
  <w:num w:numId="11">
    <w:abstractNumId w:val="52"/>
  </w:num>
  <w:num w:numId="12">
    <w:abstractNumId w:val="43"/>
  </w:num>
  <w:num w:numId="13">
    <w:abstractNumId w:val="47"/>
  </w:num>
  <w:num w:numId="14">
    <w:abstractNumId w:val="1"/>
  </w:num>
  <w:num w:numId="15">
    <w:abstractNumId w:val="0"/>
  </w:num>
  <w:num w:numId="16">
    <w:abstractNumId w:val="23"/>
  </w:num>
  <w:num w:numId="17">
    <w:abstractNumId w:val="34"/>
  </w:num>
  <w:num w:numId="18">
    <w:abstractNumId w:val="38"/>
  </w:num>
  <w:num w:numId="19">
    <w:abstractNumId w:val="13"/>
  </w:num>
  <w:num w:numId="20">
    <w:abstractNumId w:val="39"/>
  </w:num>
  <w:num w:numId="21">
    <w:abstractNumId w:val="24"/>
  </w:num>
  <w:num w:numId="22">
    <w:abstractNumId w:val="9"/>
  </w:num>
  <w:num w:numId="23">
    <w:abstractNumId w:val="10"/>
  </w:num>
  <w:num w:numId="24">
    <w:abstractNumId w:val="16"/>
  </w:num>
  <w:num w:numId="25">
    <w:abstractNumId w:val="37"/>
  </w:num>
  <w:num w:numId="26">
    <w:abstractNumId w:val="8"/>
  </w:num>
  <w:num w:numId="27">
    <w:abstractNumId w:val="30"/>
  </w:num>
  <w:num w:numId="28">
    <w:abstractNumId w:val="17"/>
  </w:num>
  <w:num w:numId="29">
    <w:abstractNumId w:val="45"/>
  </w:num>
  <w:num w:numId="30">
    <w:abstractNumId w:val="25"/>
  </w:num>
  <w:num w:numId="31">
    <w:abstractNumId w:val="27"/>
  </w:num>
  <w:num w:numId="32">
    <w:abstractNumId w:val="7"/>
  </w:num>
  <w:num w:numId="33">
    <w:abstractNumId w:val="31"/>
  </w:num>
  <w:num w:numId="34">
    <w:abstractNumId w:val="54"/>
  </w:num>
  <w:num w:numId="35">
    <w:abstractNumId w:val="40"/>
  </w:num>
  <w:num w:numId="36">
    <w:abstractNumId w:val="48"/>
  </w:num>
  <w:num w:numId="37">
    <w:abstractNumId w:val="3"/>
  </w:num>
  <w:num w:numId="38">
    <w:abstractNumId w:val="50"/>
  </w:num>
  <w:num w:numId="39">
    <w:abstractNumId w:val="6"/>
  </w:num>
  <w:num w:numId="40">
    <w:abstractNumId w:val="33"/>
  </w:num>
  <w:num w:numId="41">
    <w:abstractNumId w:val="35"/>
  </w:num>
  <w:num w:numId="42">
    <w:abstractNumId w:val="19"/>
  </w:num>
  <w:num w:numId="43">
    <w:abstractNumId w:val="12"/>
  </w:num>
  <w:num w:numId="44">
    <w:abstractNumId w:val="41"/>
  </w:num>
  <w:num w:numId="45">
    <w:abstractNumId w:val="26"/>
  </w:num>
  <w:num w:numId="46">
    <w:abstractNumId w:val="2"/>
  </w:num>
  <w:num w:numId="47">
    <w:abstractNumId w:val="21"/>
  </w:num>
  <w:num w:numId="48">
    <w:abstractNumId w:val="14"/>
  </w:num>
  <w:num w:numId="49">
    <w:abstractNumId w:val="20"/>
  </w:num>
  <w:num w:numId="50">
    <w:abstractNumId w:val="42"/>
  </w:num>
  <w:num w:numId="51">
    <w:abstractNumId w:val="18"/>
  </w:num>
  <w:num w:numId="5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973F0"/>
    <w:rsid w:val="00025E1B"/>
    <w:rsid w:val="00033083"/>
    <w:rsid w:val="000539ED"/>
    <w:rsid w:val="0005679C"/>
    <w:rsid w:val="000839F5"/>
    <w:rsid w:val="000B0EEC"/>
    <w:rsid w:val="000C1BD7"/>
    <w:rsid w:val="000C356A"/>
    <w:rsid w:val="000C57A9"/>
    <w:rsid w:val="000D1972"/>
    <w:rsid w:val="000D1E28"/>
    <w:rsid w:val="000D72D6"/>
    <w:rsid w:val="000D7949"/>
    <w:rsid w:val="00106ED6"/>
    <w:rsid w:val="00134C5F"/>
    <w:rsid w:val="00174080"/>
    <w:rsid w:val="001854BA"/>
    <w:rsid w:val="00197810"/>
    <w:rsid w:val="001F71AE"/>
    <w:rsid w:val="00203325"/>
    <w:rsid w:val="00205759"/>
    <w:rsid w:val="00207E65"/>
    <w:rsid w:val="002121F7"/>
    <w:rsid w:val="0022198D"/>
    <w:rsid w:val="0022449C"/>
    <w:rsid w:val="002438A3"/>
    <w:rsid w:val="00246AF7"/>
    <w:rsid w:val="00261A5A"/>
    <w:rsid w:val="00291E2A"/>
    <w:rsid w:val="00291F04"/>
    <w:rsid w:val="002C16BC"/>
    <w:rsid w:val="002C28AB"/>
    <w:rsid w:val="002C2D4F"/>
    <w:rsid w:val="002D5B87"/>
    <w:rsid w:val="00306D17"/>
    <w:rsid w:val="003131A6"/>
    <w:rsid w:val="003355A2"/>
    <w:rsid w:val="003517E4"/>
    <w:rsid w:val="00364379"/>
    <w:rsid w:val="00370E65"/>
    <w:rsid w:val="00371DCC"/>
    <w:rsid w:val="003815E5"/>
    <w:rsid w:val="00396CE7"/>
    <w:rsid w:val="003A02C5"/>
    <w:rsid w:val="003A508B"/>
    <w:rsid w:val="003B5EB1"/>
    <w:rsid w:val="003D4F38"/>
    <w:rsid w:val="003E43BE"/>
    <w:rsid w:val="00442900"/>
    <w:rsid w:val="004452AE"/>
    <w:rsid w:val="00447D1D"/>
    <w:rsid w:val="00471208"/>
    <w:rsid w:val="00475B9C"/>
    <w:rsid w:val="00475D4F"/>
    <w:rsid w:val="00492D65"/>
    <w:rsid w:val="004B3899"/>
    <w:rsid w:val="004B7EC9"/>
    <w:rsid w:val="004D4460"/>
    <w:rsid w:val="004E0B30"/>
    <w:rsid w:val="00502075"/>
    <w:rsid w:val="00504075"/>
    <w:rsid w:val="0051484B"/>
    <w:rsid w:val="005151ED"/>
    <w:rsid w:val="00530C4E"/>
    <w:rsid w:val="0055249C"/>
    <w:rsid w:val="005A223F"/>
    <w:rsid w:val="005A4734"/>
    <w:rsid w:val="005B05DA"/>
    <w:rsid w:val="005B1B0E"/>
    <w:rsid w:val="005D6D23"/>
    <w:rsid w:val="005F3BD2"/>
    <w:rsid w:val="006043BA"/>
    <w:rsid w:val="006067E1"/>
    <w:rsid w:val="006173D2"/>
    <w:rsid w:val="00634ACD"/>
    <w:rsid w:val="006353ED"/>
    <w:rsid w:val="00641416"/>
    <w:rsid w:val="006449E5"/>
    <w:rsid w:val="006452DF"/>
    <w:rsid w:val="0065348E"/>
    <w:rsid w:val="00663C01"/>
    <w:rsid w:val="00684F53"/>
    <w:rsid w:val="006C08A1"/>
    <w:rsid w:val="006C17F0"/>
    <w:rsid w:val="006C38DB"/>
    <w:rsid w:val="006F6473"/>
    <w:rsid w:val="00702092"/>
    <w:rsid w:val="00716D30"/>
    <w:rsid w:val="0071770F"/>
    <w:rsid w:val="0073111E"/>
    <w:rsid w:val="00757610"/>
    <w:rsid w:val="0076697B"/>
    <w:rsid w:val="007858DC"/>
    <w:rsid w:val="007A1EBC"/>
    <w:rsid w:val="007D146D"/>
    <w:rsid w:val="007E09E3"/>
    <w:rsid w:val="007F12D2"/>
    <w:rsid w:val="008013A0"/>
    <w:rsid w:val="00803BC4"/>
    <w:rsid w:val="00811B8A"/>
    <w:rsid w:val="008345C1"/>
    <w:rsid w:val="00845185"/>
    <w:rsid w:val="00845A0F"/>
    <w:rsid w:val="00861D65"/>
    <w:rsid w:val="00880E0C"/>
    <w:rsid w:val="008812C1"/>
    <w:rsid w:val="008A7924"/>
    <w:rsid w:val="008A7C12"/>
    <w:rsid w:val="008C3E6F"/>
    <w:rsid w:val="008E6385"/>
    <w:rsid w:val="008F6039"/>
    <w:rsid w:val="00942AD0"/>
    <w:rsid w:val="0095392F"/>
    <w:rsid w:val="009973F0"/>
    <w:rsid w:val="009C469E"/>
    <w:rsid w:val="009C6E57"/>
    <w:rsid w:val="009E67E7"/>
    <w:rsid w:val="009F1243"/>
    <w:rsid w:val="00A014C7"/>
    <w:rsid w:val="00A1345D"/>
    <w:rsid w:val="00A217B1"/>
    <w:rsid w:val="00A42BE8"/>
    <w:rsid w:val="00A7232D"/>
    <w:rsid w:val="00A82DD8"/>
    <w:rsid w:val="00A82FAF"/>
    <w:rsid w:val="00A9647B"/>
    <w:rsid w:val="00AB33C3"/>
    <w:rsid w:val="00AB6372"/>
    <w:rsid w:val="00AD0F39"/>
    <w:rsid w:val="00B02C2B"/>
    <w:rsid w:val="00B03AF7"/>
    <w:rsid w:val="00B0423E"/>
    <w:rsid w:val="00B10AD2"/>
    <w:rsid w:val="00B13B36"/>
    <w:rsid w:val="00B22B0B"/>
    <w:rsid w:val="00B2767A"/>
    <w:rsid w:val="00B67C2F"/>
    <w:rsid w:val="00B75C13"/>
    <w:rsid w:val="00B92E5B"/>
    <w:rsid w:val="00BA3216"/>
    <w:rsid w:val="00BA5D6F"/>
    <w:rsid w:val="00BB200E"/>
    <w:rsid w:val="00BC5D25"/>
    <w:rsid w:val="00BE6802"/>
    <w:rsid w:val="00C1222A"/>
    <w:rsid w:val="00C43EA1"/>
    <w:rsid w:val="00CB4B9D"/>
    <w:rsid w:val="00CC6AA9"/>
    <w:rsid w:val="00CD13AA"/>
    <w:rsid w:val="00CE0D7A"/>
    <w:rsid w:val="00CE45BF"/>
    <w:rsid w:val="00CE5153"/>
    <w:rsid w:val="00D0581F"/>
    <w:rsid w:val="00D16BCF"/>
    <w:rsid w:val="00D16EF0"/>
    <w:rsid w:val="00D65537"/>
    <w:rsid w:val="00D71861"/>
    <w:rsid w:val="00D7403A"/>
    <w:rsid w:val="00D97977"/>
    <w:rsid w:val="00DA29CB"/>
    <w:rsid w:val="00DA749D"/>
    <w:rsid w:val="00DB2956"/>
    <w:rsid w:val="00DC7773"/>
    <w:rsid w:val="00DD406A"/>
    <w:rsid w:val="00DF02EC"/>
    <w:rsid w:val="00E85AB5"/>
    <w:rsid w:val="00E86842"/>
    <w:rsid w:val="00EA4C65"/>
    <w:rsid w:val="00EC6AE5"/>
    <w:rsid w:val="00EC7627"/>
    <w:rsid w:val="00ED3CB6"/>
    <w:rsid w:val="00EE0902"/>
    <w:rsid w:val="00EE1290"/>
    <w:rsid w:val="00EF29F0"/>
    <w:rsid w:val="00F00742"/>
    <w:rsid w:val="00F10CD7"/>
    <w:rsid w:val="00F31A25"/>
    <w:rsid w:val="00F3224F"/>
    <w:rsid w:val="00F4253F"/>
    <w:rsid w:val="00F4549E"/>
    <w:rsid w:val="00F707D6"/>
    <w:rsid w:val="00F809E7"/>
    <w:rsid w:val="00F86BAC"/>
    <w:rsid w:val="00F925F2"/>
    <w:rsid w:val="00FB7D33"/>
    <w:rsid w:val="00FC1B02"/>
    <w:rsid w:val="00FC1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1" type="connector" idref="#_x0000_s1030"/>
        <o:r id="V:Rule2" type="connector" idref="#_x0000_s1029"/>
        <o:r id="V:Rule3"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21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C6AE5"/>
    <w:pPr>
      <w:tabs>
        <w:tab w:val="center" w:pos="4677"/>
        <w:tab w:val="right" w:pos="9355"/>
      </w:tabs>
      <w:spacing w:after="0" w:line="240" w:lineRule="auto"/>
    </w:pPr>
  </w:style>
  <w:style w:type="character" w:customStyle="1" w:styleId="a4">
    <w:name w:val="Нижний колонтитул Знак"/>
    <w:basedOn w:val="a0"/>
    <w:link w:val="a3"/>
    <w:uiPriority w:val="99"/>
    <w:rsid w:val="00EC6AE5"/>
  </w:style>
  <w:style w:type="character" w:styleId="a5">
    <w:name w:val="page number"/>
    <w:basedOn w:val="a0"/>
    <w:rsid w:val="00EC6AE5"/>
  </w:style>
  <w:style w:type="table" w:styleId="a6">
    <w:name w:val="Table Grid"/>
    <w:basedOn w:val="a1"/>
    <w:uiPriority w:val="59"/>
    <w:rsid w:val="00EC6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9C469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C469E"/>
    <w:rPr>
      <w:rFonts w:ascii="Tahoma" w:hAnsi="Tahoma" w:cs="Tahoma"/>
      <w:sz w:val="16"/>
      <w:szCs w:val="16"/>
    </w:rPr>
  </w:style>
  <w:style w:type="paragraph" w:styleId="a9">
    <w:name w:val="No Spacing"/>
    <w:uiPriority w:val="1"/>
    <w:qFormat/>
    <w:rsid w:val="009C469E"/>
    <w:pPr>
      <w:spacing w:after="0" w:line="240" w:lineRule="auto"/>
    </w:pPr>
  </w:style>
  <w:style w:type="paragraph" w:styleId="aa">
    <w:name w:val="Normal (Web)"/>
    <w:basedOn w:val="a"/>
    <w:uiPriority w:val="99"/>
    <w:semiHidden/>
    <w:unhideWhenUsed/>
    <w:rsid w:val="00BE68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E6802"/>
  </w:style>
  <w:style w:type="paragraph" w:styleId="ab">
    <w:name w:val="header"/>
    <w:basedOn w:val="a"/>
    <w:link w:val="ac"/>
    <w:uiPriority w:val="99"/>
    <w:unhideWhenUsed/>
    <w:rsid w:val="00BE680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E6802"/>
  </w:style>
  <w:style w:type="paragraph" w:styleId="ad">
    <w:name w:val="List Paragraph"/>
    <w:basedOn w:val="a"/>
    <w:uiPriority w:val="34"/>
    <w:qFormat/>
    <w:rsid w:val="00D65537"/>
    <w:pPr>
      <w:ind w:left="720"/>
      <w:contextualSpacing/>
    </w:pPr>
  </w:style>
  <w:style w:type="paragraph" w:customStyle="1" w:styleId="Standard">
    <w:name w:val="Standard"/>
    <w:uiPriority w:val="99"/>
    <w:rsid w:val="00D0581F"/>
    <w:pPr>
      <w:widowControl w:val="0"/>
      <w:suppressAutoHyphens/>
      <w:autoSpaceDN w:val="0"/>
      <w:spacing w:after="0" w:line="240" w:lineRule="auto"/>
    </w:pPr>
    <w:rPr>
      <w:rFonts w:ascii="Arial" w:eastAsia="SimSun" w:hAnsi="Arial" w:cs="Mangal"/>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386">
      <w:bodyDiv w:val="1"/>
      <w:marLeft w:val="0"/>
      <w:marRight w:val="0"/>
      <w:marTop w:val="0"/>
      <w:marBottom w:val="0"/>
      <w:divBdr>
        <w:top w:val="none" w:sz="0" w:space="0" w:color="auto"/>
        <w:left w:val="none" w:sz="0" w:space="0" w:color="auto"/>
        <w:bottom w:val="none" w:sz="0" w:space="0" w:color="auto"/>
        <w:right w:val="none" w:sz="0" w:space="0" w:color="auto"/>
      </w:divBdr>
    </w:div>
    <w:div w:id="343240318">
      <w:bodyDiv w:val="1"/>
      <w:marLeft w:val="0"/>
      <w:marRight w:val="0"/>
      <w:marTop w:val="0"/>
      <w:marBottom w:val="0"/>
      <w:divBdr>
        <w:top w:val="none" w:sz="0" w:space="0" w:color="auto"/>
        <w:left w:val="none" w:sz="0" w:space="0" w:color="auto"/>
        <w:bottom w:val="none" w:sz="0" w:space="0" w:color="auto"/>
        <w:right w:val="none" w:sz="0" w:space="0" w:color="auto"/>
      </w:divBdr>
    </w:div>
    <w:div w:id="937525141">
      <w:bodyDiv w:val="1"/>
      <w:marLeft w:val="0"/>
      <w:marRight w:val="0"/>
      <w:marTop w:val="0"/>
      <w:marBottom w:val="0"/>
      <w:divBdr>
        <w:top w:val="none" w:sz="0" w:space="0" w:color="auto"/>
        <w:left w:val="none" w:sz="0" w:space="0" w:color="auto"/>
        <w:bottom w:val="none" w:sz="0" w:space="0" w:color="auto"/>
        <w:right w:val="none" w:sz="0" w:space="0" w:color="auto"/>
      </w:divBdr>
    </w:div>
    <w:div w:id="127933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ndex.php?title=%D0%98%D0%B7%D0%BC%D0%B5%D1%80%D0%B8%D1%82%D0%B5%D0%BB%D1%8C%D0%BD%D1%8B%D0%B9_%D0%BF%D1%80%D0%B8%D0%B1%D0%BE%D1%80&amp;action=edit&amp;section=2" TargetMode="External"/><Relationship Id="rId299" Type="http://schemas.openxmlformats.org/officeDocument/2006/relationships/hyperlink" Target="https://ru.wikipedia.org/wiki/%D0%9A%D0%BE%D1%8D%D1%84%D1%84%D0%B8%D1%86%D0%B8%D0%B5%D0%BD%D1%82_%D0%BF%D0%BE%D0%BB%D0%B5%D0%B7%D0%BD%D0%BE%D0%B3%D0%BE_%D0%B4%D0%B5%D0%B9%D1%81%D1%82%D0%B2%D0%B8%D1%8F" TargetMode="External"/><Relationship Id="rId303" Type="http://schemas.openxmlformats.org/officeDocument/2006/relationships/hyperlink" Target="https://ru.wikipedia.org/wiki/%D0%93%D0%B5%D1%80%D0%BC%D0%B0%D0%BD%D0%B8%D1%8F" TargetMode="External"/><Relationship Id="rId21" Type="http://schemas.openxmlformats.org/officeDocument/2006/relationships/hyperlink" Target="https://ru.wikipedia.org/wiki/%D0%AD%D0%BB%D0%B5%D0%BA%D1%82%D1%80%D0%B8%D1%87%D0%B5%D1%81%D0%BA%D0%B8%D0%B9_%D0%B7%D0%B0%D1%80%D1%8F%D0%B4" TargetMode="External"/><Relationship Id="rId42" Type="http://schemas.openxmlformats.org/officeDocument/2006/relationships/image" Target="media/image15.gif"/><Relationship Id="rId63" Type="http://schemas.openxmlformats.org/officeDocument/2006/relationships/hyperlink" Target="https://commons.wikimedia.org/wiki/File:Transformator_scheme_ru.svg?uselang=ru" TargetMode="External"/><Relationship Id="rId84" Type="http://schemas.openxmlformats.org/officeDocument/2006/relationships/image" Target="media/image47.gif"/><Relationship Id="rId138" Type="http://schemas.openxmlformats.org/officeDocument/2006/relationships/image" Target="media/image79.gif"/><Relationship Id="rId159" Type="http://schemas.openxmlformats.org/officeDocument/2006/relationships/hyperlink" Target="https://ru.wikipedia.org/wiki/%D0%91%D0%B8%D0%BF%D0%BE%D0%BB%D1%8F%D1%80%D0%BD%D1%8B%D0%B9_%D1%82%D1%80%D0%B0%D0%BD%D0%B7%D0%B8%D1%81%D1%82%D0%BE%D1%80" TargetMode="External"/><Relationship Id="rId324" Type="http://schemas.openxmlformats.org/officeDocument/2006/relationships/hyperlink" Target="https://ru.wikipedia.org/wiki/%D0%91%D0%B8%D0%BF%D0%BE%D0%BB%D1%8F%D1%80%D0%BD%D1%8B%D0%B9_%D1%82%D1%80%D0%B0%D0%BD%D0%B7%D0%B8%D1%81%D1%82%D0%BE%D1%80" TargetMode="External"/><Relationship Id="rId345" Type="http://schemas.openxmlformats.org/officeDocument/2006/relationships/oleObject" Target="embeddings/oleObject4.bin"/><Relationship Id="rId170" Type="http://schemas.openxmlformats.org/officeDocument/2006/relationships/hyperlink" Target="https://ru.wikipedia.org/wiki/%D0%91%D1%80%D0%B0%D1%82%D1%82%D0%B5%D0%B9%D0%BD,_%D0%A3%D0%BE%D0%BB%D1%82%D0%B5%D1%80_%D0%A5%D0%B0%D1%83%D0%B7%D0%B5%D1%80" TargetMode="External"/><Relationship Id="rId191" Type="http://schemas.openxmlformats.org/officeDocument/2006/relationships/hyperlink" Target="https://ru.wikipedia.org/wiki/%D0%9C%D0%9E%D0%9F_%D1%81%D1%82%D1%80%D1%83%D0%BA%D1%82%D1%83%D1%80%D0%B0" TargetMode="External"/><Relationship Id="rId205" Type="http://schemas.openxmlformats.org/officeDocument/2006/relationships/hyperlink" Target="https://ru.wikipedia.org/wiki/%D0%A2%D1%80%D0%B0%D0%BD%D0%B7%D0%B8%D1%81%D1%82%D0%BE%D1%80" TargetMode="External"/><Relationship Id="rId226" Type="http://schemas.openxmlformats.org/officeDocument/2006/relationships/image" Target="media/image97.png"/><Relationship Id="rId247" Type="http://schemas.openxmlformats.org/officeDocument/2006/relationships/image" Target="media/image117.gif"/><Relationship Id="rId107" Type="http://schemas.openxmlformats.org/officeDocument/2006/relationships/image" Target="media/image70.gif"/><Relationship Id="rId268" Type="http://schemas.openxmlformats.org/officeDocument/2006/relationships/hyperlink" Target="https://ru.wikipedia.org/wiki/%D0%90%D1%81%D0%B8%D0%BD%D1%85%D1%80%D0%BE%D0%BD%D0%BD%D0%B0%D1%8F_%D0%BC%D0%B0%D1%88%D0%B8%D0%BD%D0%B0" TargetMode="External"/><Relationship Id="rId289" Type="http://schemas.openxmlformats.org/officeDocument/2006/relationships/hyperlink" Target="https://ru.wikipedia.org/wiki/%D0%A2%D0%B5%D1%81%D0%BB%D0%B0,_%D0%9D%D0%B8%D0%BA%D0%BE%D0%BB%D0%B0" TargetMode="External"/><Relationship Id="rId11" Type="http://schemas.openxmlformats.org/officeDocument/2006/relationships/footer" Target="footer1.xml"/><Relationship Id="rId32" Type="http://schemas.openxmlformats.org/officeDocument/2006/relationships/image" Target="media/image7.jpeg"/><Relationship Id="rId53" Type="http://schemas.openxmlformats.org/officeDocument/2006/relationships/image" Target="media/image26.gif"/><Relationship Id="rId74" Type="http://schemas.openxmlformats.org/officeDocument/2006/relationships/image" Target="media/image37.gif"/><Relationship Id="rId128" Type="http://schemas.openxmlformats.org/officeDocument/2006/relationships/hyperlink" Target="https://ru.wikipedia.org/wiki/%D0%98%D0%BD%D0%B4%D1%83%D0%BA%D1%82%D0%BE%D1%80" TargetMode="External"/><Relationship Id="rId149" Type="http://schemas.openxmlformats.org/officeDocument/2006/relationships/hyperlink" Target="http://bse.sci-lib.com/article020182.html" TargetMode="External"/><Relationship Id="rId314" Type="http://schemas.openxmlformats.org/officeDocument/2006/relationships/hyperlink" Target="https://ru.wikipedia.org/wiki/%D0%A2%D1%80%D1%91%D1%85%D1%84%D0%B0%D0%B7%D0%BD%D0%B0%D1%8F_%D1%81%D0%B8%D1%81%D1%82%D0%B5%D0%BC%D0%B0_%D1%8D%D0%BB%D0%B5%D0%BA%D1%82%D1%80%D0%BE%D1%81%D0%BD%D0%B0%D0%B1%D0%B6%D0%B5%D0%BD%D0%B8%D1%8F" TargetMode="External"/><Relationship Id="rId335" Type="http://schemas.openxmlformats.org/officeDocument/2006/relationships/hyperlink" Target="https://ru.wikipedia.org/wiki/%D0%91%D1%80%D0%B0%D1%82%D1%82%D0%B5%D0%B9%D0%BD,_%D0%A3%D0%BE%D0%BB%D1%82%D0%B5%D1%80_%D0%A5%D0%B0%D1%83%D0%B7%D0%B5%D1%80" TargetMode="External"/><Relationship Id="rId356" Type="http://schemas.openxmlformats.org/officeDocument/2006/relationships/fontTable" Target="fontTable.xml"/><Relationship Id="rId5" Type="http://schemas.openxmlformats.org/officeDocument/2006/relationships/settings" Target="settings.xml"/><Relationship Id="rId95" Type="http://schemas.openxmlformats.org/officeDocument/2006/relationships/image" Target="media/image58.gif"/><Relationship Id="rId160" Type="http://schemas.openxmlformats.org/officeDocument/2006/relationships/hyperlink" Target="https://ru.wikipedia.org/wiki/%D0%A6%D0%B8%D1%84%D1%80%D0%BE%D0%B2%D0%B0%D1%8F_%D1%82%D0%B5%D1%85%D0%BD%D0%B8%D0%BA%D0%B0" TargetMode="External"/><Relationship Id="rId181" Type="http://schemas.openxmlformats.org/officeDocument/2006/relationships/hyperlink" Target="https://ru.wikipedia.org/wiki/%D0%A2%D1%80%D0%B0%D0%BD%D0%B7%D0%B8%D1%81%D1%82%D0%BE%D1%80" TargetMode="External"/><Relationship Id="rId216" Type="http://schemas.openxmlformats.org/officeDocument/2006/relationships/hyperlink" Target="https://ru.wikipedia.org/wiki/%D0%92%D0%B8%D0%BA%D0%B8%D0%BF%D0%B5%D0%B4%D0%B8%D1%8F:%D0%A1%D1%81%D1%8B%D0%BB%D0%BA%D0%B8_%D0%BD%D0%B0_%D0%B8%D1%81%D1%82%D0%BE%D1%87%D0%BD%D0%B8%D0%BA%D0%B8" TargetMode="External"/><Relationship Id="rId237" Type="http://schemas.openxmlformats.org/officeDocument/2006/relationships/image" Target="media/image107.png"/><Relationship Id="rId258" Type="http://schemas.openxmlformats.org/officeDocument/2006/relationships/hyperlink" Target="https://ru.wikipedia.org/wiki/%D0%A2%D1%80%D1%91%D1%85%D1%84%D0%B0%D0%B7%D0%BD%D0%B0%D1%8F_%D1%81%D0%B8%D1%81%D1%82%D0%B5%D0%BC%D0%B0_%D1%8D%D0%BB%D0%B5%D0%BA%D1%82%D1%80%D0%BE%D1%81%D0%BD%D0%B0%D0%B1%D0%B6%D0%B5%D0%BD%D0%B8%D1%8F" TargetMode="External"/><Relationship Id="rId279" Type="http://schemas.openxmlformats.org/officeDocument/2006/relationships/hyperlink" Target="https://ru.wikipedia.org/wiki/%D0%90%D1%81%D0%B8%D0%BD%D1%85%D1%80%D0%BE%D0%BD%D0%BD%D0%B0%D1%8F_%D0%BC%D0%B0%D1%88%D0%B8%D0%BD%D0%B0" TargetMode="External"/><Relationship Id="rId22" Type="http://schemas.openxmlformats.org/officeDocument/2006/relationships/hyperlink" Target="https://ru.wikipedia.org/wiki/%D0%9D%D0%B0%D0%BF%D1%80%D1%8F%D0%B6%D1%91%D0%BD%D0%BD%D0%BE%D1%81%D1%82%D1%8C_%D1%8D%D0%BB%D0%B5%D0%BA%D1%82%D1%80%D0%B8%D1%87%D0%B5%D1%81%D0%BA%D0%BE%D0%B3%D0%BE_%D0%BF%D0%BE%D0%BB%D1%8F" TargetMode="External"/><Relationship Id="rId43" Type="http://schemas.openxmlformats.org/officeDocument/2006/relationships/image" Target="media/image16.gif"/><Relationship Id="rId64" Type="http://schemas.openxmlformats.org/officeDocument/2006/relationships/image" Target="media/image36.png"/><Relationship Id="rId118" Type="http://schemas.openxmlformats.org/officeDocument/2006/relationships/image" Target="media/image72.gif"/><Relationship Id="rId139" Type="http://schemas.openxmlformats.org/officeDocument/2006/relationships/image" Target="media/image80.gif"/><Relationship Id="rId290" Type="http://schemas.openxmlformats.org/officeDocument/2006/relationships/hyperlink" Target="https://ru.wikipedia.org/wiki/%D0%9C%D1%83%D0%B7%D0%B5%D0%B9_%D0%9D%D0%B8%D0%BA%D0%BE%D0%BB%D1%8B_%D0%A2%D0%B5%D1%81%D0%BB%D1%8B" TargetMode="External"/><Relationship Id="rId304" Type="http://schemas.openxmlformats.org/officeDocument/2006/relationships/hyperlink" Target="https://ru.wikipedia.org/wiki/%D0%A1%D1%82%D0%B0%D1%82%D0%BE%D1%80" TargetMode="External"/><Relationship Id="rId325" Type="http://schemas.openxmlformats.org/officeDocument/2006/relationships/hyperlink" Target="https://ru.wikipedia.org/wiki/%D0%A6%D0%B8%D1%84%D1%80%D0%BE%D0%B2%D0%B0%D1%8F_%D1%82%D0%B5%D1%85%D0%BD%D0%B8%D0%BA%D0%B0" TargetMode="External"/><Relationship Id="rId346" Type="http://schemas.openxmlformats.org/officeDocument/2006/relationships/image" Target="media/image130.wmf"/><Relationship Id="rId85" Type="http://schemas.openxmlformats.org/officeDocument/2006/relationships/image" Target="media/image48.gif"/><Relationship Id="rId150" Type="http://schemas.openxmlformats.org/officeDocument/2006/relationships/image" Target="media/image83.gif"/><Relationship Id="rId171" Type="http://schemas.openxmlformats.org/officeDocument/2006/relationships/hyperlink" Target="https://ru.wikipedia.org/wiki/%D0%9D%D0%BE%D0%B1%D0%B5%D0%BB%D0%B5%D0%B2%D1%81%D0%BA%D0%B0%D1%8F_%D0%BF%D1%80%D0%B5%D0%BC%D0%B8%D1%8F_%D0%BF%D0%BE_%D1%84%D0%B8%D0%B7%D0%B8%D0%BA%D0%B5" TargetMode="External"/><Relationship Id="rId192" Type="http://schemas.openxmlformats.org/officeDocument/2006/relationships/hyperlink" Target="https://ru.wikipedia.org/wiki/%D0%9D%D0%B0%D0%BD%D0%BE%D0%BC%D0%B5%D1%82%D1%80" TargetMode="External"/><Relationship Id="rId206" Type="http://schemas.openxmlformats.org/officeDocument/2006/relationships/hyperlink" Target="https://ru.wikipedia.org/wiki/%D0%A8%D0%B8%D1%80%D0%BE%D1%82%D0%BD%D0%BE-%D0%B8%D0%BC%D0%BF%D1%83%D0%BB%D1%8C%D1%81%D0%BD%D0%B0%D1%8F_%D0%BC%D0%BE%D0%B4%D1%83%D0%BB%D1%8F%D1%86%D0%B8%D1%8F" TargetMode="External"/><Relationship Id="rId227" Type="http://schemas.openxmlformats.org/officeDocument/2006/relationships/hyperlink" Target="http://electrono.ru/wp-content/uploads/2010/07/111-1-36.png" TargetMode="External"/><Relationship Id="rId248" Type="http://schemas.openxmlformats.org/officeDocument/2006/relationships/image" Target="media/image118.gif"/><Relationship Id="rId269" Type="http://schemas.openxmlformats.org/officeDocument/2006/relationships/hyperlink" Target="https://ru.wikipedia.org/wiki/%D0%90%D1%81%D0%B8%D0%BD%D1%85%D1%80%D0%BE%D0%BD%D0%BD%D0%B0%D1%8F_%D0%BC%D0%B0%D1%88%D0%B8%D0%BD%D0%B0" TargetMode="External"/><Relationship Id="rId12" Type="http://schemas.openxmlformats.org/officeDocument/2006/relationships/footer" Target="footer2.xml"/><Relationship Id="rId33" Type="http://schemas.openxmlformats.org/officeDocument/2006/relationships/image" Target="media/image8.jpeg"/><Relationship Id="rId108" Type="http://schemas.openxmlformats.org/officeDocument/2006/relationships/hyperlink" Target="https://ru.wikipedia.org/wiki/%D0%A1%D1%80%D0%B5%D0%B4%D1%81%D1%82%D0%B2%D0%BE_%D0%B8%D0%B7%D0%BC%D0%B5%D1%80%D0%B5%D0%BD%D0%B8%D0%B9" TargetMode="External"/><Relationship Id="rId129" Type="http://schemas.openxmlformats.org/officeDocument/2006/relationships/hyperlink" Target="https://ru.wikipedia.org/wiki/%D0%A1%D1%82%D0%B0%D1%82%D0%BE%D1%80" TargetMode="External"/><Relationship Id="rId280" Type="http://schemas.openxmlformats.org/officeDocument/2006/relationships/hyperlink" Target="https://ru.wikipedia.org/wiki/%D0%90%D1%81%D0%B8%D0%BD%D1%85%D1%80%D0%BE%D0%BD%D0%BD%D0%B0%D1%8F_%D0%BC%D0%B0%D1%88%D0%B8%D0%BD%D0%B0" TargetMode="External"/><Relationship Id="rId315" Type="http://schemas.openxmlformats.org/officeDocument/2006/relationships/hyperlink" Target="https://ru.wikipedia.org/wiki/%D0%9A%D0%BE%D0%BD%D1%82%D0%B0%D0%BA%D1%82%D0%BD%D1%8B%D0%B5_%D0%BA%D0%BE%D0%BB%D1%8C%D1%86%D0%B0" TargetMode="External"/><Relationship Id="rId336" Type="http://schemas.openxmlformats.org/officeDocument/2006/relationships/hyperlink" Target="https://ru.wikipedia.org/wiki/%D0%9D%D0%BE%D0%B1%D0%B5%D0%BB%D0%B5%D0%B2%D1%81%D0%BA%D0%B0%D1%8F_%D0%BF%D1%80%D0%B5%D0%BC%D0%B8%D1%8F_%D0%BF%D0%BE_%D1%84%D0%B8%D0%B7%D0%B8%D0%BA%D0%B5" TargetMode="External"/><Relationship Id="rId357" Type="http://schemas.openxmlformats.org/officeDocument/2006/relationships/theme" Target="theme/theme1.xml"/><Relationship Id="rId54" Type="http://schemas.openxmlformats.org/officeDocument/2006/relationships/image" Target="media/image27.gif"/><Relationship Id="rId75" Type="http://schemas.openxmlformats.org/officeDocument/2006/relationships/image" Target="media/image38.gif"/><Relationship Id="rId96" Type="http://schemas.openxmlformats.org/officeDocument/2006/relationships/image" Target="media/image59.gif"/><Relationship Id="rId140" Type="http://schemas.openxmlformats.org/officeDocument/2006/relationships/image" Target="media/image81.gif"/><Relationship Id="rId161" Type="http://schemas.openxmlformats.org/officeDocument/2006/relationships/hyperlink" Target="https://ru.wikipedia.org/wiki/%D0%9B%D0%BE%D0%B3%D0%B8%D1%87%D0%B5%D1%81%D0%BA%D0%B8%D0%B5_%D0%BC%D0%B8%D0%BA%D1%80%D0%BE%D1%81%D1%85%D0%B5%D0%BC%D1%8B" TargetMode="External"/><Relationship Id="rId182" Type="http://schemas.openxmlformats.org/officeDocument/2006/relationships/hyperlink" Target="https://ru.wikipedia.org/wiki/%D0%A2%D1%80%D0%B0%D0%BD%D0%B7%D0%B8%D1%81%D1%82%D0%BE%D1%80" TargetMode="External"/><Relationship Id="rId217" Type="http://schemas.openxmlformats.org/officeDocument/2006/relationships/hyperlink" Target="https://ru.wikipedia.org/wiki/%D0%92%D0%B8%D0%BA%D0%B8%D0%BF%D0%B5%D0%B4%D0%B8%D1%8F:%D0%A1%D1%81%D1%8B%D0%BB%D0%BA%D0%B8_%D0%BD%D0%B0_%D0%B8%D1%81%D1%82%D0%BE%D1%87%D0%BD%D0%B8%D0%BA%D0%B8" TargetMode="External"/><Relationship Id="rId6" Type="http://schemas.openxmlformats.org/officeDocument/2006/relationships/webSettings" Target="webSettings.xml"/><Relationship Id="rId238" Type="http://schemas.openxmlformats.org/officeDocument/2006/relationships/image" Target="media/image108.png"/><Relationship Id="rId259" Type="http://schemas.openxmlformats.org/officeDocument/2006/relationships/hyperlink" Target="https://ru.wikipedia.org/wiki/%D0%AD%D0%BB%D0%B5%D0%BA%D1%82%D1%80%D0%BE%D0%B4%D0%B2%D0%B8%D0%B3%D0%B0%D1%82%D0%B5%D0%BB%D1%8C_%D0%BF%D0%BE%D1%81%D1%82%D0%BE%D1%8F%D0%BD%D0%BD%D0%BE%D0%B3%D0%BE_%D1%82%D0%BE%D0%BA%D0%B0" TargetMode="External"/><Relationship Id="rId23" Type="http://schemas.openxmlformats.org/officeDocument/2006/relationships/hyperlink" Target="https://ru.wikipedia.org/wiki/%D0%92%D0%B5%D0%BA%D1%82%D0%BE%D1%80%D0%BD%D0%BE%D0%B5_%D0%BF%D0%BE%D0%BB%D0%B5" TargetMode="External"/><Relationship Id="rId119" Type="http://schemas.openxmlformats.org/officeDocument/2006/relationships/image" Target="media/image73.gif"/><Relationship Id="rId270" Type="http://schemas.openxmlformats.org/officeDocument/2006/relationships/hyperlink" Target="https://ru.wikipedia.org/wiki/%D0%90%D1%81%D0%B8%D0%BD%D1%85%D1%80%D0%BE%D0%BD%D0%BD%D0%B0%D1%8F_%D0%BC%D0%B0%D1%88%D0%B8%D0%BD%D0%B0" TargetMode="External"/><Relationship Id="rId291" Type="http://schemas.openxmlformats.org/officeDocument/2006/relationships/hyperlink" Target="https://ru.wikipedia.org/wiki/%D0%91%D0%B5%D0%BB%D0%B3%D1%80%D0%B0%D0%B4" TargetMode="External"/><Relationship Id="rId305" Type="http://schemas.openxmlformats.org/officeDocument/2006/relationships/hyperlink" Target="https://ru.wikipedia.org/wiki/%D0%A0%D0%BE%D1%82%D0%BE%D1%80_(%D1%82%D0%B5%D1%85%D0%BD%D0%B8%D0%BA%D0%B0)" TargetMode="External"/><Relationship Id="rId326" Type="http://schemas.openxmlformats.org/officeDocument/2006/relationships/hyperlink" Target="https://ru.wikipedia.org/wiki/%D0%9B%D0%BE%D0%B3%D0%B8%D1%87%D0%B5%D1%81%D0%BA%D0%B8%D0%B5_%D0%BC%D0%B8%D0%BA%D1%80%D0%BE%D1%81%D1%85%D0%B5%D0%BC%D1%8B" TargetMode="External"/><Relationship Id="rId347" Type="http://schemas.openxmlformats.org/officeDocument/2006/relationships/oleObject" Target="embeddings/oleObject5.bin"/><Relationship Id="rId44" Type="http://schemas.openxmlformats.org/officeDocument/2006/relationships/image" Target="media/image17.gif"/><Relationship Id="rId65" Type="http://schemas.openxmlformats.org/officeDocument/2006/relationships/hyperlink" Target="https://ru.wikipedia.org/wiki/%D0%AD%D0%BB%D0%B5%D0%BA%D1%82%D1%80%D0%B8%D1%87%D0%B5%D1%81%D0%BA%D0%B8%D0%B9_%D1%82%D0%BE%D0%BA" TargetMode="External"/><Relationship Id="rId86" Type="http://schemas.openxmlformats.org/officeDocument/2006/relationships/image" Target="media/image49.gif"/><Relationship Id="rId130" Type="http://schemas.openxmlformats.org/officeDocument/2006/relationships/hyperlink" Target="https://ru.wikipedia.org/wiki/%D0%9F%D0%BE%D1%81%D1%82%D0%BE%D1%8F%D0%BD%D0%BD%D1%8B%D0%B9_%D1%82%D0%BE%D0%BA" TargetMode="External"/><Relationship Id="rId151" Type="http://schemas.openxmlformats.org/officeDocument/2006/relationships/image" Target="media/image84.gif"/><Relationship Id="rId172" Type="http://schemas.openxmlformats.org/officeDocument/2006/relationships/image" Target="media/image89.jpeg"/><Relationship Id="rId193" Type="http://schemas.openxmlformats.org/officeDocument/2006/relationships/hyperlink" Target="https://ru.wikipedia.org/wiki/%D0%92%D0%B8%D0%BA%D0%B8%D0%BF%D0%B5%D0%B4%D0%B8%D1%8F:%D0%A1%D1%81%D1%8B%D0%BB%D0%BA%D0%B8_%D0%BD%D0%B0_%D0%B8%D1%81%D1%82%D0%BE%D1%87%D0%BD%D0%B8%D0%BA%D0%B8" TargetMode="External"/><Relationship Id="rId207" Type="http://schemas.openxmlformats.org/officeDocument/2006/relationships/hyperlink" Target="https://ru.wikipedia.org/wiki/%D0%94%D0%B8%D0%BC%D0%BC%D0%B5%D1%80" TargetMode="External"/><Relationship Id="rId228" Type="http://schemas.openxmlformats.org/officeDocument/2006/relationships/image" Target="media/image98.png"/><Relationship Id="rId249" Type="http://schemas.openxmlformats.org/officeDocument/2006/relationships/image" Target="media/image119.gif"/><Relationship Id="rId13" Type="http://schemas.openxmlformats.org/officeDocument/2006/relationships/hyperlink" Target="https://ru.wikipedia.org/wiki/%D0%AD%D0%BB%D0%B5%D0%BA%D1%82%D1%80%D0%BE%D0%BC%D0%B0%D0%B3%D0%BD%D0%B8%D1%82%D0%BD%D0%BE%D0%B5_%D0%BF%D0%BE%D0%BB%D0%B5" TargetMode="External"/><Relationship Id="rId109" Type="http://schemas.openxmlformats.org/officeDocument/2006/relationships/hyperlink" Target="https://commons.wikimedia.org/wiki/File:Voltmeter_hg.jpg?uselang=ru" TargetMode="External"/><Relationship Id="rId260" Type="http://schemas.openxmlformats.org/officeDocument/2006/relationships/hyperlink" Target="https://ru.wikipedia.org/wiki/%D0%A7%D0%B0%D1%81%D1%82%D0%BE%D1%82%D0%BD%D1%8B%D0%B9_%D0%BF%D1%80%D0%B5%D0%BE%D0%B1%D1%80%D0%B0%D0%B7%D0%BE%D0%B2%D0%B0%D1%82%D0%B5%D0%BB%D1%8C" TargetMode="External"/><Relationship Id="rId281" Type="http://schemas.openxmlformats.org/officeDocument/2006/relationships/hyperlink" Target="https://ru.wikipedia.org/wiki/%D0%90%D1%81%D0%B8%D0%BD%D1%85%D1%80%D0%BE%D0%BD%D0%BD%D0%B0%D1%8F_%D0%BC%D0%B0%D1%88%D0%B8%D0%BD%D0%B0" TargetMode="External"/><Relationship Id="rId316" Type="http://schemas.openxmlformats.org/officeDocument/2006/relationships/hyperlink" Target="https://ru.wikipedia.org/wiki/%D0%A0%D0%B5%D0%BE%D1%81%D1%82%D0%B0%D1%82" TargetMode="External"/><Relationship Id="rId337" Type="http://schemas.openxmlformats.org/officeDocument/2006/relationships/hyperlink" Target="https://ru.wikipedia.org/wiki/%D0%A4%D0%BE%D0%BD%D0%BE%D0%BD" TargetMode="External"/><Relationship Id="rId34" Type="http://schemas.openxmlformats.org/officeDocument/2006/relationships/image" Target="media/image9.jpeg"/><Relationship Id="rId55" Type="http://schemas.openxmlformats.org/officeDocument/2006/relationships/image" Target="media/image28.gif"/><Relationship Id="rId76" Type="http://schemas.openxmlformats.org/officeDocument/2006/relationships/image" Target="media/image39.jpeg"/><Relationship Id="rId97" Type="http://schemas.openxmlformats.org/officeDocument/2006/relationships/image" Target="media/image60.gif"/><Relationship Id="rId120" Type="http://schemas.openxmlformats.org/officeDocument/2006/relationships/image" Target="media/image74.gif"/><Relationship Id="rId141" Type="http://schemas.openxmlformats.org/officeDocument/2006/relationships/hyperlink" Target="http://bourabai.kz/toe/lentz_rule.htm" TargetMode="External"/><Relationship Id="rId7" Type="http://schemas.openxmlformats.org/officeDocument/2006/relationships/footnotes" Target="footnotes.xml"/><Relationship Id="rId162" Type="http://schemas.openxmlformats.org/officeDocument/2006/relationships/hyperlink" Target="https://ru.wikipedia.org/wiki/RAM" TargetMode="External"/><Relationship Id="rId183" Type="http://schemas.openxmlformats.org/officeDocument/2006/relationships/hyperlink" Target="https://ru.wikipedia.org/wiki/%D0%A2%D1%80%D0%B0%D0%BD%D0%B7%D0%B8%D1%81%D1%82%D0%BE%D1%80" TargetMode="External"/><Relationship Id="rId218" Type="http://schemas.openxmlformats.org/officeDocument/2006/relationships/image" Target="media/image91.jpeg"/><Relationship Id="rId239" Type="http://schemas.openxmlformats.org/officeDocument/2006/relationships/image" Target="media/image109.png"/><Relationship Id="rId250" Type="http://schemas.openxmlformats.org/officeDocument/2006/relationships/image" Target="media/image120.gif"/><Relationship Id="rId271" Type="http://schemas.openxmlformats.org/officeDocument/2006/relationships/hyperlink" Target="https://ru.wikipedia.org/wiki/%D0%90%D1%81%D0%B8%D0%BD%D1%85%D1%80%D0%BE%D0%BD%D0%BD%D0%B0%D1%8F_%D0%BC%D0%B0%D1%88%D0%B8%D0%BD%D0%B0" TargetMode="External"/><Relationship Id="rId292" Type="http://schemas.openxmlformats.org/officeDocument/2006/relationships/hyperlink" Target="https://ru.wikipedia.org/wiki/%D0%A4%D0%B5%D1%80%D1%80%D0%B0%D1%80%D0%B8%D1%81,_%D0%93%D0%B0%D0%BB%D0%B8%D0%BB%D0%B5%D0%BE" TargetMode="External"/><Relationship Id="rId306" Type="http://schemas.openxmlformats.org/officeDocument/2006/relationships/hyperlink" Target="https://ru.wikipedia.org/wiki/%D0%9C%D0%B0%D0%B3%D0%BD%D0%B8%D1%82%D0%BE%D0%BF%D1%80%D0%BE%D0%B2%D0%BE%D0%B4" TargetMode="External"/><Relationship Id="rId24" Type="http://schemas.openxmlformats.org/officeDocument/2006/relationships/hyperlink" Target="https://ru.wikipedia.org/wiki/%D0%9A%D0%BB%D0%B0%D1%81%D1%81%D0%B8%D1%87%D0%B5%D1%81%D0%BA%D0%B0%D1%8F_%D1%84%D0%B8%D0%B7%D0%B8%D0%BA%D0%B0" TargetMode="External"/><Relationship Id="rId45" Type="http://schemas.openxmlformats.org/officeDocument/2006/relationships/image" Target="media/image18.gif"/><Relationship Id="rId66" Type="http://schemas.openxmlformats.org/officeDocument/2006/relationships/hyperlink" Target="https://ru.wikipedia.org/wiki/%D0%9C%D0%B0%D0%B3%D0%BD%D0%B8%D1%82%D0%BD%D0%BE%D0%B5_%D0%BF%D0%BE%D0%BB%D0%B5" TargetMode="External"/><Relationship Id="rId87" Type="http://schemas.openxmlformats.org/officeDocument/2006/relationships/image" Target="media/image50.gif"/><Relationship Id="rId110" Type="http://schemas.openxmlformats.org/officeDocument/2006/relationships/image" Target="media/image71.jpeg"/><Relationship Id="rId131" Type="http://schemas.openxmlformats.org/officeDocument/2006/relationships/hyperlink" Target="https://ru.wikipedia.org/wiki/%D0%9C%D0%B0%D0%B3%D0%BD%D0%B8%D1%82%D0%BD%D0%BE%D0%B5_%D0%BF%D0%BE%D0%BB%D0%B5" TargetMode="External"/><Relationship Id="rId327" Type="http://schemas.openxmlformats.org/officeDocument/2006/relationships/hyperlink" Target="https://ru.wikipedia.org/wiki/RAM" TargetMode="External"/><Relationship Id="rId348" Type="http://schemas.openxmlformats.org/officeDocument/2006/relationships/image" Target="media/image131.wmf"/><Relationship Id="rId152" Type="http://schemas.openxmlformats.org/officeDocument/2006/relationships/image" Target="media/image85.gif"/><Relationship Id="rId173" Type="http://schemas.openxmlformats.org/officeDocument/2006/relationships/hyperlink" Target="https://ru.wikipedia.org/wiki/%D0%A4%D0%BE%D0%BD%D0%BE%D0%BD" TargetMode="External"/><Relationship Id="rId194" Type="http://schemas.openxmlformats.org/officeDocument/2006/relationships/hyperlink" Target="https://ru.wikipedia.org/wiki/%D0%97%D0%B0%D0%BA%D0%BE%D0%BD_%D0%9C%D1%83%D1%80%D0%B0" TargetMode="External"/><Relationship Id="rId208" Type="http://schemas.openxmlformats.org/officeDocument/2006/relationships/hyperlink" Target="https://ru.wikipedia.org/wiki/%D0%98%D0%BC%D0%BF%D1%83%D0%BB%D1%8C%D1%81%D0%BD%D1%8B%D0%B9_%D1%81%D1%82%D0%B0%D0%B1%D0%B8%D0%BB%D0%B8%D0%B7%D0%B0%D1%82%D0%BE%D1%80_%D0%BD%D0%B0%D0%BF%D1%80%D1%8F%D0%B6%D0%B5%D0%BD%D0%B8%D1%8F" TargetMode="External"/><Relationship Id="rId229" Type="http://schemas.openxmlformats.org/officeDocument/2006/relationships/image" Target="media/image99.png"/><Relationship Id="rId240" Type="http://schemas.openxmlformats.org/officeDocument/2006/relationships/image" Target="media/image110.jpeg"/><Relationship Id="rId261" Type="http://schemas.openxmlformats.org/officeDocument/2006/relationships/hyperlink" Target="https://ru.wikipedia.org/wiki/%D0%90%D0%BB%D0%B3%D0%BE%D1%80%D0%B8%D1%82%D0%BC" TargetMode="External"/><Relationship Id="rId14" Type="http://schemas.openxmlformats.org/officeDocument/2006/relationships/hyperlink" Target="https://ru.wikipedia.org/wiki/%D0%92%D0%B5%D0%BA%D1%82%D0%BE%D1%80%D0%BD%D0%BE%D0%B5_%D0%BF%D0%BE%D0%BB%D0%B5" TargetMode="External"/><Relationship Id="rId35" Type="http://schemas.openxmlformats.org/officeDocument/2006/relationships/image" Target="media/image10.gif"/><Relationship Id="rId56" Type="http://schemas.openxmlformats.org/officeDocument/2006/relationships/image" Target="media/image29.gif"/><Relationship Id="rId77" Type="http://schemas.openxmlformats.org/officeDocument/2006/relationships/image" Target="media/image40.gif"/><Relationship Id="rId100" Type="http://schemas.openxmlformats.org/officeDocument/2006/relationships/image" Target="media/image63.gif"/><Relationship Id="rId282" Type="http://schemas.openxmlformats.org/officeDocument/2006/relationships/hyperlink" Target="https://commons.wikimedia.org/wiki/File:Tesla's_induction_motor.jpg?uselang=ru" TargetMode="External"/><Relationship Id="rId317" Type="http://schemas.openxmlformats.org/officeDocument/2006/relationships/hyperlink" Target="https://ru.wikipedia.org/wiki/%D0%AD%D0%BB%D0%B5%D0%BA%D1%82%D1%80%D0%BE%D0%B4%D0%B2%D0%B8%D0%B3%D0%B0%D1%82%D0%B5%D0%BB%D1%8C_%D0%BF%D0%BE%D1%81%D1%82%D0%BE%D1%8F%D0%BD%D0%BD%D0%BE%D0%B3%D0%BE_%D1%82%D0%BE%D0%BA%D0%B0" TargetMode="External"/><Relationship Id="rId338" Type="http://schemas.openxmlformats.org/officeDocument/2006/relationships/image" Target="media/image126.emf"/><Relationship Id="rId8" Type="http://schemas.openxmlformats.org/officeDocument/2006/relationships/endnotes" Target="endnotes.xml"/><Relationship Id="rId98" Type="http://schemas.openxmlformats.org/officeDocument/2006/relationships/image" Target="media/image61.gif"/><Relationship Id="rId121" Type="http://schemas.openxmlformats.org/officeDocument/2006/relationships/image" Target="media/image75.gif"/><Relationship Id="rId142" Type="http://schemas.openxmlformats.org/officeDocument/2006/relationships/image" Target="media/image82.gif"/><Relationship Id="rId163" Type="http://schemas.openxmlformats.org/officeDocument/2006/relationships/hyperlink" Target="https://ru.wikipedia.org/wiki/%D0%9F%D1%80%D0%BE%D1%86%D0%B5%D1%81%D1%81%D0%BE%D1%80" TargetMode="External"/><Relationship Id="rId184" Type="http://schemas.openxmlformats.org/officeDocument/2006/relationships/hyperlink" Target="https://ru.wikipedia.org/wiki/%D0%A2%D1%80%D0%B0%D0%BD%D0%B7%D0%B8%D1%81%D1%82%D0%BE%D1%80" TargetMode="External"/><Relationship Id="rId219" Type="http://schemas.openxmlformats.org/officeDocument/2006/relationships/hyperlink" Target="http://bourabai.kz/alg/korsakov.htm" TargetMode="External"/><Relationship Id="rId230" Type="http://schemas.openxmlformats.org/officeDocument/2006/relationships/image" Target="media/image100.png"/><Relationship Id="rId251" Type="http://schemas.openxmlformats.org/officeDocument/2006/relationships/hyperlink" Target="https://ru.wikipedia.org/wiki/%D0%AD%D0%BB%D0%B5%D0%BA%D1%82%D1%80%D0%B8%D1%87%D0%B5%D1%81%D0%BA%D0%B0%D1%8F_%D0%BC%D0%B0%D1%88%D0%B8%D0%BD%D0%B0" TargetMode="External"/><Relationship Id="rId25" Type="http://schemas.openxmlformats.org/officeDocument/2006/relationships/hyperlink" Target="https://ru.wikipedia.org/wiki/%D0%9A%D0%B2%D0%B0%D0%BD%D1%82%D0%BE%D0%B2%D0%B0%D1%8F_%D1%8D%D0%BB%D0%B5%D0%BA%D1%82%D1%80%D0%BE%D0%B4%D0%B8%D0%BD%D0%B0%D0%BC%D0%B8%D0%BA%D0%B0" TargetMode="External"/><Relationship Id="rId46" Type="http://schemas.openxmlformats.org/officeDocument/2006/relationships/image" Target="media/image19.gif"/><Relationship Id="rId67" Type="http://schemas.openxmlformats.org/officeDocument/2006/relationships/hyperlink" Target="https://ru.wikipedia.org/wiki/%D0%AD%D0%BB%D0%B5%D0%BA%D1%82%D1%80%D0%BE%D0%BC%D0%B0%D0%B3%D0%BD%D0%B5%D1%82%D0%B8%D0%B7%D0%BC" TargetMode="External"/><Relationship Id="rId272" Type="http://schemas.openxmlformats.org/officeDocument/2006/relationships/hyperlink" Target="https://ru.wikipedia.org/wiki/%D0%90%D1%81%D0%B8%D0%BD%D1%85%D1%80%D0%BE%D0%BD%D0%BD%D0%B0%D1%8F_%D0%BC%D0%B0%D1%88%D0%B8%D0%BD%D0%B0" TargetMode="External"/><Relationship Id="rId293" Type="http://schemas.openxmlformats.org/officeDocument/2006/relationships/hyperlink" Target="https://en.wikipedia.org/wiki/Galileo_Ferraris" TargetMode="External"/><Relationship Id="rId307" Type="http://schemas.openxmlformats.org/officeDocument/2006/relationships/hyperlink" Target="https://ru.wikipedia.org/wiki/%D0%A2%D1%80%D1%91%D1%85%D1%84%D0%B0%D0%B7%D0%BD%D0%B0%D1%8F_%D1%81%D0%B8%D1%81%D1%82%D0%B5%D0%BC%D0%B0_%D1%8D%D0%BB%D0%B5%D0%BA%D1%82%D1%80%D0%BE%D1%81%D0%BD%D0%B0%D0%B1%D0%B6%D0%B5%D0%BD%D0%B8%D1%8F" TargetMode="External"/><Relationship Id="rId328" Type="http://schemas.openxmlformats.org/officeDocument/2006/relationships/hyperlink" Target="https://ru.wikipedia.org/wiki/%D0%9F%D1%80%D0%BE%D1%86%D0%B5%D1%81%D1%81%D0%BE%D1%80" TargetMode="External"/><Relationship Id="rId349" Type="http://schemas.openxmlformats.org/officeDocument/2006/relationships/oleObject" Target="embeddings/oleObject6.bin"/><Relationship Id="rId88" Type="http://schemas.openxmlformats.org/officeDocument/2006/relationships/image" Target="media/image51.gif"/><Relationship Id="rId111" Type="http://schemas.openxmlformats.org/officeDocument/2006/relationships/hyperlink" Target="https://ru.wikipedia.org/w/index.php?title=%D0%98%D0%B7%D0%BC%D0%B5%D1%80%D0%B8%D1%82%D0%B5%D0%BB%D1%8C%D0%BD%D1%8B%D0%B9_%D0%BF%D1%80%D0%B8%D0%B1%D0%BE%D1%80&amp;veaction=edit&amp;vesection=1" TargetMode="External"/><Relationship Id="rId132" Type="http://schemas.openxmlformats.org/officeDocument/2006/relationships/hyperlink" Target="https://ru.wikipedia.org/wiki/%D0%A0%D0%BE%D1%82%D0%BE%D1%80_(%D1%82%D0%B5%D1%85%D0%BD%D0%B8%D0%BA%D0%B0)" TargetMode="External"/><Relationship Id="rId153" Type="http://schemas.openxmlformats.org/officeDocument/2006/relationships/image" Target="media/image86.gif"/><Relationship Id="rId174" Type="http://schemas.openxmlformats.org/officeDocument/2006/relationships/image" Target="media/image90.jpeg"/><Relationship Id="rId195" Type="http://schemas.openxmlformats.org/officeDocument/2006/relationships/hyperlink" Target="https://ru.wikipedia.org/wiki/%D0%92%D0%B8%D0%BA%D0%B8%D0%BF%D0%B5%D0%B4%D0%B8%D1%8F:%D0%A1%D1%81%D1%8B%D0%BB%D0%BA%D0%B8_%D0%BD%D0%B0_%D0%B8%D1%81%D1%82%D0%BE%D1%87%D0%BD%D0%B8%D0%BA%D0%B8" TargetMode="External"/><Relationship Id="rId209" Type="http://schemas.openxmlformats.org/officeDocument/2006/relationships/hyperlink" Target="https://ru.wikipedia.org/wiki/%D0%AD%D0%BB%D0%B5%D0%BA%D1%82%D1%80%D0%BE%D0%BD%D0%BD%D1%8B%D0%B9_%D1%83%D1%81%D0%B8%D0%BB%D0%B8%D1%82%D0%B5%D0%BB%D1%8C" TargetMode="External"/><Relationship Id="rId190" Type="http://schemas.openxmlformats.org/officeDocument/2006/relationships/hyperlink" Target="https://ru.wikipedia.org/wiki/%D0%A2%D0%B8%D1%80%D0%B8%D1%81%D1%82%D0%BE%D1%80" TargetMode="External"/><Relationship Id="rId204" Type="http://schemas.openxmlformats.org/officeDocument/2006/relationships/hyperlink" Target="https://ru.wikipedia.org/wiki/%D0%A2%D1%80%D0%B0%D0%BD%D0%B7%D0%B8%D1%81%D1%82%D0%BE%D1%80" TargetMode="External"/><Relationship Id="rId220" Type="http://schemas.openxmlformats.org/officeDocument/2006/relationships/image" Target="media/image92.jpeg"/><Relationship Id="rId225" Type="http://schemas.openxmlformats.org/officeDocument/2006/relationships/hyperlink" Target="http://electrono.ru/wp-content/uploads/2010/07/111-1-32.png" TargetMode="External"/><Relationship Id="rId241" Type="http://schemas.openxmlformats.org/officeDocument/2006/relationships/image" Target="media/image111.gif"/><Relationship Id="rId246" Type="http://schemas.openxmlformats.org/officeDocument/2006/relationships/image" Target="media/image116.jpeg"/><Relationship Id="rId267" Type="http://schemas.openxmlformats.org/officeDocument/2006/relationships/hyperlink" Target="https://ru.wikipedia.org/wiki/%D0%90%D1%81%D0%B8%D0%BD%D1%85%D1%80%D0%BE%D0%BD%D0%BD%D0%B0%D1%8F_%D0%BC%D0%B0%D1%88%D0%B8%D0%BD%D0%B0" TargetMode="External"/><Relationship Id="rId288" Type="http://schemas.openxmlformats.org/officeDocument/2006/relationships/image" Target="media/image123.jpeg"/><Relationship Id="rId15" Type="http://schemas.openxmlformats.org/officeDocument/2006/relationships/hyperlink" Target="https://ru.wikipedia.org/wiki/%DD%EB%E5%EA%F2%F0%E8%F7%E5%F1%EA%EE%E5_%EF%EE%EB%E5" TargetMode="External"/><Relationship Id="rId36" Type="http://schemas.openxmlformats.org/officeDocument/2006/relationships/image" Target="media/image11.gif"/><Relationship Id="rId57" Type="http://schemas.openxmlformats.org/officeDocument/2006/relationships/image" Target="media/image30.gif"/><Relationship Id="rId106" Type="http://schemas.openxmlformats.org/officeDocument/2006/relationships/image" Target="media/image69.gif"/><Relationship Id="rId127" Type="http://schemas.openxmlformats.org/officeDocument/2006/relationships/hyperlink" Target="https://ru.wikipedia.org/wiki/%D0%AD%D0%BB%D0%B5%D0%BA%D1%82%D1%80%D0%BE%D0%B4%D0%B2%D0%B8%D0%B3%D0%B0%D1%82%D0%B5%D0%BB%D1%8C_%D0%BF%D0%BE%D1%81%D1%82%D0%BE%D1%8F%D0%BD%D0%BD%D0%BE%D0%B3%D0%BE_%D1%82%D0%BE%D0%BA%D0%B0" TargetMode="External"/><Relationship Id="rId262" Type="http://schemas.openxmlformats.org/officeDocument/2006/relationships/hyperlink" Target="https://commons.wikimedia.org/wiki/File:Stator_and_rotor_by_Zureks.JPG?uselang=ru" TargetMode="External"/><Relationship Id="rId283" Type="http://schemas.openxmlformats.org/officeDocument/2006/relationships/image" Target="media/image122.jpeg"/><Relationship Id="rId313" Type="http://schemas.openxmlformats.org/officeDocument/2006/relationships/hyperlink" Target="https://ru.wikipedia.org/wiki/%D0%A7%D0%B0%D1%81%D1%82%D0%BE%D1%82%D0%BD%D1%8B%D0%B9_%D0%BF%D1%80%D0%B5%D0%BE%D0%B1%D1%80%D0%B0%D0%B7%D0%BE%D0%B2%D0%B0%D1%82%D0%B5%D0%BB%D1%8C" TargetMode="External"/><Relationship Id="rId318" Type="http://schemas.openxmlformats.org/officeDocument/2006/relationships/hyperlink" Target="https://ru.wikipedia.org/wiki/%D0%A1%D0%B8%D0%BD%D1%85%D1%80%D0%BE%D0%BD%D0%BD%D0%B0%D1%8F_%D0%BC%D0%B0%D1%88%D0%B8%D0%BD%D0%B0" TargetMode="External"/><Relationship Id="rId339" Type="http://schemas.openxmlformats.org/officeDocument/2006/relationships/oleObject" Target="embeddings/oleObject1.bin"/><Relationship Id="rId10" Type="http://schemas.openxmlformats.org/officeDocument/2006/relationships/image" Target="media/image2.jpeg"/><Relationship Id="rId31" Type="http://schemas.openxmlformats.org/officeDocument/2006/relationships/image" Target="media/image6.gif"/><Relationship Id="rId52" Type="http://schemas.openxmlformats.org/officeDocument/2006/relationships/image" Target="media/image25.gif"/><Relationship Id="rId73" Type="http://schemas.openxmlformats.org/officeDocument/2006/relationships/hyperlink" Target="https://ru.wikipedia.org/wiki/%D0%9F%D1%80%D0%BE%D0%B8%D0%B7%D0%B2%D0%BE%D0%B4%D0%BD%D0%B0%D1%8F_%D1%84%D1%83%D0%BD%D0%BA%D1%86%D0%B8%D0%B8" TargetMode="External"/><Relationship Id="rId78" Type="http://schemas.openxmlformats.org/officeDocument/2006/relationships/image" Target="media/image41.gif"/><Relationship Id="rId94" Type="http://schemas.openxmlformats.org/officeDocument/2006/relationships/image" Target="media/image57.gif"/><Relationship Id="rId99" Type="http://schemas.openxmlformats.org/officeDocument/2006/relationships/image" Target="media/image62.gif"/><Relationship Id="rId101" Type="http://schemas.openxmlformats.org/officeDocument/2006/relationships/image" Target="media/image64.gif"/><Relationship Id="rId122" Type="http://schemas.openxmlformats.org/officeDocument/2006/relationships/image" Target="media/image76.gif"/><Relationship Id="rId143" Type="http://schemas.openxmlformats.org/officeDocument/2006/relationships/hyperlink" Target="http://bse.sci-lib.com/article128184.html" TargetMode="External"/><Relationship Id="rId148" Type="http://schemas.openxmlformats.org/officeDocument/2006/relationships/hyperlink" Target="http://bse.sci-lib.com/article095889.html" TargetMode="External"/><Relationship Id="rId164" Type="http://schemas.openxmlformats.org/officeDocument/2006/relationships/hyperlink" Target="https://ru.wikipedia.org/wiki/%D0%9A%D0%BE%D0%BC%D0%BF%D1%8C%D1%8E%D1%82%D0%B5%D1%80" TargetMode="External"/><Relationship Id="rId169" Type="http://schemas.openxmlformats.org/officeDocument/2006/relationships/hyperlink" Target="https://ru.wikipedia.org/wiki/%D0%94%D0%B6%D0%BE%D0%BD_%D0%91%D0%B0%D1%80%D0%B4%D0%B8%D0%BD" TargetMode="External"/><Relationship Id="rId185" Type="http://schemas.openxmlformats.org/officeDocument/2006/relationships/hyperlink" Target="https://ru.wikipedia.org/wiki/%D0%A8%D0%B8%D1%80%D0%BE%D1%82%D0%BD%D0%BE-%D0%B8%D0%BC%D0%BF%D1%83%D0%BB%D1%8C%D1%81%D0%BD%D0%B0%D1%8F_%D0%BC%D0%BE%D0%B4%D1%83%D0%BB%D1%8F%D1%86%D0%B8%D1%8F" TargetMode="External"/><Relationship Id="rId334" Type="http://schemas.openxmlformats.org/officeDocument/2006/relationships/hyperlink" Target="https://ru.wikipedia.org/wiki/%D0%94%D0%B6%D0%BE%D0%BD_%D0%91%D0%B0%D1%80%D0%B4%D0%B8%D0%BD" TargetMode="External"/><Relationship Id="rId350" Type="http://schemas.openxmlformats.org/officeDocument/2006/relationships/image" Target="media/image132.wmf"/><Relationship Id="rId355" Type="http://schemas.openxmlformats.org/officeDocument/2006/relationships/oleObject" Target="embeddings/oleObject9.bin"/><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hyperlink" Target="https://ru.wikipedia.org/wiki/%D0%9C%D1%83%D0%BB%D1%8C%D1%82%D0%B8%D0%B2%D0%B8%D0%B1%D1%80%D0%B0%D1%82%D0%BE%D1%80" TargetMode="External"/><Relationship Id="rId210" Type="http://schemas.openxmlformats.org/officeDocument/2006/relationships/hyperlink" Target="https://ru.wikipedia.org/wiki/%D0%A0%D0%B5%D0%BB%D0%B5" TargetMode="External"/><Relationship Id="rId215" Type="http://schemas.openxmlformats.org/officeDocument/2006/relationships/hyperlink" Target="https://ru.wikipedia.org/wiki/%D0%97%D0%B0%D0%BA%D0%BE%D0%BD_%D0%9C%D1%83%D1%80%D0%B0" TargetMode="External"/><Relationship Id="rId236" Type="http://schemas.openxmlformats.org/officeDocument/2006/relationships/image" Target="media/image106.png"/><Relationship Id="rId257" Type="http://schemas.openxmlformats.org/officeDocument/2006/relationships/hyperlink" Target="https://ru.wikipedia.org/wiki/%D0%9A%D0%BE%D0%BB%D0%BB%D0%B5%D0%BA%D1%82%D0%BE%D1%80%D0%BD%D1%8B%D0%B9_%D1%8D%D0%BB%D0%B5%D0%BA%D1%82%D1%80%D0%BE%D0%B4%D0%B2%D0%B8%D0%B3%D0%B0%D1%82%D0%B5%D0%BB%D1%8C" TargetMode="External"/><Relationship Id="rId278" Type="http://schemas.openxmlformats.org/officeDocument/2006/relationships/hyperlink" Target="https://ru.wikipedia.org/wiki/%D0%90%D1%81%D0%B8%D0%BD%D1%85%D1%80%D0%BE%D0%BD%D0%BD%D0%B0%D1%8F_%D0%BC%D0%B0%D1%88%D0%B8%D0%BD%D0%B0" TargetMode="External"/><Relationship Id="rId26" Type="http://schemas.openxmlformats.org/officeDocument/2006/relationships/hyperlink" Target="https://ru.wikipedia.org/wiki/%D0%A3%D1%80%D0%B0%D0%B2%D0%BD%D0%B5%D0%BD%D0%B8%D1%8F_%D0%9C%D0%B0%D0%BA%D1%81%D0%B2%D0%B5%D0%BB%D0%BB%D0%B0" TargetMode="External"/><Relationship Id="rId231" Type="http://schemas.openxmlformats.org/officeDocument/2006/relationships/image" Target="media/image101.png"/><Relationship Id="rId252" Type="http://schemas.openxmlformats.org/officeDocument/2006/relationships/hyperlink" Target="https://ru.wikipedia.org/wiki/%D0%9F%D0%B5%D1%80%D0%B5%D0%BC%D0%B5%D0%BD%D0%BD%D1%8B%D0%B9_%D1%82%D0%BE%D0%BA" TargetMode="External"/><Relationship Id="rId273" Type="http://schemas.openxmlformats.org/officeDocument/2006/relationships/hyperlink" Target="https://ru.wikipedia.org/wiki/%D0%90%D1%81%D0%B8%D0%BD%D1%85%D1%80%D0%BE%D0%BD%D0%BD%D0%B0%D1%8F_%D0%BC%D0%B0%D1%88%D0%B8%D0%BD%D0%B0" TargetMode="External"/><Relationship Id="rId294" Type="http://schemas.openxmlformats.org/officeDocument/2006/relationships/hyperlink" Target="https://ru.wikipedia.org/wiki/%D0%A2%D0%B5%D1%81%D0%BB%D0%B0,_%D0%9D%D0%B8%D0%BA%D0%BE%D0%BB%D0%B0" TargetMode="External"/><Relationship Id="rId308" Type="http://schemas.openxmlformats.org/officeDocument/2006/relationships/hyperlink" Target="https://ru.wikipedia.org/wiki/%D0%AD%D0%BB%D0%B5%D0%BA%D1%82%D1%80%D0%BE%D1%82%D0%B5%D1%85%D0%BD%D0%B8%D1%87%D0%B5%D1%81%D0%BA%D0%B0%D1%8F_%D1%81%D1%82%D0%B0%D0%BB%D1%8C" TargetMode="External"/><Relationship Id="rId329" Type="http://schemas.openxmlformats.org/officeDocument/2006/relationships/hyperlink" Target="https://ru.wikipedia.org/wiki/%D0%9A%D0%BE%D0%BC%D0%BF%D1%8C%D1%8E%D1%82%D0%B5%D1%80" TargetMode="External"/><Relationship Id="rId47" Type="http://schemas.openxmlformats.org/officeDocument/2006/relationships/image" Target="media/image20.png"/><Relationship Id="rId68" Type="http://schemas.openxmlformats.org/officeDocument/2006/relationships/hyperlink" Target="https://ru.wikipedia.org/wiki/%D0%AD%D0%BB%D0%B5%D0%BA%D1%82%D1%80%D0%BE%D0%B4%D0%B2%D0%B8%D0%B6%D1%83%D1%89%D0%B0%D1%8F_%D1%81%D0%B8%D0%BB%D0%B0" TargetMode="External"/><Relationship Id="rId89" Type="http://schemas.openxmlformats.org/officeDocument/2006/relationships/image" Target="media/image52.gif"/><Relationship Id="rId112" Type="http://schemas.openxmlformats.org/officeDocument/2006/relationships/hyperlink" Target="https://ru.wikipedia.org/w/index.php?title=%D0%98%D0%B7%D0%BC%D0%B5%D1%80%D0%B8%D1%82%D0%B5%D0%BB%D1%8C%D0%BD%D1%8B%D0%B9_%D0%BF%D1%80%D0%B8%D0%B1%D0%BE%D1%80&amp;action=edit&amp;section=1" TargetMode="External"/><Relationship Id="rId133" Type="http://schemas.openxmlformats.org/officeDocument/2006/relationships/hyperlink" Target="https://ru.wikipedia.org/wiki/%D0%AD%D0%BB%D0%B5%D0%BA%D1%82%D1%80%D0%B8%D1%87%D0%B5%D1%81%D0%BA%D0%B8%D0%B9_%D0%BF%D1%80%D0%BE%D0%B2%D0%BE%D0%B4%D0%BD%D0%B8%D0%BA" TargetMode="External"/><Relationship Id="rId154" Type="http://schemas.openxmlformats.org/officeDocument/2006/relationships/image" Target="media/image87.jpeg"/><Relationship Id="rId175" Type="http://schemas.openxmlformats.org/officeDocument/2006/relationships/hyperlink" Target="https://ru.wikipedia.org/wiki/%D0%93%D1%80%D0%BE%D0%BC%D0%BA%D0%BE%D0%B3%D0%BE%D0%B2%D0%BE%D1%80%D0%B8%D1%82%D0%B5%D0%BB%D1%8C" TargetMode="External"/><Relationship Id="rId340" Type="http://schemas.openxmlformats.org/officeDocument/2006/relationships/image" Target="media/image127.wmf"/><Relationship Id="rId196" Type="http://schemas.openxmlformats.org/officeDocument/2006/relationships/hyperlink" Target="https://ru.wikipedia.org/wiki/%D0%93%D1%80%D0%BE%D0%BC%D0%BA%D0%BE%D0%B3%D0%BE%D0%B2%D0%BE%D1%80%D0%B8%D1%82%D0%B5%D0%BB%D1%8C" TargetMode="External"/><Relationship Id="rId200" Type="http://schemas.openxmlformats.org/officeDocument/2006/relationships/hyperlink" Target="https://ru.wikipedia.org/wiki/%D0%93%D0%B5%D0%BD%D0%B5%D1%80%D0%B0%D1%82%D0%BE%D1%80_%D1%81%D0%B8%D0%B3%D0%BD%D0%B0%D0%BB%D0%BE%D0%B2" TargetMode="External"/><Relationship Id="rId16" Type="http://schemas.openxmlformats.org/officeDocument/2006/relationships/hyperlink" Target="https://ru.wikipedia.org/wiki/%D0%A2%D0%B5%D0%BB%D0%BE_(%D1%84%D0%B8%D0%B7%D0%B8%D0%BA%D0%B0)" TargetMode="External"/><Relationship Id="rId221" Type="http://schemas.openxmlformats.org/officeDocument/2006/relationships/image" Target="media/image93.jpeg"/><Relationship Id="rId242" Type="http://schemas.openxmlformats.org/officeDocument/2006/relationships/image" Target="media/image112.jpeg"/><Relationship Id="rId263" Type="http://schemas.openxmlformats.org/officeDocument/2006/relationships/image" Target="media/image121.jpeg"/><Relationship Id="rId284" Type="http://schemas.openxmlformats.org/officeDocument/2006/relationships/hyperlink" Target="https://ru.wikipedia.org/wiki/%D0%A2%D0%B5%D1%81%D0%BB%D0%B0,_%D0%9D%D0%B8%D0%BA%D0%BE%D0%BB%D0%B0" TargetMode="External"/><Relationship Id="rId319" Type="http://schemas.openxmlformats.org/officeDocument/2006/relationships/hyperlink" Target="https://ru.wikipedia.org/wiki/%D0%9C%D0%B0%D1%88%D0%B8%D0%BD%D0%B0_%D0%B4%D0%B2%D0%BE%D0%B9%D0%BD%D0%BE%D0%B3%D0%BE_%D0%BF%D0%B8%D1%82%D0%B0%D0%BD%D0%B8%D1%8F" TargetMode="External"/><Relationship Id="rId37" Type="http://schemas.openxmlformats.org/officeDocument/2006/relationships/hyperlink" Target="http://eleczon.ru/ucheba/osnovi/osnovi.html" TargetMode="External"/><Relationship Id="rId58" Type="http://schemas.openxmlformats.org/officeDocument/2006/relationships/image" Target="media/image31.gif"/><Relationship Id="rId79" Type="http://schemas.openxmlformats.org/officeDocument/2006/relationships/image" Target="media/image42.gif"/><Relationship Id="rId102" Type="http://schemas.openxmlformats.org/officeDocument/2006/relationships/image" Target="media/image65.gif"/><Relationship Id="rId123" Type="http://schemas.openxmlformats.org/officeDocument/2006/relationships/image" Target="media/image77.gif"/><Relationship Id="rId144" Type="http://schemas.openxmlformats.org/officeDocument/2006/relationships/hyperlink" Target="http://bse.sci-lib.com/article006954.html" TargetMode="External"/><Relationship Id="rId330" Type="http://schemas.openxmlformats.org/officeDocument/2006/relationships/hyperlink" Target="https://ru.wikipedia.org/wiki/%D0%A6%D0%B8%D1%84%D1%80%D0%BE%D0%B2%D0%B0%D1%8F_%D1%81%D0%B2%D1%8F%D0%B7%D1%8C" TargetMode="External"/><Relationship Id="rId90" Type="http://schemas.openxmlformats.org/officeDocument/2006/relationships/image" Target="media/image53.gif"/><Relationship Id="rId165" Type="http://schemas.openxmlformats.org/officeDocument/2006/relationships/hyperlink" Target="https://ru.wikipedia.org/wiki/%D0%A6%D0%B8%D1%84%D1%80%D0%BE%D0%B2%D0%B0%D1%8F_%D1%81%D0%B2%D1%8F%D0%B7%D1%8C" TargetMode="External"/><Relationship Id="rId186" Type="http://schemas.openxmlformats.org/officeDocument/2006/relationships/hyperlink" Target="https://ru.wikipedia.org/wiki/%D0%94%D0%B8%D0%BC%D0%BC%D0%B5%D1%80" TargetMode="External"/><Relationship Id="rId351" Type="http://schemas.openxmlformats.org/officeDocument/2006/relationships/oleObject" Target="embeddings/oleObject7.bin"/><Relationship Id="rId211" Type="http://schemas.openxmlformats.org/officeDocument/2006/relationships/hyperlink" Target="https://ru.wikipedia.org/wiki/%D0%A2%D0%B8%D1%80%D0%B8%D1%81%D1%82%D0%BE%D1%80" TargetMode="External"/><Relationship Id="rId232" Type="http://schemas.openxmlformats.org/officeDocument/2006/relationships/image" Target="media/image102.png"/><Relationship Id="rId253" Type="http://schemas.openxmlformats.org/officeDocument/2006/relationships/hyperlink" Target="https://ru.wikipedia.org/wiki/%D0%A0%D0%BE%D1%82%D0%BE%D1%80_(%D1%82%D0%B5%D1%85%D0%BD%D0%B8%D0%BA%D0%B0)" TargetMode="External"/><Relationship Id="rId274" Type="http://schemas.openxmlformats.org/officeDocument/2006/relationships/hyperlink" Target="https://ru.wikipedia.org/wiki/%D0%90%D1%81%D0%B8%D0%BD%D1%85%D1%80%D0%BE%D0%BD%D0%BD%D0%B0%D1%8F_%D0%BC%D0%B0%D1%88%D0%B8%D0%BD%D0%B0" TargetMode="External"/><Relationship Id="rId295" Type="http://schemas.openxmlformats.org/officeDocument/2006/relationships/hyperlink" Target="https://ru.wikipedia.org/wiki/%D0%A2%D1%83%D1%80%D0%B8%D0%BD" TargetMode="External"/><Relationship Id="rId309" Type="http://schemas.openxmlformats.org/officeDocument/2006/relationships/hyperlink" Target="https://ru.wikipedia.org/w/index.php?title=%D0%A8%D0%B8%D1%85%D1%82%D0%BE%D0%B2%D0%BA%D0%B0&amp;action=edit&amp;redlink=1" TargetMode="External"/><Relationship Id="rId27" Type="http://schemas.openxmlformats.org/officeDocument/2006/relationships/image" Target="media/image3.gif"/><Relationship Id="rId48" Type="http://schemas.openxmlformats.org/officeDocument/2006/relationships/image" Target="media/image21.gif"/><Relationship Id="rId69" Type="http://schemas.openxmlformats.org/officeDocument/2006/relationships/hyperlink" Target="https://ru.wikipedia.org/wiki/%D0%AD%D0%BB%D0%B5%D0%BA%D1%82%D1%80%D0%BE%D0%BC%D0%B0%D0%B3%D0%BD%D0%B8%D1%82%D0%BD%D0%B0%D1%8F_%D0%B8%D0%BD%D0%B4%D1%83%D0%BA%D1%86%D0%B8%D1%8F" TargetMode="External"/><Relationship Id="rId113" Type="http://schemas.openxmlformats.org/officeDocument/2006/relationships/hyperlink" Target="https://ru.wikipedia.org/wiki/%D0%9C%D0%B0%D0%BD%D0%BE%D0%BC%D0%B5%D1%82%D1%80" TargetMode="External"/><Relationship Id="rId134" Type="http://schemas.openxmlformats.org/officeDocument/2006/relationships/hyperlink" Target="https://ru.wikipedia.org/wiki/%D0%A1%D0%B8%D0%BB%D0%B0_%D0%90%D0%BC%D0%BF%D0%B5%D1%80%D0%B0" TargetMode="External"/><Relationship Id="rId320" Type="http://schemas.openxmlformats.org/officeDocument/2006/relationships/image" Target="media/image125.png"/><Relationship Id="rId80" Type="http://schemas.openxmlformats.org/officeDocument/2006/relationships/image" Target="media/image43.gif"/><Relationship Id="rId155" Type="http://schemas.openxmlformats.org/officeDocument/2006/relationships/image" Target="media/image88.gif"/><Relationship Id="rId176" Type="http://schemas.openxmlformats.org/officeDocument/2006/relationships/hyperlink" Target="https://ru.wikipedia.org/wiki/%D0%A0%D0%B5%D0%BB%D0%B5" TargetMode="External"/><Relationship Id="rId197" Type="http://schemas.openxmlformats.org/officeDocument/2006/relationships/hyperlink" Target="https://ru.wikipedia.org/wiki/%D0%A0%D0%B5%D0%BB%D0%B5" TargetMode="External"/><Relationship Id="rId341" Type="http://schemas.openxmlformats.org/officeDocument/2006/relationships/oleObject" Target="embeddings/oleObject2.bin"/><Relationship Id="rId201" Type="http://schemas.openxmlformats.org/officeDocument/2006/relationships/hyperlink" Target="https://ru.wikipedia.org/wiki/%D0%9C%D1%83%D0%BB%D1%8C%D1%82%D0%B8%D0%B2%D0%B8%D0%B1%D1%80%D0%B0%D1%82%D0%BE%D1%80" TargetMode="External"/><Relationship Id="rId222" Type="http://schemas.openxmlformats.org/officeDocument/2006/relationships/image" Target="media/image94.jpeg"/><Relationship Id="rId243" Type="http://schemas.openxmlformats.org/officeDocument/2006/relationships/image" Target="media/image113.jpeg"/><Relationship Id="rId264" Type="http://schemas.openxmlformats.org/officeDocument/2006/relationships/hyperlink" Target="https://ru.wikipedia.org/wiki/%D0%90%D1%81%D0%B8%D0%BD%D1%85%D1%80%D0%BE%D0%BD%D0%BD%D0%B0%D1%8F_%D0%BC%D0%B0%D1%88%D0%B8%D0%BD%D0%B0" TargetMode="External"/><Relationship Id="rId285" Type="http://schemas.openxmlformats.org/officeDocument/2006/relationships/hyperlink" Target="https://ru.wikipedia.org/wiki/%D0%9C%D1%83%D0%B7%D0%B5%D0%B9_%D0%9D%D0%B8%D0%BA%D0%BE%D0%BB%D1%8B_%D0%A2%D0%B5%D1%81%D0%BB%D1%8B" TargetMode="External"/><Relationship Id="rId17" Type="http://schemas.openxmlformats.org/officeDocument/2006/relationships/hyperlink" Target="https://ru.wikipedia.org/wiki/%D0%AD%D0%BB%D0%B5%D0%BC%D0%B5%D0%BD%D1%82%D0%B0%D1%80%D0%BD%D0%B0%D1%8F_%D1%87%D0%B0%D1%81%D1%82%D0%B8%D1%86%D0%B0" TargetMode="External"/><Relationship Id="rId38" Type="http://schemas.openxmlformats.org/officeDocument/2006/relationships/hyperlink" Target="http://eleczon.ru/ucheba/osnovi/osnovi.html" TargetMode="External"/><Relationship Id="rId59" Type="http://schemas.openxmlformats.org/officeDocument/2006/relationships/image" Target="media/image32.gif"/><Relationship Id="rId103" Type="http://schemas.openxmlformats.org/officeDocument/2006/relationships/image" Target="media/image66.gif"/><Relationship Id="rId124" Type="http://schemas.openxmlformats.org/officeDocument/2006/relationships/image" Target="media/image78.jpeg"/><Relationship Id="rId310" Type="http://schemas.openxmlformats.org/officeDocument/2006/relationships/hyperlink" Target="https://commons.wikimedia.org/wiki/File:AM_Klietka_stoc.jpg?uselang=ru" TargetMode="External"/><Relationship Id="rId70" Type="http://schemas.openxmlformats.org/officeDocument/2006/relationships/hyperlink" Target="https://ru.wikipedia.org/wiki/%D0%9C%D0%B0%D0%B3%D0%BD%D0%B8%D1%82%D0%BD%D1%8B%D0%B9_%D0%BF%D0%BE%D1%82%D0%BE%D0%BA" TargetMode="External"/><Relationship Id="rId91" Type="http://schemas.openxmlformats.org/officeDocument/2006/relationships/image" Target="media/image54.gif"/><Relationship Id="rId145" Type="http://schemas.openxmlformats.org/officeDocument/2006/relationships/hyperlink" Target="http://bse.sci-lib.com/article076196.html" TargetMode="External"/><Relationship Id="rId166" Type="http://schemas.openxmlformats.org/officeDocument/2006/relationships/hyperlink" Target="https://ru.wikipedia.org/wiki/%D0%9F%D0%BE%D0%BB%D0%B5%D0%B2%D0%BE%D0%B9_%D1%82%D1%80%D0%B0%D0%BD%D0%B7%D0%B8%D1%81%D1%82%D0%BE%D1%80" TargetMode="External"/><Relationship Id="rId187" Type="http://schemas.openxmlformats.org/officeDocument/2006/relationships/hyperlink" Target="https://ru.wikipedia.org/wiki/%D0%98%D0%BC%D0%BF%D1%83%D0%BB%D1%8C%D1%81%D0%BD%D1%8B%D0%B9_%D1%81%D1%82%D0%B0%D0%B1%D0%B8%D0%BB%D0%B8%D0%B7%D0%B0%D1%82%D0%BE%D1%80_%D0%BD%D0%B0%D0%BF%D1%80%D1%8F%D0%B6%D0%B5%D0%BD%D0%B8%D1%8F" TargetMode="External"/><Relationship Id="rId331" Type="http://schemas.openxmlformats.org/officeDocument/2006/relationships/hyperlink" Target="https://ru.wikipedia.org/wiki/%D0%9F%D0%BE%D0%BB%D0%B5%D0%B2%D0%BE%D0%B9_%D1%82%D1%80%D0%B0%D0%BD%D0%B7%D0%B8%D1%81%D1%82%D0%BE%D1%80" TargetMode="External"/><Relationship Id="rId352" Type="http://schemas.openxmlformats.org/officeDocument/2006/relationships/image" Target="media/image133.wmf"/><Relationship Id="rId1" Type="http://schemas.openxmlformats.org/officeDocument/2006/relationships/customXml" Target="../customXml/item1.xml"/><Relationship Id="rId212" Type="http://schemas.openxmlformats.org/officeDocument/2006/relationships/hyperlink" Target="https://ru.wikipedia.org/wiki/%D0%9C%D0%9E%D0%9F_%D1%81%D1%82%D1%80%D1%83%D0%BA%D1%82%D1%83%D1%80%D0%B0" TargetMode="External"/><Relationship Id="rId233" Type="http://schemas.openxmlformats.org/officeDocument/2006/relationships/image" Target="media/image103.png"/><Relationship Id="rId254" Type="http://schemas.openxmlformats.org/officeDocument/2006/relationships/hyperlink" Target="https://ru.wikipedia.org/wiki/%D0%9C%D0%B0%D0%B3%D0%BD%D0%B8%D1%82%D0%BD%D0%BE%D0%B5_%D0%BF%D0%BE%D0%BB%D0%B5" TargetMode="External"/><Relationship Id="rId28" Type="http://schemas.openxmlformats.org/officeDocument/2006/relationships/image" Target="media/image4.gif"/><Relationship Id="rId49" Type="http://schemas.openxmlformats.org/officeDocument/2006/relationships/image" Target="media/image22.gif"/><Relationship Id="rId114" Type="http://schemas.openxmlformats.org/officeDocument/2006/relationships/hyperlink" Target="https://ru.wikipedia.org/wiki/%D0%90%D0%BC%D0%BF%D0%B5%D1%80%D0%BC%D0%B5%D1%82%D1%80" TargetMode="External"/><Relationship Id="rId275" Type="http://schemas.openxmlformats.org/officeDocument/2006/relationships/hyperlink" Target="https://ru.wikipedia.org/wiki/%D0%90%D1%81%D0%B8%D0%BD%D1%85%D1%80%D0%BE%D0%BD%D0%BD%D0%B0%D1%8F_%D0%BC%D0%B0%D1%88%D0%B8%D0%BD%D0%B0" TargetMode="External"/><Relationship Id="rId296" Type="http://schemas.openxmlformats.org/officeDocument/2006/relationships/hyperlink" Target="https://ru.wikipedia.org/wiki/%D0%A2%D0%B5%D1%81%D0%BB%D0%B0,_%D0%9D%D0%B8%D0%BA%D0%BE%D0%BB%D0%B0" TargetMode="External"/><Relationship Id="rId300" Type="http://schemas.openxmlformats.org/officeDocument/2006/relationships/hyperlink" Target="https://ru.wikipedia.org/w/index.php?title=%D0%94%D0%B0%D1%80%D0%BC%D1%88%D1%82%D0%B0%D0%B4%D1%82%D1%81%D0%BA%D0%BE%D0%B5_%D0%B2%D1%8B%D1%81%D1%88%D0%B5%D0%B5_%D1%82%D0%B5%D1%85%D0%BD%D0%B8%D1%87%D0%B5%D1%81%D0%BA%D0%BE%D0%B5_%D1%83%D1%87%D0%B8%D0%BB%D0%B8%D1%89%D0%B5&amp;action=edit&amp;redlink=1" TargetMode="External"/><Relationship Id="rId60" Type="http://schemas.openxmlformats.org/officeDocument/2006/relationships/image" Target="media/image33.jpeg"/><Relationship Id="rId81" Type="http://schemas.openxmlformats.org/officeDocument/2006/relationships/image" Target="media/image44.gif"/><Relationship Id="rId135" Type="http://schemas.openxmlformats.org/officeDocument/2006/relationships/hyperlink" Target="https://ru.wikipedia.org/wiki/%D0%9C%D0%BE%D0%BC%D0%B5%D0%BD%D1%82_%D1%81%D0%B8%D0%BB%D1%8B" TargetMode="External"/><Relationship Id="rId156" Type="http://schemas.openxmlformats.org/officeDocument/2006/relationships/hyperlink" Target="https://ru.wikipedia.org/wiki/%D0%90%D0%BD%D0%B3%D0%BB%D0%B8%D0%B9%D1%81%D0%BA%D0%B8%D0%B9_%D1%8F%D0%B7%D1%8B%D0%BA" TargetMode="External"/><Relationship Id="rId177" Type="http://schemas.openxmlformats.org/officeDocument/2006/relationships/hyperlink" Target="https://ru.wikipedia.org/wiki/%D0%9B%D0%B0%D0%BC%D0%BF%D0%B0_%D0%BD%D0%B0%D0%BA%D0%B0%D0%BB%D0%B8%D0%B2%D0%B0%D0%BD%D0%B8%D1%8F" TargetMode="External"/><Relationship Id="rId198" Type="http://schemas.openxmlformats.org/officeDocument/2006/relationships/hyperlink" Target="https://ru.wikipedia.org/wiki/%D0%9B%D0%B0%D0%BC%D0%BF%D0%B0_%D0%BD%D0%B0%D0%BA%D0%B0%D0%BB%D0%B8%D0%B2%D0%B0%D0%BD%D0%B8%D1%8F" TargetMode="External"/><Relationship Id="rId321" Type="http://schemas.openxmlformats.org/officeDocument/2006/relationships/hyperlink" Target="https://ru.wikipedia.org/wiki/%D0%90%D0%BD%D0%B3%D0%BB%D0%B8%D0%B9%D1%81%D0%BA%D0%B8%D0%B9_%D1%8F%D0%B7%D1%8B%D0%BA" TargetMode="External"/><Relationship Id="rId342" Type="http://schemas.openxmlformats.org/officeDocument/2006/relationships/image" Target="media/image128.wmf"/><Relationship Id="rId202" Type="http://schemas.openxmlformats.org/officeDocument/2006/relationships/hyperlink" Target="https://ru.wikipedia.org/wiki/%D0%A2%D1%80%D0%B0%D0%BD%D0%B7%D0%B8%D1%81%D1%82%D0%BE%D1%80" TargetMode="External"/><Relationship Id="rId223" Type="http://schemas.openxmlformats.org/officeDocument/2006/relationships/image" Target="media/image95.jpeg"/><Relationship Id="rId244" Type="http://schemas.openxmlformats.org/officeDocument/2006/relationships/image" Target="media/image114.jpeg"/><Relationship Id="rId18" Type="http://schemas.openxmlformats.org/officeDocument/2006/relationships/hyperlink" Target="https://ru.wikipedia.org/wiki/%D0%AD%D0%BB%D0%B5%D0%BA%D1%82%D1%80%D0%B8%D1%87%D0%B5%D1%81%D0%BA%D0%B8%D0%B9_%D0%B7%D0%B0%D1%80%D1%8F%D0%B4" TargetMode="External"/><Relationship Id="rId39" Type="http://schemas.openxmlformats.org/officeDocument/2006/relationships/image" Target="media/image12.jpeg"/><Relationship Id="rId265" Type="http://schemas.openxmlformats.org/officeDocument/2006/relationships/hyperlink" Target="https://ru.wikipedia.org/wiki/%D0%90%D1%81%D0%B8%D0%BD%D1%85%D1%80%D0%BE%D0%BD%D0%BD%D0%B0%D1%8F_%D0%BC%D0%B0%D1%88%D0%B8%D0%BD%D0%B0" TargetMode="External"/><Relationship Id="rId286" Type="http://schemas.openxmlformats.org/officeDocument/2006/relationships/hyperlink" Target="https://ru.wikipedia.org/wiki/%D0%91%D0%B5%D0%BB%D0%B3%D1%80%D0%B0%D0%B4" TargetMode="External"/><Relationship Id="rId50" Type="http://schemas.openxmlformats.org/officeDocument/2006/relationships/image" Target="media/image23.gif"/><Relationship Id="rId104" Type="http://schemas.openxmlformats.org/officeDocument/2006/relationships/image" Target="media/image67.gif"/><Relationship Id="rId125" Type="http://schemas.openxmlformats.org/officeDocument/2006/relationships/hyperlink" Target="https://ru.wikipedia.org/wiki/%D0%AD%D0%BB%D0%B5%D0%BA%D1%82%D1%80%D0%BE%D0%B4%D0%B2%D0%B8%D0%B3%D0%B0%D1%82%D0%B5%D0%BB%D1%8C" TargetMode="External"/><Relationship Id="rId146" Type="http://schemas.openxmlformats.org/officeDocument/2006/relationships/hyperlink" Target="http://bse.sci-lib.com/article031267.html" TargetMode="External"/><Relationship Id="rId167" Type="http://schemas.openxmlformats.org/officeDocument/2006/relationships/hyperlink" Target="https://ru.wikipedia.org/wiki/1956_%D0%B3%D0%BE%D0%B4" TargetMode="External"/><Relationship Id="rId188" Type="http://schemas.openxmlformats.org/officeDocument/2006/relationships/hyperlink" Target="https://ru.wikipedia.org/wiki/%D0%AD%D0%BB%D0%B5%D0%BA%D1%82%D1%80%D0%BE%D0%BD%D0%BD%D1%8B%D0%B9_%D1%83%D1%81%D0%B8%D0%BB%D0%B8%D1%82%D0%B5%D0%BB%D1%8C" TargetMode="External"/><Relationship Id="rId311" Type="http://schemas.openxmlformats.org/officeDocument/2006/relationships/image" Target="media/image124.jpeg"/><Relationship Id="rId332" Type="http://schemas.openxmlformats.org/officeDocument/2006/relationships/hyperlink" Target="https://ru.wikipedia.org/wiki/1956_%D0%B3%D0%BE%D0%B4" TargetMode="External"/><Relationship Id="rId353" Type="http://schemas.openxmlformats.org/officeDocument/2006/relationships/oleObject" Target="embeddings/oleObject8.bin"/><Relationship Id="rId71" Type="http://schemas.openxmlformats.org/officeDocument/2006/relationships/hyperlink" Target="https://ru.wikipedia.org/wiki/%D0%AD%D0%BB%D0%B5%D0%BA%D1%82%D1%80%D0%BE%D0%BC%D0%B0%D0%B3%D0%BD%D0%B8%D1%82%D0%BD%D0%B0%D1%8F_%D0%B8%D0%BD%D0%B4%D1%83%D0%BA%D1%86%D0%B8%D1%8F" TargetMode="External"/><Relationship Id="rId92" Type="http://schemas.openxmlformats.org/officeDocument/2006/relationships/image" Target="media/image55.gif"/><Relationship Id="rId213" Type="http://schemas.openxmlformats.org/officeDocument/2006/relationships/hyperlink" Target="https://ru.wikipedia.org/wiki/%D0%9D%D0%B0%D0%BD%D0%BE%D0%BC%D0%B5%D1%82%D1%80" TargetMode="External"/><Relationship Id="rId234" Type="http://schemas.openxmlformats.org/officeDocument/2006/relationships/image" Target="media/image104.png"/><Relationship Id="rId2" Type="http://schemas.openxmlformats.org/officeDocument/2006/relationships/numbering" Target="numbering.xml"/><Relationship Id="rId29" Type="http://schemas.openxmlformats.org/officeDocument/2006/relationships/image" Target="media/image5.gif"/><Relationship Id="rId255" Type="http://schemas.openxmlformats.org/officeDocument/2006/relationships/hyperlink" Target="https://ru.wikipedia.org/wiki/%D0%A1%D1%82%D0%B0%D1%82%D0%BE%D1%80" TargetMode="External"/><Relationship Id="rId276" Type="http://schemas.openxmlformats.org/officeDocument/2006/relationships/hyperlink" Target="https://ru.wikipedia.org/wiki/%D0%90%D1%81%D0%B8%D0%BD%D1%85%D1%80%D0%BE%D0%BD%D0%BD%D0%B0%D1%8F_%D0%BC%D0%B0%D1%88%D0%B8%D0%BD%D0%B0" TargetMode="External"/><Relationship Id="rId297" Type="http://schemas.openxmlformats.org/officeDocument/2006/relationships/hyperlink" Target="http://tesla.svensons.com/patent_pdfs/US000381968.pdf" TargetMode="External"/><Relationship Id="rId40" Type="http://schemas.openxmlformats.org/officeDocument/2006/relationships/image" Target="media/image13.gif"/><Relationship Id="rId115" Type="http://schemas.openxmlformats.org/officeDocument/2006/relationships/hyperlink" Target="https://ru.wikipedia.org/wiki/%D0%98%D0%B7%D0%BC%D0%B5%D1%80%D0%B8%D1%82%D0%B5%D0%BB%D1%8C%D0%BD%D1%8B%D0%B9_%D0%BF%D1%80%D0%B8%D0%B1%D0%BE%D1%80" TargetMode="External"/><Relationship Id="rId136" Type="http://schemas.openxmlformats.org/officeDocument/2006/relationships/hyperlink" Target="https://ru.wikipedia.org/wiki/%D0%9F%D1%80%D0%B0%D0%B2%D0%B8%D0%BB%D0%BE_%D0%B1%D1%83%D1%80%D0%B0%D0%B2%D1%87%D0%B8%D0%BA%D0%B0" TargetMode="External"/><Relationship Id="rId157" Type="http://schemas.openxmlformats.org/officeDocument/2006/relationships/hyperlink" Target="https://ru.wikipedia.org/wiki/%D0%AD%D0%BB%D0%B5%D0%BA%D1%82%D1%80%D0%BE%D0%BD%D0%B8%D0%BA%D0%B0_(%D0%BD%D0%B0%D1%83%D0%BA%D0%B0)" TargetMode="External"/><Relationship Id="rId178" Type="http://schemas.openxmlformats.org/officeDocument/2006/relationships/hyperlink" Target="https://ru.wikipedia.org/wiki/%D0%AD%D0%BB%D0%B5%D0%BA%D1%82%D1%80%D0%BE%D0%BD%D0%BD%D0%B0%D1%8F_%D0%BB%D0%B0%D0%BC%D0%BF%D0%B0" TargetMode="External"/><Relationship Id="rId301" Type="http://schemas.openxmlformats.org/officeDocument/2006/relationships/hyperlink" Target="https://ru.wikipedia.org/wiki/%D0%94%D0%BE%D0%BB%D0%B8%D0%B2%D0%BE-%D0%94%D0%BE%D0%B1%D1%80%D0%BE%D0%B2%D0%BE%D0%BB%D1%8C%D1%81%D0%BA%D0%B8%D0%B9,_%D0%9C%D0%B8%D1%85%D0%B0%D0%B8%D0%BB_%D0%9E%D1%81%D0%B8%D0%BF%D0%BE%D0%B2%D0%B8%D1%87" TargetMode="External"/><Relationship Id="rId322" Type="http://schemas.openxmlformats.org/officeDocument/2006/relationships/hyperlink" Target="https://ru.wikipedia.org/wiki/%D0%AD%D0%BB%D0%B5%D0%BA%D1%82%D1%80%D0%BE%D0%BD%D0%B8%D0%BA%D0%B0_(%D0%BD%D0%B0%D1%83%D0%BA%D0%B0)" TargetMode="External"/><Relationship Id="rId343" Type="http://schemas.openxmlformats.org/officeDocument/2006/relationships/oleObject" Target="embeddings/oleObject3.bin"/><Relationship Id="rId61" Type="http://schemas.openxmlformats.org/officeDocument/2006/relationships/image" Target="media/image34.gif"/><Relationship Id="rId82" Type="http://schemas.openxmlformats.org/officeDocument/2006/relationships/image" Target="media/image45.gif"/><Relationship Id="rId199" Type="http://schemas.openxmlformats.org/officeDocument/2006/relationships/hyperlink" Target="https://ru.wikipedia.org/wiki/%D0%AD%D0%BB%D0%B5%D0%BA%D1%82%D1%80%D0%BE%D0%BD%D0%BD%D0%B0%D1%8F_%D0%BB%D0%B0%D0%BC%D0%BF%D0%B0" TargetMode="External"/><Relationship Id="rId203" Type="http://schemas.openxmlformats.org/officeDocument/2006/relationships/hyperlink" Target="https://ru.wikipedia.org/wiki/%D0%A2%D1%80%D0%B0%D0%BD%D0%B7%D0%B8%D1%81%D1%82%D0%BE%D1%80" TargetMode="External"/><Relationship Id="rId19" Type="http://schemas.openxmlformats.org/officeDocument/2006/relationships/hyperlink" Target="https://ru.wikipedia.org/wiki/%D0%9C%D0%B0%D0%B3%D0%BD%D0%B8%D1%82%D0%BD%D0%BE%D0%B5_%D0%BF%D0%BE%D0%BB%D0%B5" TargetMode="External"/><Relationship Id="rId224" Type="http://schemas.openxmlformats.org/officeDocument/2006/relationships/image" Target="media/image96.png"/><Relationship Id="rId245" Type="http://schemas.openxmlformats.org/officeDocument/2006/relationships/image" Target="media/image115.jpeg"/><Relationship Id="rId266" Type="http://schemas.openxmlformats.org/officeDocument/2006/relationships/hyperlink" Target="https://ru.wikipedia.org/wiki/%D0%90%D1%81%D0%B8%D0%BD%D1%85%D1%80%D0%BE%D0%BD%D0%BD%D0%B0%D1%8F_%D0%BC%D0%B0%D1%88%D0%B8%D0%BD%D0%B0" TargetMode="External"/><Relationship Id="rId287" Type="http://schemas.openxmlformats.org/officeDocument/2006/relationships/hyperlink" Target="https://commons.wikimedia.org/wiki/File:Tesla's_three-phase_asynchronous_motor.jpg?uselang=ru" TargetMode="External"/><Relationship Id="rId30" Type="http://schemas.openxmlformats.org/officeDocument/2006/relationships/hyperlink" Target="http://www.physics.ru/courses/op25part2/content/chapter3/section/paragraph7/theory.html" TargetMode="External"/><Relationship Id="rId105" Type="http://schemas.openxmlformats.org/officeDocument/2006/relationships/image" Target="media/image68.gif"/><Relationship Id="rId126" Type="http://schemas.openxmlformats.org/officeDocument/2006/relationships/hyperlink" Target="https://ru.wikipedia.org/wiki/%D0%AD%D0%BB%D0%B5%D0%BA%D1%82%D1%80%D0%BE%D0%B3%D0%B5%D0%BD%D0%B5%D1%80%D0%B0%D1%82%D0%BE%D1%80" TargetMode="External"/><Relationship Id="rId147" Type="http://schemas.openxmlformats.org/officeDocument/2006/relationships/hyperlink" Target="http://bse.sci-lib.com/article098369.html" TargetMode="External"/><Relationship Id="rId168" Type="http://schemas.openxmlformats.org/officeDocument/2006/relationships/hyperlink" Target="https://ru.wikipedia.org/wiki/%D0%A8%D0%BE%D0%BA%D0%BB%D0%B8,_%D0%A3%D0%B8%D0%BB%D1%8C%D1%8F%D0%BC_%D0%91%D1%80%D1%8D%D0%B4%D1%84%D0%BE%D1%80%D0%B4" TargetMode="External"/><Relationship Id="rId312" Type="http://schemas.openxmlformats.org/officeDocument/2006/relationships/hyperlink" Target="https://ru.wikipedia.org/wiki/%D0%AD%D0%BB%D0%B5%D0%BA%D1%82%D1%80%D0%BE%D0%B4%D0%B2%D0%B8%D0%B6%D1%83%D1%89%D0%B0%D1%8F_%D1%81%D0%B8%D0%BB%D0%B0" TargetMode="External"/><Relationship Id="rId333" Type="http://schemas.openxmlformats.org/officeDocument/2006/relationships/hyperlink" Target="https://ru.wikipedia.org/wiki/%D0%A8%D0%BE%D0%BA%D0%BB%D0%B8,_%D0%A3%D0%B8%D0%BB%D1%8C%D1%8F%D0%BC_%D0%91%D1%80%D1%8D%D0%B4%D1%84%D0%BE%D1%80%D0%B4" TargetMode="External"/><Relationship Id="rId354" Type="http://schemas.openxmlformats.org/officeDocument/2006/relationships/image" Target="media/image134.png"/><Relationship Id="rId51" Type="http://schemas.openxmlformats.org/officeDocument/2006/relationships/image" Target="media/image24.gif"/><Relationship Id="rId72" Type="http://schemas.openxmlformats.org/officeDocument/2006/relationships/hyperlink" Target="https://ru.wikipedia.org/wiki/%D0%AD%D0%BB%D0%B5%D0%BA%D1%82%D1%80%D0%BE%D0%B4%D0%B2%D0%B8%D0%B6%D1%83%D1%89%D0%B0%D1%8F_%D1%81%D0%B8%D0%BB%D0%B0" TargetMode="External"/><Relationship Id="rId93" Type="http://schemas.openxmlformats.org/officeDocument/2006/relationships/image" Target="media/image56.gif"/><Relationship Id="rId189" Type="http://schemas.openxmlformats.org/officeDocument/2006/relationships/hyperlink" Target="https://ru.wikipedia.org/wiki/%D0%A0%D0%B5%D0%BB%D0%B5" TargetMode="External"/><Relationship Id="rId3" Type="http://schemas.openxmlformats.org/officeDocument/2006/relationships/styles" Target="styles.xml"/><Relationship Id="rId214" Type="http://schemas.openxmlformats.org/officeDocument/2006/relationships/hyperlink" Target="https://ru.wikipedia.org/wiki/%D0%92%D0%B8%D0%BA%D0%B8%D0%BF%D0%B5%D0%B4%D0%B8%D1%8F:%D0%A1%D1%81%D1%8B%D0%BB%D0%BA%D0%B8_%D0%BD%D0%B0_%D0%B8%D1%81%D1%82%D0%BE%D1%87%D0%BD%D0%B8%D0%BA%D0%B8" TargetMode="External"/><Relationship Id="rId235" Type="http://schemas.openxmlformats.org/officeDocument/2006/relationships/image" Target="media/image105.png"/><Relationship Id="rId256" Type="http://schemas.openxmlformats.org/officeDocument/2006/relationships/hyperlink" Target="https://ru.wikipedia.org/wiki/%D0%90%D1%81%D0%B8%D0%BD%D1%85%D1%80%D0%BE%D0%BD%D0%BD%D0%BE%D1%81%D1%82%D1%8C" TargetMode="External"/><Relationship Id="rId277" Type="http://schemas.openxmlformats.org/officeDocument/2006/relationships/hyperlink" Target="https://ru.wikipedia.org/wiki/%D0%90%D1%81%D0%B8%D0%BD%D1%85%D1%80%D0%BE%D0%BD%D0%BD%D0%B0%D1%8F_%D0%BC%D0%B0%D1%88%D0%B8%D0%BD%D0%B0" TargetMode="External"/><Relationship Id="rId298" Type="http://schemas.openxmlformats.org/officeDocument/2006/relationships/hyperlink" Target="https://ru.wikipedia.org/wiki/%D0%90%D1%81%D0%B8%D0%BD%D1%85%D1%80%D0%BE%D0%BD%D0%BD%D0%B0%D1%8F_%D0%BC%D0%B0%D1%88%D0%B8%D0%BD%D0%B0" TargetMode="External"/><Relationship Id="rId116" Type="http://schemas.openxmlformats.org/officeDocument/2006/relationships/hyperlink" Target="https://ru.wikipedia.org/w/index.php?title=%D0%98%D0%B7%D0%BC%D0%B5%D1%80%D0%B8%D1%82%D0%B5%D0%BB%D1%8C%D0%BD%D1%8B%D0%B9_%D0%BF%D1%80%D0%B8%D0%B1%D0%BE%D1%80&amp;veaction=edit&amp;vesection=2" TargetMode="External"/><Relationship Id="rId137" Type="http://schemas.openxmlformats.org/officeDocument/2006/relationships/hyperlink" Target="https://ru.wikipedia.org/wiki/%D0%A9%D1%91%D1%82%D0%BE%D1%87%D0%BD%D0%BE-%D0%BA%D0%BE%D0%BB%D0%BB%D0%B5%D0%BA%D1%82%D0%BE%D1%80%D0%BD%D1%8B%D0%B9_%D1%83%D0%B7%D0%B5%D0%BB" TargetMode="External"/><Relationship Id="rId158" Type="http://schemas.openxmlformats.org/officeDocument/2006/relationships/hyperlink" Target="https://ru.wikipedia.org/wiki/%D0%9F%D0%BE%D0%BB%D1%83%D0%BF%D1%80%D0%BE%D0%B2%D0%BE%D0%B4%D0%BD%D0%B8%D0%BA" TargetMode="External"/><Relationship Id="rId302" Type="http://schemas.openxmlformats.org/officeDocument/2006/relationships/hyperlink" Target="https://ru.wikipedia.org/wiki/%D0%91%D0%B5%D0%BB%D0%B8%D1%87%D1%8C%D0%B5_%D0%BA%D0%BE%D0%BB%D0%B5%D1%81%D0%BE" TargetMode="External"/><Relationship Id="rId323" Type="http://schemas.openxmlformats.org/officeDocument/2006/relationships/hyperlink" Target="https://ru.wikipedia.org/wiki/%D0%9F%D0%BE%D0%BB%D1%83%D0%BF%D1%80%D0%BE%D0%B2%D0%BE%D0%B4%D0%BD%D0%B8%D0%BA" TargetMode="External"/><Relationship Id="rId344" Type="http://schemas.openxmlformats.org/officeDocument/2006/relationships/image" Target="media/image129.wmf"/><Relationship Id="rId20" Type="http://schemas.openxmlformats.org/officeDocument/2006/relationships/hyperlink" Target="https://ru.wikipedia.org/wiki/%D0%AD%D0%BB%D0%B5%D0%BA%D1%82%D1%80%D0%BE%D0%BC%D0%B0%D0%B3%D0%BD%D0%B8%D1%82%D0%BD%D0%BE%D0%B5_%D0%B8%D0%B7%D0%BB%D1%83%D1%87%D0%B5%D0%BD%D0%B8%D0%B5" TargetMode="External"/><Relationship Id="rId41" Type="http://schemas.openxmlformats.org/officeDocument/2006/relationships/image" Target="media/image14.gif"/><Relationship Id="rId62" Type="http://schemas.openxmlformats.org/officeDocument/2006/relationships/image" Target="media/image35.jpeg"/><Relationship Id="rId83" Type="http://schemas.openxmlformats.org/officeDocument/2006/relationships/image" Target="media/image46.gif"/><Relationship Id="rId179" Type="http://schemas.openxmlformats.org/officeDocument/2006/relationships/hyperlink" Target="https://ru.wikipedia.org/wiki/%D0%93%D0%B5%D0%BD%D0%B5%D1%80%D0%B0%D1%82%D0%BE%D1%80_%D1%81%D0%B8%D0%B3%D0%BD%D0%B0%D0%BB%D0%BE%D0%B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74D6F-3F4E-43B5-93A3-F55061490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202</Pages>
  <Words>49223</Words>
  <Characters>280575</Characters>
  <Application>Microsoft Office Word</Application>
  <DocSecurity>0</DocSecurity>
  <Lines>2338</Lines>
  <Paragraphs>658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User</cp:lastModifiedBy>
  <cp:revision>39</cp:revision>
  <dcterms:created xsi:type="dcterms:W3CDTF">2016-06-29T08:56:00Z</dcterms:created>
  <dcterms:modified xsi:type="dcterms:W3CDTF">2017-06-21T08:02:00Z</dcterms:modified>
</cp:coreProperties>
</file>